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sz w:val="24"/>
          <w:szCs w:val="24"/>
          <w:lang w:val="ru-RU" w:eastAsia="pl-PL"/>
        </w:rPr>
      </w:pPr>
    </w:p>
    <w:p>
      <w:pPr>
        <w:jc w:val="both"/>
        <w:rPr>
          <w:rFonts w:ascii="Times New Roman" w:hAnsi="Times New Roman" w:cs="Times New Roman"/>
          <w:sz w:val="24"/>
          <w:szCs w:val="24"/>
          <w:lang w:val="ru-RU" w:eastAsia="pl-PL"/>
        </w:rPr>
      </w:pPr>
    </w:p>
    <w:p>
      <w:pPr>
        <w:jc w:val="both"/>
        <w:rPr>
          <w:rFonts w:ascii="Times New Roman" w:hAnsi="Times New Roman" w:cs="Times New Roman"/>
          <w:i/>
          <w:iCs/>
          <w:caps/>
          <w:sz w:val="40"/>
          <w:szCs w:val="40"/>
          <w:lang w:val="ru-RU" w:eastAsia="pl-PL"/>
        </w:rPr>
      </w:pPr>
    </w:p>
    <w:p>
      <w:pPr>
        <w:jc w:val="both"/>
        <w:rPr>
          <w:rFonts w:ascii="Times New Roman" w:hAnsi="Times New Roman" w:cs="Times New Roman"/>
          <w:i/>
          <w:iCs/>
          <w:caps/>
          <w:sz w:val="40"/>
          <w:szCs w:val="40"/>
          <w:lang w:val="ru-RU" w:eastAsia="pl-PL"/>
        </w:rPr>
      </w:pPr>
    </w:p>
    <w:p>
      <w:pPr>
        <w:jc w:val="center"/>
        <w:rPr>
          <w:rFonts w:hint="default" w:ascii="Times New Roman" w:hAnsi="Times New Roman" w:cs="Times New Roman"/>
          <w:i/>
          <w:iCs/>
          <w:caps/>
          <w:sz w:val="52"/>
          <w:szCs w:val="52"/>
          <w:lang w:val="ru-RU" w:eastAsia="pl-PL"/>
        </w:rPr>
      </w:pPr>
      <w:r>
        <w:rPr>
          <w:rFonts w:ascii="Times New Roman" w:hAnsi="Times New Roman" w:cs="Times New Roman"/>
          <w:i/>
          <w:iCs/>
          <w:sz w:val="52"/>
          <w:szCs w:val="52"/>
          <w:lang w:val="be-BY" w:eastAsia="pl-PL"/>
        </w:rPr>
        <w:t>В</w:t>
      </w:r>
      <w:r>
        <w:rPr>
          <w:rFonts w:ascii="Times New Roman" w:hAnsi="Times New Roman" w:cs="Times New Roman"/>
          <w:i/>
          <w:iCs/>
          <w:caps/>
          <w:sz w:val="52"/>
          <w:szCs w:val="52"/>
          <w:lang w:val="be-BY" w:eastAsia="pl-PL"/>
        </w:rPr>
        <w:t xml:space="preserve">стреча </w:t>
      </w:r>
      <w:r>
        <w:rPr>
          <w:rFonts w:hint="default" w:ascii="Times New Roman" w:hAnsi="Times New Roman" w:cs="Times New Roman"/>
          <w:i/>
          <w:iCs/>
          <w:caps/>
          <w:sz w:val="52"/>
          <w:szCs w:val="52"/>
          <w:lang w:val="ru-RU" w:eastAsia="pl-PL"/>
        </w:rPr>
        <w:t>2</w:t>
      </w:r>
    </w:p>
    <w:p>
      <w:pPr>
        <w:jc w:val="both"/>
        <w:rPr>
          <w:rFonts w:ascii="Times New Roman" w:hAnsi="Times New Roman" w:cs="Times New Roman"/>
          <w:i/>
          <w:iCs/>
          <w:caps/>
          <w:sz w:val="32"/>
          <w:szCs w:val="24"/>
          <w:lang w:val="ru-RU" w:eastAsia="pl-PL"/>
        </w:rPr>
      </w:pPr>
    </w:p>
    <w:p>
      <w:pPr>
        <w:jc w:val="both"/>
        <w:rPr>
          <w:rFonts w:ascii="Times New Roman" w:hAnsi="Times New Roman" w:cs="Times New Roman"/>
          <w:i/>
          <w:iCs/>
          <w:caps/>
          <w:sz w:val="32"/>
          <w:szCs w:val="24"/>
          <w:lang w:val="ru-RU" w:eastAsia="pl-PL"/>
        </w:rPr>
      </w:pPr>
    </w:p>
    <w:p>
      <w:pPr>
        <w:jc w:val="both"/>
        <w:rPr>
          <w:rFonts w:ascii="Times New Roman" w:hAnsi="Times New Roman" w:cs="Times New Roman"/>
          <w:i/>
          <w:iCs/>
          <w:caps/>
          <w:sz w:val="32"/>
          <w:szCs w:val="24"/>
          <w:lang w:val="ru-RU" w:eastAsia="pl-PL"/>
        </w:rPr>
      </w:pPr>
    </w:p>
    <w:p>
      <w:pPr>
        <w:jc w:val="both"/>
        <w:rPr>
          <w:rFonts w:ascii="Times New Roman" w:hAnsi="Times New Roman" w:cs="Times New Roman"/>
          <w:i/>
          <w:iCs/>
          <w:caps/>
          <w:sz w:val="32"/>
          <w:szCs w:val="24"/>
          <w:lang w:val="ru-RU" w:eastAsia="pl-PL"/>
        </w:rPr>
      </w:pPr>
    </w:p>
    <w:p>
      <w:pPr>
        <w:jc w:val="both"/>
        <w:rPr>
          <w:rFonts w:ascii="Times New Roman" w:hAnsi="Times New Roman" w:cs="Times New Roman"/>
          <w:i/>
          <w:iCs/>
          <w:caps/>
          <w:sz w:val="32"/>
          <w:szCs w:val="24"/>
          <w:lang w:val="ru-RU" w:eastAsia="pl-PL"/>
        </w:rPr>
      </w:pPr>
    </w:p>
    <w:p>
      <w:pPr>
        <w:jc w:val="center"/>
        <w:rPr>
          <w:rFonts w:hint="default" w:ascii="Times New Roman" w:hAnsi="Times New Roman" w:cs="Times New Roman"/>
          <w:b/>
          <w:bCs/>
          <w:i/>
          <w:iCs/>
          <w:caps/>
          <w:sz w:val="72"/>
          <w:szCs w:val="72"/>
          <w:lang w:val="ru-RU" w:eastAsia="pl-PL"/>
        </w:rPr>
      </w:pPr>
      <w:r>
        <w:rPr>
          <w:rFonts w:ascii="Times New Roman" w:hAnsi="Times New Roman" w:cs="Times New Roman"/>
          <w:b/>
          <w:bCs/>
          <w:i/>
          <w:iCs/>
          <w:sz w:val="72"/>
          <w:szCs w:val="72"/>
          <w:lang w:val="ru-RU" w:eastAsia="pl-PL"/>
        </w:rPr>
        <w:t>С</w:t>
      </w:r>
      <w:r>
        <w:rPr>
          <w:rFonts w:ascii="Times New Roman" w:hAnsi="Times New Roman" w:cs="Times New Roman"/>
          <w:b/>
          <w:bCs/>
          <w:i/>
          <w:iCs/>
          <w:caps/>
          <w:sz w:val="72"/>
          <w:szCs w:val="72"/>
          <w:lang w:val="ru-RU" w:eastAsia="pl-PL"/>
        </w:rPr>
        <w:t>емья</w:t>
      </w:r>
    </w:p>
    <w:p>
      <w:pPr>
        <w:jc w:val="center"/>
        <w:rPr>
          <w:rFonts w:hint="default" w:ascii="Times New Roman" w:hAnsi="Times New Roman" w:cs="Times New Roman"/>
          <w:sz w:val="24"/>
          <w:szCs w:val="24"/>
          <w:lang w:val="ru-RU"/>
        </w:rPr>
      </w:pPr>
      <w:r>
        <w:rPr>
          <w:rFonts w:hint="default" w:ascii="Times New Roman" w:hAnsi="Times New Roman" w:cs="Times New Roman"/>
          <w:b/>
          <w:bCs/>
          <w:i/>
          <w:iCs/>
          <w:caps/>
          <w:sz w:val="72"/>
          <w:szCs w:val="72"/>
          <w:lang w:val="ru-RU" w:eastAsia="pl-PL"/>
        </w:rPr>
        <w:t>в замысле бога</w:t>
      </w: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cs="Times New Roman"/>
          <w:caps/>
          <w:sz w:val="36"/>
          <w:szCs w:val="36"/>
          <w:lang w:val="ru-RU"/>
        </w:rPr>
      </w:pPr>
    </w:p>
    <w:p>
      <w:pPr>
        <w:jc w:val="both"/>
        <w:rPr>
          <w:rFonts w:ascii="Times New Roman" w:hAnsi="Times New Roman" w:cs="Times New Roman"/>
          <w:caps/>
          <w:sz w:val="36"/>
          <w:szCs w:val="36"/>
          <w:lang w:val="ru-RU"/>
        </w:rPr>
      </w:pPr>
    </w:p>
    <w:p>
      <w:pPr>
        <w:jc w:val="both"/>
        <w:rPr>
          <w:rFonts w:ascii="Times New Roman" w:hAnsi="Times New Roman" w:cs="Times New Roman"/>
          <w:caps/>
          <w:sz w:val="36"/>
          <w:szCs w:val="36"/>
          <w:lang w:val="ru-RU"/>
        </w:rPr>
      </w:pPr>
    </w:p>
    <w:p>
      <w:pPr>
        <w:jc w:val="both"/>
        <w:rPr>
          <w:rFonts w:ascii="Times New Roman" w:hAnsi="Times New Roman" w:cs="Times New Roman"/>
          <w:caps/>
          <w:sz w:val="36"/>
          <w:szCs w:val="36"/>
          <w:lang w:val="ru-RU"/>
        </w:rPr>
      </w:pPr>
    </w:p>
    <w:p>
      <w:pPr>
        <w:ind w:firstLine="420" w:firstLineChars="0"/>
        <w:jc w:val="both"/>
        <w:rPr>
          <w:rFonts w:hint="default" w:ascii="Times New Roman" w:hAnsi="Times New Roman" w:cs="Times New Roman"/>
          <w:caps/>
          <w:sz w:val="36"/>
          <w:szCs w:val="36"/>
          <w:lang w:val="ru-RU"/>
        </w:rPr>
      </w:pPr>
      <w:r>
        <w:rPr>
          <w:rFonts w:ascii="Times New Roman" w:hAnsi="Times New Roman" w:cs="Times New Roman"/>
          <w:caps/>
          <w:sz w:val="36"/>
          <w:szCs w:val="36"/>
          <w:lang w:val="ru-RU"/>
        </w:rPr>
        <w:t>Цели</w:t>
      </w:r>
      <w:r>
        <w:rPr>
          <w:rFonts w:hint="default" w:ascii="Times New Roman" w:hAnsi="Times New Roman" w:cs="Times New Roman"/>
          <w:caps/>
          <w:sz w:val="36"/>
          <w:szCs w:val="36"/>
          <w:lang w:val="ru-RU"/>
        </w:rPr>
        <w:t>:</w:t>
      </w:r>
    </w:p>
    <w:p>
      <w:pPr>
        <w:jc w:val="both"/>
        <w:rPr>
          <w:rFonts w:ascii="Times New Roman" w:hAnsi="Times New Roman" w:cs="Times New Roman"/>
          <w:caps/>
          <w:sz w:val="36"/>
          <w:szCs w:val="36"/>
          <w:lang w:val="ru-RU"/>
        </w:rPr>
      </w:pPr>
    </w:p>
    <w:p>
      <w:pPr>
        <w:jc w:val="both"/>
        <w:rPr>
          <w:rFonts w:ascii="Times New Roman" w:hAnsi="Times New Roman" w:cs="Times New Roman"/>
          <w:sz w:val="28"/>
          <w:szCs w:val="28"/>
          <w:lang w:val="ru-RU"/>
        </w:rPr>
      </w:pPr>
    </w:p>
    <w:p>
      <w:pPr>
        <w:numPr>
          <w:ilvl w:val="0"/>
          <w:numId w:val="1"/>
        </w:numPr>
        <w:jc w:val="both"/>
        <w:rPr>
          <w:rFonts w:ascii="Times New Roman" w:hAnsi="Times New Roman" w:cs="Times New Roman"/>
          <w:sz w:val="32"/>
          <w:szCs w:val="32"/>
          <w:lang w:val="ru-RU"/>
        </w:rPr>
      </w:pPr>
      <w:r>
        <w:rPr>
          <w:rFonts w:ascii="Times New Roman" w:hAnsi="Times New Roman" w:cs="Times New Roman"/>
          <w:sz w:val="32"/>
          <w:szCs w:val="32"/>
          <w:lang w:val="ru-RU"/>
        </w:rPr>
        <w:t>Борьба</w:t>
      </w:r>
      <w:r>
        <w:rPr>
          <w:rFonts w:hint="default" w:ascii="Times New Roman" w:hAnsi="Times New Roman" w:cs="Times New Roman"/>
          <w:sz w:val="32"/>
          <w:szCs w:val="32"/>
          <w:lang w:val="ru-RU"/>
        </w:rPr>
        <w:t xml:space="preserve"> с индивидуализмом и культурой, сконцентрированной на собственном эго.</w:t>
      </w:r>
    </w:p>
    <w:p>
      <w:pPr>
        <w:jc w:val="both"/>
        <w:rPr>
          <w:rFonts w:ascii="Times New Roman" w:hAnsi="Times New Roman" w:cs="Times New Roman"/>
          <w:sz w:val="32"/>
          <w:szCs w:val="32"/>
          <w:lang w:val="ru-RU"/>
        </w:rPr>
      </w:pPr>
    </w:p>
    <w:p>
      <w:pPr>
        <w:numPr>
          <w:ilvl w:val="0"/>
          <w:numId w:val="1"/>
        </w:numPr>
        <w:jc w:val="both"/>
        <w:rPr>
          <w:rFonts w:ascii="Times New Roman" w:hAnsi="Times New Roman" w:cs="Times New Roman"/>
          <w:sz w:val="32"/>
          <w:szCs w:val="32"/>
          <w:lang w:val="ru-RU"/>
        </w:rPr>
      </w:pPr>
      <w:r>
        <w:rPr>
          <w:rFonts w:ascii="Times New Roman" w:hAnsi="Times New Roman" w:cs="Times New Roman"/>
          <w:sz w:val="32"/>
          <w:szCs w:val="32"/>
          <w:lang w:val="ru-RU"/>
        </w:rPr>
        <w:t>Принять</w:t>
      </w:r>
      <w:r>
        <w:rPr>
          <w:rFonts w:hint="default" w:ascii="Times New Roman" w:hAnsi="Times New Roman" w:cs="Times New Roman"/>
          <w:sz w:val="32"/>
          <w:szCs w:val="32"/>
          <w:lang w:val="ru-RU"/>
        </w:rPr>
        <w:t xml:space="preserve"> правила поведения, которые ведут к гармонии в различных сферах жизни семьи (школьная среда, равновесие между работой и домом, община прихода...).</w:t>
      </w:r>
    </w:p>
    <w:p>
      <w:pPr>
        <w:jc w:val="both"/>
        <w:rPr>
          <w:rFonts w:ascii="Times New Roman" w:hAnsi="Times New Roman" w:cs="Times New Roman"/>
          <w:sz w:val="32"/>
          <w:szCs w:val="32"/>
          <w:lang w:val="ru-RU"/>
        </w:rPr>
      </w:pPr>
    </w:p>
    <w:p>
      <w:pPr>
        <w:numPr>
          <w:ilvl w:val="0"/>
          <w:numId w:val="1"/>
        </w:numPr>
        <w:jc w:val="both"/>
        <w:rPr>
          <w:rFonts w:hint="default" w:ascii="Times New Roman" w:hAnsi="Times New Roman" w:cs="Times New Roman"/>
          <w:sz w:val="32"/>
          <w:szCs w:val="32"/>
          <w:lang w:val="ru-RU"/>
        </w:rPr>
      </w:pPr>
      <w:r>
        <w:rPr>
          <w:rFonts w:ascii="Times New Roman" w:hAnsi="Times New Roman" w:cs="Times New Roman"/>
          <w:sz w:val="32"/>
          <w:szCs w:val="32"/>
          <w:lang w:val="ru-RU"/>
        </w:rPr>
        <w:t>Относиться</w:t>
      </w:r>
      <w:r>
        <w:rPr>
          <w:rFonts w:hint="default" w:ascii="Times New Roman" w:hAnsi="Times New Roman" w:cs="Times New Roman"/>
          <w:sz w:val="32"/>
          <w:szCs w:val="32"/>
          <w:lang w:val="ru-RU"/>
        </w:rPr>
        <w:t xml:space="preserve"> к семье как к святыне жизни.</w:t>
      </w:r>
    </w:p>
    <w:p>
      <w:pPr>
        <w:numPr>
          <w:ilvl w:val="0"/>
          <w:numId w:val="0"/>
        </w:numPr>
        <w:ind w:leftChars="0"/>
        <w:jc w:val="both"/>
        <w:rPr>
          <w:rFonts w:hint="default" w:ascii="Times New Roman" w:hAnsi="Times New Roman" w:cs="Times New Roman"/>
          <w:sz w:val="32"/>
          <w:szCs w:val="32"/>
          <w:lang w:val="ru-RU"/>
        </w:rPr>
      </w:pPr>
    </w:p>
    <w:p>
      <w:pPr>
        <w:numPr>
          <w:ilvl w:val="0"/>
          <w:numId w:val="1"/>
        </w:numPr>
        <w:jc w:val="both"/>
        <w:rPr>
          <w:rFonts w:hint="default" w:ascii="Times New Roman" w:hAnsi="Times New Roman" w:cs="Times New Roman"/>
          <w:sz w:val="32"/>
          <w:szCs w:val="32"/>
          <w:lang w:val="ru-RU"/>
        </w:rPr>
      </w:pPr>
      <w:r>
        <w:rPr>
          <w:rFonts w:hint="default" w:ascii="Times New Roman" w:hAnsi="Times New Roman" w:cs="Times New Roman"/>
          <w:color w:val="auto"/>
          <w:sz w:val="32"/>
          <w:szCs w:val="32"/>
          <w:lang w:val="ru-RU"/>
        </w:rPr>
        <w:t xml:space="preserve">Не оставаться равнодушным в ситуациях, которые </w:t>
      </w:r>
      <w:r>
        <w:rPr>
          <w:rFonts w:hint="default" w:ascii="Times New Roman" w:hAnsi="Times New Roman" w:cs="Times New Roman"/>
          <w:sz w:val="32"/>
          <w:szCs w:val="32"/>
          <w:lang w:val="ru-RU"/>
        </w:rPr>
        <w:t>представляют угрозу достоинству человека и угрожают жизни.</w:t>
      </w:r>
    </w:p>
    <w:p>
      <w:pPr>
        <w:jc w:val="both"/>
        <w:rPr>
          <w:rFonts w:ascii="Times New Roman" w:hAnsi="Times New Roman" w:cs="Times New Roman"/>
          <w:lang w:val="ru-RU"/>
        </w:rPr>
      </w:pPr>
    </w:p>
    <w:p>
      <w:pPr>
        <w:jc w:val="both"/>
        <w:rPr>
          <w:rFonts w:ascii="Times New Roman" w:hAnsi="Times New Roman" w:cs="Times New Roman"/>
          <w:lang w:val="ru-RU"/>
        </w:rPr>
      </w:pP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cs="Times New Roman"/>
          <w:sz w:val="24"/>
          <w:szCs w:val="24"/>
          <w:lang w:val="ru-RU"/>
        </w:rPr>
      </w:pPr>
    </w:p>
    <w:p>
      <w:pPr>
        <w:jc w:val="both"/>
        <w:rPr>
          <w:rFonts w:ascii="Times New Roman" w:hAnsi="Times New Roman" w:eastAsia="SimSun" w:cs="Times New Roman"/>
          <w:b/>
          <w:bCs/>
          <w:color w:val="0F1419"/>
          <w:sz w:val="28"/>
          <w:szCs w:val="28"/>
          <w:lang w:val="ru-RU"/>
        </w:rPr>
      </w:pPr>
      <w:r>
        <w:rPr>
          <w:rFonts w:ascii="Times New Roman" w:hAnsi="Times New Roman" w:eastAsia="SimSun" w:cs="Times New Roman"/>
          <w:b/>
          <w:bCs/>
          <w:color w:val="0F1419"/>
          <w:sz w:val="28"/>
          <w:szCs w:val="28"/>
          <w:lang w:val="ru-RU"/>
        </w:rPr>
        <w:t xml:space="preserve">Введение </w:t>
      </w:r>
    </w:p>
    <w:p>
      <w:pPr>
        <w:jc w:val="both"/>
        <w:rPr>
          <w:rFonts w:ascii="Times New Roman" w:hAnsi="Times New Roman" w:eastAsia="SimSun" w:cs="Times New Roman"/>
          <w:i/>
          <w:iCs/>
          <w:color w:val="0F1419"/>
          <w:sz w:val="24"/>
          <w:szCs w:val="24"/>
          <w:lang w:val="ru-RU"/>
        </w:rPr>
      </w:pPr>
    </w:p>
    <w:p>
      <w:pPr>
        <w:keepNext w:val="0"/>
        <w:keepLines w:val="0"/>
        <w:pageBreakBefore w:val="0"/>
        <w:widowControl/>
        <w:kinsoku/>
        <w:wordWrap/>
        <w:overflowPunct/>
        <w:topLinePunct w:val="0"/>
        <w:autoSpaceDE/>
        <w:autoSpaceDN/>
        <w:bidi w:val="0"/>
        <w:adjustRightInd/>
        <w:snapToGrid/>
        <w:spacing w:after="181" w:afterLines="50"/>
        <w:ind w:right="-494" w:rightChars="-247" w:firstLine="420"/>
        <w:jc w:val="both"/>
        <w:textAlignment w:val="auto"/>
        <w:rPr>
          <w:rFonts w:hint="default" w:ascii="Times New Roman" w:hAnsi="Times New Roman" w:cs="Times New Roman"/>
          <w:sz w:val="28"/>
          <w:szCs w:val="28"/>
          <w:lang w:val="en-US" w:eastAsia="zh-CN"/>
        </w:rPr>
      </w:pPr>
      <w:r>
        <w:rPr>
          <w:rFonts w:ascii="Times New Roman" w:hAnsi="Times New Roman" w:cs="Times New Roman"/>
          <w:sz w:val="28"/>
          <w:szCs w:val="28"/>
          <w:lang w:val="ru-RU" w:eastAsia="zh-CN"/>
        </w:rPr>
        <w:t>Человек</w:t>
      </w:r>
      <w:r>
        <w:rPr>
          <w:rFonts w:hint="default" w:ascii="Times New Roman" w:hAnsi="Times New Roman" w:cs="Times New Roman"/>
          <w:sz w:val="28"/>
          <w:szCs w:val="28"/>
          <w:lang w:val="ru-RU" w:eastAsia="zh-CN"/>
        </w:rPr>
        <w:t xml:space="preserve"> достигает полноты, когда он соединён с Богом и окружающим его миром. </w:t>
      </w:r>
      <w:r>
        <w:rPr>
          <w:rFonts w:hint="default" w:ascii="Times New Roman" w:hAnsi="Times New Roman" w:cs="Times New Roman"/>
          <w:color w:val="auto"/>
          <w:sz w:val="28"/>
          <w:szCs w:val="28"/>
          <w:lang w:val="ru-RU" w:eastAsia="zh-CN"/>
        </w:rPr>
        <w:t>Это два обязательных условия. Пап</w:t>
      </w:r>
      <w:r>
        <w:rPr>
          <w:rFonts w:hint="default" w:ascii="Times New Roman" w:hAnsi="Times New Roman" w:cs="Times New Roman"/>
          <w:sz w:val="28"/>
          <w:szCs w:val="28"/>
          <w:lang w:val="ru-RU" w:eastAsia="zh-CN"/>
        </w:rPr>
        <w:t xml:space="preserve">а Франциск в </w:t>
      </w:r>
      <w:r>
        <w:rPr>
          <w:rFonts w:ascii="Times New Roman" w:hAnsi="Times New Roman" w:cs="Times New Roman"/>
          <w:i/>
          <w:iCs/>
          <w:sz w:val="28"/>
          <w:szCs w:val="28"/>
        </w:rPr>
        <w:t>Laudato</w:t>
      </w:r>
      <w:r>
        <w:rPr>
          <w:rFonts w:ascii="Times New Roman" w:hAnsi="Times New Roman" w:cs="Times New Roman"/>
          <w:i/>
          <w:iCs/>
          <w:sz w:val="28"/>
          <w:szCs w:val="28"/>
          <w:lang w:val="ru-RU"/>
        </w:rPr>
        <w:t xml:space="preserve"> </w:t>
      </w:r>
      <w:r>
        <w:rPr>
          <w:rFonts w:ascii="Times New Roman" w:hAnsi="Times New Roman" w:cs="Times New Roman"/>
          <w:i/>
          <w:iCs/>
          <w:sz w:val="28"/>
          <w:szCs w:val="28"/>
        </w:rPr>
        <w:t>Si</w:t>
      </w:r>
      <w:r>
        <w:rPr>
          <w:rFonts w:hint="default" w:ascii="Times New Roman" w:hAnsi="Times New Roman" w:cs="Times New Roman"/>
          <w:i/>
          <w:iCs/>
          <w:sz w:val="28"/>
          <w:szCs w:val="28"/>
          <w:lang w:val="ru-RU"/>
        </w:rPr>
        <w:t xml:space="preserve"> </w:t>
      </w:r>
      <w:r>
        <w:rPr>
          <w:rFonts w:hint="default" w:ascii="Times New Roman" w:hAnsi="Times New Roman" w:cs="Times New Roman"/>
          <w:i w:val="0"/>
          <w:iCs w:val="0"/>
          <w:sz w:val="28"/>
          <w:szCs w:val="28"/>
          <w:lang w:val="ru-RU"/>
        </w:rPr>
        <w:t>предостерегает нас от кризиса чрезмерного и навязчивого индивидуализма, когда говорит, что «к</w:t>
      </w:r>
      <w:r>
        <w:rPr>
          <w:rFonts w:ascii="Times New Roman" w:hAnsi="Times New Roman" w:cs="Times New Roman"/>
          <w:sz w:val="28"/>
          <w:szCs w:val="28"/>
          <w:lang w:val="en-US" w:eastAsia="zh-CN"/>
        </w:rPr>
        <w:t xml:space="preserve">оль скоро экологический кризис представляет собой всплеск </w:t>
      </w:r>
      <w:r>
        <w:rPr>
          <w:rFonts w:hint="default" w:ascii="Times New Roman" w:hAnsi="Times New Roman" w:cs="Times New Roman"/>
          <w:sz w:val="28"/>
          <w:szCs w:val="28"/>
          <w:lang w:val="en-US" w:eastAsia="zh-CN"/>
        </w:rPr>
        <w:t>или внешнее проявление этического, культурного и духовного кризиса Нового времени, значит, нам нельзя обманываться, будто бы мы сможем исцелить наши отношения с природой и окружающей средой, не исцелив все основополагающие человеческие отношения</w:t>
      </w:r>
      <w:r>
        <w:rPr>
          <w:rFonts w:hint="default" w:ascii="Times New Roman" w:hAnsi="Times New Roman" w:cs="Times New Roman"/>
          <w:sz w:val="28"/>
          <w:szCs w:val="28"/>
          <w:lang w:val="ru-RU" w:eastAsia="zh-CN"/>
        </w:rPr>
        <w:t xml:space="preserve">»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xml:space="preserve">, </w:t>
      </w:r>
      <w:r>
        <w:rPr>
          <w:rFonts w:hint="default" w:ascii="Times New Roman" w:hAnsi="Times New Roman" w:cs="Times New Roman"/>
          <w:lang w:val="ru-RU"/>
        </w:rPr>
        <w:t>119</w:t>
      </w:r>
      <w:r>
        <w:rPr>
          <w:rFonts w:ascii="Times New Roman" w:hAnsi="Times New Roman" w:cs="Times New Roman"/>
          <w:lang w:val="ru-RU"/>
        </w:rPr>
        <w:t>)</w:t>
      </w:r>
      <w:r>
        <w:rPr>
          <w:rFonts w:hint="default" w:ascii="Times New Roman" w:hAnsi="Times New Roman" w:cs="Times New Roman"/>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after="181" w:afterLines="50"/>
        <w:ind w:right="-494" w:rightChars="-247" w:firstLine="420"/>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Человеческая экология означает </w:t>
      </w:r>
      <w:r>
        <w:rPr>
          <w:rFonts w:hint="default" w:ascii="Times New Roman" w:hAnsi="Times New Roman" w:cs="Times New Roman"/>
          <w:color w:val="auto"/>
          <w:sz w:val="28"/>
          <w:szCs w:val="28"/>
          <w:lang w:val="ru-RU" w:eastAsia="zh-CN"/>
        </w:rPr>
        <w:t>воссоздание такого ми</w:t>
      </w:r>
      <w:r>
        <w:rPr>
          <w:rFonts w:hint="default" w:ascii="Times New Roman" w:hAnsi="Times New Roman" w:cs="Times New Roman"/>
          <w:sz w:val="28"/>
          <w:szCs w:val="28"/>
          <w:lang w:val="ru-RU" w:eastAsia="zh-CN"/>
        </w:rPr>
        <w:t>ра, в котором мы все сможем достичь полноты жизни. Это означает создание достойной среды всем людям, среды, которая никого не исключает, но одновременно достойна человека во всех его проявлениях и полностью уважает его натуру.</w:t>
      </w:r>
    </w:p>
    <w:p>
      <w:pPr>
        <w:ind w:right="-494" w:rightChars="-247"/>
        <w:jc w:val="both"/>
        <w:rPr>
          <w:rFonts w:ascii="Times New Roman" w:hAnsi="Times New Roman" w:cs="Times New Roman"/>
          <w:sz w:val="28"/>
          <w:szCs w:val="28"/>
          <w:lang w:val="ru-RU"/>
        </w:rPr>
      </w:pPr>
    </w:p>
    <w:p>
      <w:pPr>
        <w:ind w:right="-494" w:rightChars="-247"/>
        <w:jc w:val="both"/>
        <w:rPr>
          <w:rFonts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ascii="Times New Roman" w:hAnsi="Times New Roman" w:cs="Times New Roman"/>
          <w:sz w:val="28"/>
          <w:szCs w:val="28"/>
          <w:lang w:val="ru-RU"/>
        </w:rPr>
      </w:pPr>
      <w:r>
        <w:rPr>
          <w:rFonts w:ascii="Times New Roman" w:hAnsi="Times New Roman" w:eastAsia="SimSun" w:cs="Times New Roman"/>
          <w:b/>
          <w:bCs/>
          <w:color w:val="0F1419"/>
          <w:sz w:val="28"/>
          <w:szCs w:val="28"/>
          <w:lang w:val="ru-RU"/>
        </w:rPr>
        <w:t>Молитва и размышление над Словом Божьим</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ascii="Times New Roman" w:hAnsi="Times New Roman" w:cs="Times New Roman"/>
          <w:sz w:val="28"/>
          <w:szCs w:val="28"/>
          <w:lang w:val="ru-RU"/>
        </w:rPr>
      </w:pPr>
      <w:r>
        <w:rPr>
          <w:rFonts w:ascii="Times New Roman" w:hAnsi="Times New Roman" w:cs="Times New Roman"/>
          <w:sz w:val="28"/>
          <w:szCs w:val="28"/>
          <w:lang w:val="ru-RU"/>
        </w:rPr>
        <w:t>В течение месяца предлагаем каждому индивидуально, а также супружеским парам вместе, прочитать текст Святого Писания, продвигаясь четырьмя этапами духовного чтения (</w:t>
      </w:r>
      <w:r>
        <w:rPr>
          <w:rFonts w:ascii="Times New Roman" w:hAnsi="Times New Roman" w:cs="Times New Roman"/>
          <w:sz w:val="28"/>
          <w:szCs w:val="28"/>
        </w:rPr>
        <w:t>Lectio</w:t>
      </w:r>
      <w:r>
        <w:rPr>
          <w:rFonts w:ascii="Times New Roman" w:hAnsi="Times New Roman" w:cs="Times New Roman"/>
          <w:sz w:val="28"/>
          <w:szCs w:val="28"/>
          <w:lang w:val="ru-RU"/>
        </w:rPr>
        <w:t xml:space="preserve"> </w:t>
      </w:r>
      <w:r>
        <w:rPr>
          <w:rFonts w:ascii="Times New Roman" w:hAnsi="Times New Roman" w:cs="Times New Roman"/>
          <w:sz w:val="28"/>
          <w:szCs w:val="28"/>
        </w:rPr>
        <w:t>Divina</w:t>
      </w:r>
      <w:r>
        <w:rPr>
          <w:rFonts w:ascii="Times New Roman" w:hAnsi="Times New Roman" w:cs="Times New Roman"/>
          <w:sz w:val="28"/>
          <w:szCs w:val="28"/>
          <w:lang w:val="ru-RU"/>
        </w:rPr>
        <w:t>) — чтение, размышление, молитва, созерцание.</w:t>
      </w:r>
    </w:p>
    <w:p>
      <w:pPr>
        <w:jc w:val="both"/>
        <w:rPr>
          <w:rFonts w:ascii="Times New Roman" w:hAnsi="Times New Roman" w:eastAsia="Times New Roman" w:cs="Times New Roman"/>
          <w:color w:val="000000"/>
          <w:w w:val="90"/>
          <w:sz w:val="30"/>
          <w:szCs w:val="30"/>
          <w:lang w:val="ru-RU"/>
        </w:rPr>
      </w:pPr>
    </w:p>
    <w:p>
      <w:pPr>
        <w:spacing w:after="120" w:afterLines="50"/>
        <w:ind w:firstLine="420"/>
        <w:jc w:val="both"/>
        <w:rPr>
          <w:rFonts w:hint="default" w:ascii="Times New Roman" w:hAnsi="Times New Roman" w:cs="Times New Roman"/>
          <w:b/>
          <w:bCs/>
          <w:sz w:val="28"/>
          <w:szCs w:val="28"/>
          <w:lang w:val="ru-RU"/>
        </w:rPr>
      </w:pPr>
      <w:r>
        <w:rPr>
          <w:rFonts w:ascii="Times New Roman" w:hAnsi="Times New Roman" w:cs="Times New Roman"/>
          <w:b/>
          <w:bCs/>
          <w:sz w:val="28"/>
          <w:szCs w:val="28"/>
          <w:lang w:val="ru-RU"/>
        </w:rPr>
        <w:t>Песни</w:t>
      </w:r>
      <w:r>
        <w:rPr>
          <w:rFonts w:hint="default" w:ascii="Times New Roman" w:hAnsi="Times New Roman" w:cs="Times New Roman"/>
          <w:b/>
          <w:bCs/>
          <w:sz w:val="28"/>
          <w:szCs w:val="28"/>
          <w:lang w:val="ru-RU"/>
        </w:rPr>
        <w:t xml:space="preserve"> Песней</w:t>
      </w:r>
      <w:r>
        <w:rPr>
          <w:rFonts w:ascii="Times New Roman" w:hAnsi="Times New Roman" w:cs="Times New Roman"/>
          <w:b/>
          <w:bCs/>
          <w:sz w:val="28"/>
          <w:szCs w:val="28"/>
          <w:lang w:val="ru-RU"/>
        </w:rPr>
        <w:t xml:space="preserve"> </w:t>
      </w:r>
      <w:r>
        <w:rPr>
          <w:rFonts w:hint="default" w:ascii="Times New Roman" w:hAnsi="Times New Roman" w:cs="Times New Roman"/>
          <w:b/>
          <w:bCs/>
          <w:sz w:val="28"/>
          <w:szCs w:val="28"/>
          <w:lang w:val="ru-RU"/>
        </w:rPr>
        <w:t>2</w:t>
      </w:r>
      <w:r>
        <w:rPr>
          <w:rFonts w:ascii="Times New Roman" w:hAnsi="Times New Roman" w:cs="Times New Roman"/>
          <w:b/>
          <w:bCs/>
          <w:sz w:val="28"/>
          <w:szCs w:val="28"/>
          <w:lang w:val="ru-RU"/>
        </w:rPr>
        <w:t xml:space="preserve">, </w:t>
      </w:r>
      <w:r>
        <w:rPr>
          <w:rFonts w:hint="default" w:ascii="Times New Roman" w:hAnsi="Times New Roman" w:cs="Times New Roman"/>
          <w:b/>
          <w:bCs/>
          <w:sz w:val="28"/>
          <w:szCs w:val="28"/>
          <w:lang w:val="ru-RU"/>
        </w:rPr>
        <w:t xml:space="preserve">10 </w:t>
      </w:r>
      <w:r>
        <w:rPr>
          <w:rFonts w:ascii="Times New Roman" w:hAnsi="Times New Roman" w:cs="Times New Roman"/>
          <w:b/>
          <w:bCs/>
          <w:sz w:val="28"/>
          <w:szCs w:val="28"/>
          <w:lang w:val="ru-RU"/>
        </w:rPr>
        <w:t xml:space="preserve">- </w:t>
      </w:r>
      <w:r>
        <w:rPr>
          <w:rFonts w:hint="default" w:ascii="Times New Roman" w:hAnsi="Times New Roman" w:cs="Times New Roman"/>
          <w:b/>
          <w:bCs/>
          <w:sz w:val="28"/>
          <w:szCs w:val="28"/>
          <w:lang w:val="ru-RU"/>
        </w:rPr>
        <w:t>12, 16-17; 8, 6 - 7</w:t>
      </w:r>
    </w:p>
    <w:p>
      <w:pPr>
        <w:pBdr>
          <w:top w:val="single" w:color="auto" w:sz="4" w:space="0"/>
          <w:bottom w:val="single" w:color="auto" w:sz="4" w:space="0"/>
        </w:pBdr>
        <w:ind w:right="-494" w:rightChars="-247" w:firstLine="708"/>
        <w:jc w:val="both"/>
        <w:rPr>
          <w:rFonts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 xml:space="preserve">Возлюбленный мой начал говорить мне: </w:t>
      </w:r>
    </w:p>
    <w:p>
      <w:pPr>
        <w:pBdr>
          <w:top w:val="single" w:color="auto" w:sz="4" w:space="0"/>
          <w:bottom w:val="single" w:color="auto" w:sz="4" w:space="0"/>
        </w:pBdr>
        <w:ind w:right="-494" w:rightChars="-247" w:firstLine="708"/>
        <w:jc w:val="both"/>
        <w:rPr>
          <w:rFonts w:ascii="Times New Roman" w:hAnsi="Times New Roman" w:eastAsia="Times New Roman" w:cs="Times New Roman"/>
          <w:color w:val="000000"/>
          <w:w w:val="90"/>
          <w:sz w:val="30"/>
          <w:szCs w:val="30"/>
          <w:lang w:val="ru-RU"/>
        </w:rPr>
      </w:pPr>
      <w:r>
        <w:rPr>
          <w:rFonts w:hint="default" w:ascii="Times New Roman" w:hAnsi="Times New Roman" w:eastAsia="Times New Roman" w:cs="Times New Roman"/>
          <w:color w:val="000000"/>
          <w:w w:val="90"/>
          <w:sz w:val="30"/>
          <w:szCs w:val="30"/>
          <w:lang w:val="ru-RU"/>
        </w:rPr>
        <w:t>«В</w:t>
      </w:r>
      <w:r>
        <w:rPr>
          <w:rFonts w:ascii="Times New Roman" w:hAnsi="Times New Roman" w:eastAsia="Times New Roman" w:cs="Times New Roman"/>
          <w:color w:val="000000"/>
          <w:w w:val="90"/>
          <w:sz w:val="30"/>
          <w:szCs w:val="30"/>
          <w:lang w:val="ru-RU"/>
        </w:rPr>
        <w:t>стань, возлюбленная моя, прекрасная моя, выйди!</w:t>
      </w:r>
    </w:p>
    <w:p>
      <w:pPr>
        <w:pBdr>
          <w:top w:val="single" w:color="auto" w:sz="4" w:space="0"/>
          <w:bottom w:val="single" w:color="auto" w:sz="4" w:space="0"/>
        </w:pBdr>
        <w:ind w:right="-494" w:rightChars="-247" w:firstLine="708"/>
        <w:jc w:val="both"/>
        <w:rPr>
          <w:rFonts w:hint="default"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Вот, зима уже прошла; дождь миновал, перестал;</w:t>
      </w:r>
      <w:r>
        <w:rPr>
          <w:rFonts w:hint="default" w:ascii="Times New Roman" w:hAnsi="Times New Roman" w:eastAsia="Times New Roman" w:cs="Times New Roman"/>
          <w:color w:val="000000"/>
          <w:w w:val="90"/>
          <w:sz w:val="30"/>
          <w:szCs w:val="30"/>
          <w:lang w:val="ru-RU"/>
        </w:rPr>
        <w:t xml:space="preserve"> </w:t>
      </w:r>
    </w:p>
    <w:p>
      <w:pPr>
        <w:pBdr>
          <w:top w:val="single" w:color="auto" w:sz="4" w:space="0"/>
          <w:bottom w:val="single" w:color="auto" w:sz="4" w:space="0"/>
        </w:pBdr>
        <w:ind w:right="-494" w:rightChars="-247" w:firstLine="708"/>
        <w:jc w:val="both"/>
        <w:rPr>
          <w:rFonts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 xml:space="preserve">цветы показались на земле; </w:t>
      </w:r>
    </w:p>
    <w:p>
      <w:pPr>
        <w:pBdr>
          <w:top w:val="single" w:color="auto" w:sz="4" w:space="0"/>
          <w:bottom w:val="single" w:color="auto" w:sz="4" w:space="0"/>
        </w:pBdr>
        <w:ind w:right="-494" w:rightChars="-247" w:firstLine="708"/>
        <w:jc w:val="both"/>
        <w:rPr>
          <w:rFonts w:hint="default"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время пения настало, и голос горлицы слышен в стране нашей</w:t>
      </w:r>
      <w:r>
        <w:rPr>
          <w:rFonts w:hint="default" w:ascii="Times New Roman" w:hAnsi="Times New Roman" w:eastAsia="Times New Roman" w:cs="Times New Roman"/>
          <w:color w:val="000000"/>
          <w:w w:val="90"/>
          <w:sz w:val="30"/>
          <w:szCs w:val="30"/>
          <w:lang w:val="ru-RU"/>
        </w:rPr>
        <w:t>».</w:t>
      </w:r>
    </w:p>
    <w:p>
      <w:pPr>
        <w:pBdr>
          <w:top w:val="single" w:color="auto" w:sz="4" w:space="0"/>
          <w:bottom w:val="single" w:color="auto" w:sz="4" w:space="0"/>
        </w:pBdr>
        <w:ind w:right="-494" w:rightChars="-247" w:firstLine="708"/>
        <w:jc w:val="both"/>
        <w:rPr>
          <w:rFonts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 xml:space="preserve">Возлюбленный мой принадлежит мне, а я ему; </w:t>
      </w:r>
    </w:p>
    <w:p>
      <w:pPr>
        <w:pBdr>
          <w:top w:val="single" w:color="auto" w:sz="4" w:space="0"/>
          <w:bottom w:val="single" w:color="auto" w:sz="4" w:space="0"/>
        </w:pBdr>
        <w:ind w:right="-494" w:rightChars="-247" w:firstLine="708"/>
        <w:jc w:val="both"/>
        <w:rPr>
          <w:rFonts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он пасёт</w:t>
      </w:r>
      <w:r>
        <w:rPr>
          <w:rFonts w:hint="default" w:ascii="Times New Roman" w:hAnsi="Times New Roman" w:eastAsia="Times New Roman" w:cs="Times New Roman"/>
          <w:color w:val="0000FF"/>
          <w:w w:val="90"/>
          <w:sz w:val="30"/>
          <w:szCs w:val="30"/>
          <w:lang w:val="ru-RU"/>
        </w:rPr>
        <w:t xml:space="preserve"> </w:t>
      </w:r>
      <w:r>
        <w:rPr>
          <w:rFonts w:hint="default" w:ascii="Times New Roman" w:hAnsi="Times New Roman" w:eastAsia="Times New Roman" w:cs="Times New Roman"/>
          <w:color w:val="auto"/>
          <w:w w:val="90"/>
          <w:sz w:val="30"/>
          <w:szCs w:val="30"/>
          <w:lang w:val="ru-RU"/>
        </w:rPr>
        <w:t>(стада свои)</w:t>
      </w:r>
      <w:r>
        <w:rPr>
          <w:rFonts w:ascii="Times New Roman" w:hAnsi="Times New Roman" w:eastAsia="Times New Roman" w:cs="Times New Roman"/>
          <w:color w:val="000000"/>
          <w:w w:val="90"/>
          <w:sz w:val="30"/>
          <w:szCs w:val="30"/>
          <w:lang w:val="ru-RU"/>
        </w:rPr>
        <w:t xml:space="preserve"> между лилиями.</w:t>
      </w:r>
    </w:p>
    <w:p>
      <w:pPr>
        <w:pBdr>
          <w:top w:val="single" w:color="auto" w:sz="4" w:space="0"/>
          <w:bottom w:val="single" w:color="auto" w:sz="4" w:space="0"/>
        </w:pBdr>
        <w:ind w:right="-494" w:rightChars="-247" w:firstLine="708"/>
        <w:jc w:val="both"/>
        <w:rPr>
          <w:rFonts w:hint="default"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Доколе день дышит</w:t>
      </w:r>
      <w:r>
        <w:rPr>
          <w:rFonts w:hint="default" w:ascii="Times New Roman" w:hAnsi="Times New Roman" w:eastAsia="Times New Roman" w:cs="Times New Roman"/>
          <w:color w:val="000000"/>
          <w:w w:val="90"/>
          <w:sz w:val="30"/>
          <w:szCs w:val="30"/>
          <w:lang w:val="ru-RU"/>
        </w:rPr>
        <w:t> прохладою, и убегают тени...</w:t>
      </w:r>
    </w:p>
    <w:p>
      <w:pPr>
        <w:pBdr>
          <w:top w:val="single" w:color="auto" w:sz="4" w:space="0"/>
          <w:bottom w:val="single" w:color="auto" w:sz="4" w:space="0"/>
        </w:pBdr>
        <w:ind w:right="-494" w:rightChars="-247" w:firstLine="708"/>
        <w:jc w:val="both"/>
        <w:rPr>
          <w:rFonts w:hint="default" w:ascii="Times New Roman" w:hAnsi="Times New Roman" w:eastAsia="Times New Roman" w:cs="Times New Roman"/>
          <w:color w:val="000000"/>
          <w:w w:val="90"/>
          <w:sz w:val="30"/>
          <w:szCs w:val="30"/>
          <w:lang w:val="ru-RU"/>
        </w:rPr>
      </w:pPr>
      <w:r>
        <w:rPr>
          <w:rFonts w:hint="default" w:ascii="Times New Roman" w:hAnsi="Times New Roman" w:eastAsia="Times New Roman" w:cs="Times New Roman"/>
          <w:color w:val="000000"/>
          <w:w w:val="90"/>
          <w:sz w:val="30"/>
          <w:szCs w:val="30"/>
          <w:lang w:val="ru-RU"/>
        </w:rPr>
        <w:t xml:space="preserve">Положи меня, как печать, на сердце твоё, как перстень, на руку твою: </w:t>
      </w:r>
    </w:p>
    <w:p>
      <w:pPr>
        <w:pBdr>
          <w:top w:val="single" w:color="auto" w:sz="4" w:space="0"/>
          <w:bottom w:val="single" w:color="auto" w:sz="4" w:space="0"/>
        </w:pBdr>
        <w:ind w:right="-494" w:rightChars="-247" w:firstLine="708"/>
        <w:jc w:val="both"/>
        <w:rPr>
          <w:rFonts w:hint="default" w:ascii="Times New Roman" w:hAnsi="Times New Roman" w:eastAsia="Times New Roman" w:cs="Times New Roman"/>
          <w:color w:val="000000"/>
          <w:w w:val="90"/>
          <w:sz w:val="30"/>
          <w:szCs w:val="30"/>
          <w:lang w:val="ru-RU"/>
        </w:rPr>
      </w:pPr>
      <w:r>
        <w:rPr>
          <w:rFonts w:hint="default" w:ascii="Times New Roman" w:hAnsi="Times New Roman" w:eastAsia="Times New Roman" w:cs="Times New Roman"/>
          <w:color w:val="000000"/>
          <w:w w:val="90"/>
          <w:sz w:val="30"/>
          <w:szCs w:val="30"/>
          <w:lang w:val="ru-RU"/>
        </w:rPr>
        <w:t>ибо крепка, как смерть, любовь...</w:t>
      </w:r>
    </w:p>
    <w:p>
      <w:pPr>
        <w:pBdr>
          <w:top w:val="single" w:color="auto" w:sz="4" w:space="0"/>
          <w:bottom w:val="single" w:color="auto" w:sz="4" w:space="0"/>
        </w:pBdr>
        <w:ind w:right="-494" w:rightChars="-247" w:firstLine="708"/>
        <w:jc w:val="both"/>
        <w:rPr>
          <w:rFonts w:ascii="Times New Roman" w:hAnsi="Times New Roman" w:eastAsia="Times New Roman" w:cs="Times New Roman"/>
          <w:color w:val="000000"/>
          <w:w w:val="90"/>
          <w:sz w:val="30"/>
          <w:szCs w:val="30"/>
          <w:lang w:val="ru-RU"/>
        </w:rPr>
      </w:pPr>
      <w:r>
        <w:rPr>
          <w:rFonts w:ascii="Times New Roman" w:hAnsi="Times New Roman" w:eastAsia="Times New Roman" w:cs="Times New Roman"/>
          <w:color w:val="000000"/>
          <w:w w:val="90"/>
          <w:sz w:val="30"/>
          <w:szCs w:val="30"/>
          <w:lang w:val="ru-RU"/>
        </w:rPr>
        <w:t>Большие воды не могут потушить любви, и реки не зальют ее</w:t>
      </w:r>
      <w:r>
        <w:rPr>
          <w:rFonts w:hint="default" w:ascii="Times New Roman" w:hAnsi="Times New Roman" w:eastAsia="Times New Roman" w:cs="Times New Roman"/>
          <w:color w:val="000000"/>
          <w:w w:val="90"/>
          <w:sz w:val="30"/>
          <w:szCs w:val="30"/>
          <w:lang w:val="ru-RU"/>
        </w:rPr>
        <w:t>...</w:t>
      </w:r>
    </w:p>
    <w:p>
      <w:pPr>
        <w:ind w:right="-494" w:rightChars="-247" w:firstLine="420"/>
        <w:jc w:val="both"/>
        <w:rPr>
          <w:rFonts w:ascii="Times New Roman" w:hAnsi="Times New Roman" w:cs="Times New Roman"/>
          <w:sz w:val="28"/>
          <w:szCs w:val="28"/>
          <w:lang w:val="ru-RU"/>
        </w:rPr>
      </w:pPr>
    </w:p>
    <w:p>
      <w:pPr>
        <w:ind w:right="-494" w:rightChars="-247"/>
        <w:jc w:val="both"/>
        <w:rPr>
          <w:rFonts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ascii="Times New Roman" w:hAnsi="Times New Roman" w:cs="Times New Roman"/>
          <w:sz w:val="28"/>
          <w:szCs w:val="28"/>
          <w:lang w:val="ru-RU"/>
        </w:rPr>
      </w:pPr>
      <w:r>
        <w:rPr>
          <w:rFonts w:ascii="Times New Roman" w:hAnsi="Times New Roman" w:eastAsia="SimSun" w:cs="Times New Roman"/>
          <w:b/>
          <w:bCs/>
          <w:color w:val="0F1419"/>
          <w:sz w:val="28"/>
          <w:szCs w:val="28"/>
          <w:lang w:val="ru-RU"/>
        </w:rPr>
        <w:t>Вспомогательные тексты</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ascii="Times New Roman" w:hAnsi="Times New Roman" w:cs="Times New Roman"/>
          <w:sz w:val="28"/>
          <w:szCs w:val="28"/>
          <w:lang w:val="ru-RU"/>
        </w:rPr>
      </w:pPr>
      <w:r>
        <w:rPr>
          <w:rFonts w:hint="default" w:ascii="Times New Roman" w:hAnsi="Times New Roman" w:cs="Times New Roman"/>
          <w:sz w:val="28"/>
          <w:szCs w:val="28"/>
          <w:lang w:val="ru-RU" w:eastAsia="zh-CN"/>
        </w:rPr>
        <w:t>«</w:t>
      </w:r>
      <w:r>
        <w:rPr>
          <w:rFonts w:ascii="Times New Roman" w:hAnsi="Times New Roman" w:cs="Times New Roman"/>
          <w:sz w:val="28"/>
          <w:szCs w:val="28"/>
          <w:lang w:val="ru-RU" w:eastAsia="zh-CN"/>
        </w:rPr>
        <w:t>Христианская мысль отстаивает особую цен</w:t>
      </w:r>
      <w:r>
        <w:rPr>
          <w:rFonts w:hint="default" w:ascii="Times New Roman" w:hAnsi="Times New Roman" w:cs="Times New Roman"/>
          <w:sz w:val="28"/>
          <w:szCs w:val="28"/>
          <w:lang w:val="ru-RU" w:eastAsia="zh-CN"/>
        </w:rPr>
        <w:t xml:space="preserve">ность человека, которая выше, чем у всех других творений; она открывает пространство для ценности каждой человеческой личности и тем самым побуждает признавать другого человека. Открытость человека к «ты», способность знать, любить и вести диалог по-прежнему указывают на благородство человеческой личности. Поэтому ради верного отношения к творению не стоит приуменьшать ни социальное измерение человека, ни его трансцендентное измерение, его открытость к Божественному «Ты». Действительно, невозможно предлагать отношения с окружающей средой в отрыве от общения с другими личностями и с Богом. Это — романтический индивидуализм, переодетый в костюм экологической красоты, и удушающая закрытость в имманентности»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xml:space="preserve">, </w:t>
      </w:r>
      <w:r>
        <w:rPr>
          <w:rFonts w:hint="default" w:ascii="Times New Roman" w:hAnsi="Times New Roman" w:cs="Times New Roman"/>
          <w:lang w:val="ru-RU"/>
        </w:rPr>
        <w:t>119</w:t>
      </w:r>
      <w:r>
        <w:rPr>
          <w:rFonts w:ascii="Times New Roman" w:hAnsi="Times New Roman" w:cs="Times New Roman"/>
          <w:lang w:val="ru-RU"/>
        </w:rPr>
        <w:t>)</w:t>
      </w:r>
      <w:r>
        <w:rPr>
          <w:rFonts w:hint="default" w:ascii="Times New Roman" w:hAnsi="Times New Roman" w:cs="Times New Roman"/>
          <w:sz w:val="28"/>
          <w:szCs w:val="28"/>
          <w:lang w:val="ru-RU" w:eastAsia="zh-CN"/>
        </w:rPr>
        <w:t>.</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Если</w:t>
      </w:r>
      <w:r>
        <w:rPr>
          <w:rFonts w:hint="default" w:ascii="Times New Roman" w:hAnsi="Times New Roman" w:cs="Times New Roman"/>
          <w:sz w:val="28"/>
          <w:szCs w:val="28"/>
          <w:lang w:val="ru-RU"/>
        </w:rPr>
        <w:t xml:space="preserve"> говорить о взаимоотношениях с другими людьми супружеский союз приобретает особое значение. «В одиночестве человек не реализует во всей полноте сущности бытия личностью. Это может осуществиться только через существование «с кем-то», а если говорить более глубоко и полно - «для кого-то».... Единство личностей означает их существование во взаимном «для», во </w:t>
      </w:r>
      <w:r>
        <w:rPr>
          <w:rFonts w:hint="default" w:ascii="Times New Roman" w:hAnsi="Times New Roman" w:cs="Times New Roman"/>
          <w:color w:val="auto"/>
          <w:sz w:val="28"/>
          <w:szCs w:val="28"/>
          <w:lang w:val="ru-RU"/>
        </w:rPr>
        <w:t>взаимоотношениях дара</w:t>
      </w:r>
      <w:r>
        <w:rPr>
          <w:rFonts w:hint="default" w:ascii="Times New Roman" w:hAnsi="Times New Roman" w:cs="Times New Roman"/>
          <w:sz w:val="28"/>
          <w:szCs w:val="28"/>
          <w:lang w:val="ru-RU"/>
        </w:rPr>
        <w:t>»</w:t>
      </w:r>
      <w:r>
        <w:rPr>
          <w:rFonts w:hint="default" w:ascii="Times New Roman" w:hAnsi="Times New Roman" w:cs="Times New Roman"/>
          <w:sz w:val="20"/>
          <w:szCs w:val="20"/>
          <w:lang w:val="ru-RU"/>
        </w:rPr>
        <w:t xml:space="preserve"> (Ян Павел </w:t>
      </w:r>
      <w:r>
        <w:rPr>
          <w:rFonts w:hint="default" w:ascii="Times New Roman" w:hAnsi="Times New Roman" w:cs="Times New Roman"/>
          <w:sz w:val="20"/>
          <w:szCs w:val="20"/>
          <w:lang w:val="en-US"/>
        </w:rPr>
        <w:t>II</w:t>
      </w:r>
      <w:r>
        <w:rPr>
          <w:rFonts w:hint="default" w:ascii="Times New Roman" w:hAnsi="Times New Roman" w:cs="Times New Roman"/>
          <w:sz w:val="20"/>
          <w:szCs w:val="20"/>
          <w:lang w:val="ru-RU"/>
        </w:rPr>
        <w:t>, 9 января 1980г.)</w:t>
      </w:r>
      <w:r>
        <w:rPr>
          <w:rFonts w:hint="default" w:ascii="Times New Roman" w:hAnsi="Times New Roman" w:cs="Times New Roman"/>
          <w:sz w:val="28"/>
          <w:szCs w:val="28"/>
          <w:lang w:val="ru-RU"/>
        </w:rPr>
        <w:t xml:space="preserve">. В Катехизисе Католической Церкви сказано: «Создав мужчину и женщину, Бог установил человеческую семью и наделил её основной структурой. Её члены - личности равного достоинства. Для общего блага членов семьи и всего общества, семья предполагает разные формы ответственности, прав и обязанностей» </w:t>
      </w:r>
      <w:r>
        <w:rPr>
          <w:rFonts w:hint="default" w:ascii="Times New Roman" w:hAnsi="Times New Roman" w:cs="Times New Roman"/>
          <w:sz w:val="20"/>
          <w:szCs w:val="20"/>
          <w:lang w:val="ru-RU"/>
        </w:rPr>
        <w:t>(ККЦ, 2203)</w:t>
      </w:r>
      <w:r>
        <w:rPr>
          <w:rFonts w:hint="default" w:ascii="Times New Roman" w:hAnsi="Times New Roman"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В душпастерских воззваниях Синода Епископов «Призвание и миссия семьи в Церкви и современном мире» </w:t>
      </w:r>
      <w:r>
        <w:rPr>
          <w:rFonts w:hint="default" w:ascii="Times New Roman" w:hAnsi="Times New Roman" w:cs="Times New Roman"/>
          <w:sz w:val="20"/>
          <w:szCs w:val="20"/>
          <w:lang w:val="ru-RU" w:eastAsia="zh-CN"/>
        </w:rPr>
        <w:t>(2015)</w:t>
      </w:r>
      <w:r>
        <w:rPr>
          <w:rFonts w:hint="default" w:ascii="Times New Roman" w:hAnsi="Times New Roman" w:cs="Times New Roman"/>
          <w:sz w:val="28"/>
          <w:szCs w:val="28"/>
          <w:lang w:val="ru-RU" w:eastAsia="zh-CN"/>
        </w:rPr>
        <w:t xml:space="preserve"> Папа Франциск подчёркивает, что источником настоящей любви между мужем и женой, супружеской любви, является Христос: Иисус Христос, Господь «</w:t>
      </w:r>
      <w:r>
        <w:rPr>
          <w:rFonts w:hint="default" w:ascii="Times New Roman" w:hAnsi="Times New Roman" w:cs="Times New Roman"/>
          <w:sz w:val="28"/>
          <w:szCs w:val="28"/>
          <w:lang w:val="en-US" w:eastAsia="zh-CN"/>
        </w:rPr>
        <w:t>выходит навстречу христианским супругам через таинство брака</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0"/>
          <w:szCs w:val="20"/>
          <w:lang w:val="en-US" w:eastAsia="zh-CN"/>
        </w:rPr>
        <w:t>(GS</w:t>
      </w:r>
      <w:r>
        <w:rPr>
          <w:rFonts w:hint="default" w:ascii="Times New Roman" w:hAnsi="Times New Roman" w:cs="Times New Roman"/>
          <w:sz w:val="20"/>
          <w:szCs w:val="20"/>
          <w:lang w:val="ru-RU" w:eastAsia="zh-CN"/>
        </w:rPr>
        <w:t>, 48)</w:t>
      </w:r>
      <w:r>
        <w:rPr>
          <w:rFonts w:hint="default" w:ascii="Times New Roman" w:hAnsi="Times New Roman" w:cs="Times New Roman"/>
          <w:sz w:val="28"/>
          <w:szCs w:val="28"/>
          <w:lang w:val="ru-RU" w:eastAsia="zh-CN"/>
        </w:rPr>
        <w:t xml:space="preserve"> и остаётся с ними. Через воплощение принимает на Себя человеческую любовь, очищает её и ведёт к полноте. Посредством Святого Духа даёт возможность супругам переживать её, пронизывая всю их жизнь верой, надеждой и любовью. </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i/>
          <w:iCs/>
          <w:sz w:val="28"/>
          <w:szCs w:val="28"/>
          <w:lang w:val="ru-RU" w:eastAsia="zh-CN"/>
        </w:rPr>
      </w:pPr>
      <w:r>
        <w:rPr>
          <w:rFonts w:hint="default" w:ascii="Times New Roman" w:hAnsi="Times New Roman" w:cs="Times New Roman"/>
          <w:sz w:val="28"/>
          <w:szCs w:val="28"/>
          <w:lang w:val="ru-RU" w:eastAsia="zh-CN"/>
        </w:rPr>
        <w:t xml:space="preserve">«Ваш дом будет ещё более ярким свидетелем Бога, если он будет объединением двух людей, ищущих Бога, как об этом красиво говорят псалмы. Двух искателей, чей разум и сердце желают узнать и встретить Бога; ожидающих с нетерпением единения с Ним; которые поняли, что Бог - это великая реальность, и что Бог интересует их больше, чем что бы то ни было ещё» </w:t>
      </w:r>
      <w:r>
        <w:rPr>
          <w:rFonts w:hint="default" w:ascii="Times New Roman" w:hAnsi="Times New Roman" w:cs="Times New Roman"/>
          <w:i/>
          <w:iCs/>
          <w:sz w:val="20"/>
          <w:szCs w:val="20"/>
          <w:lang w:val="ru-RU" w:eastAsia="zh-CN"/>
        </w:rPr>
        <w:t>(о. Каффарель, конференция Equipes Notre-Dame против атеизма, Рим 1970)</w:t>
      </w:r>
      <w:r>
        <w:rPr>
          <w:rFonts w:hint="default" w:ascii="Times New Roman" w:hAnsi="Times New Roman" w:cs="Times New Roman"/>
          <w:i/>
          <w:iCs/>
          <w:sz w:val="28"/>
          <w:szCs w:val="28"/>
          <w:lang w:val="ru-RU" w:eastAsia="zh-CN"/>
        </w:rPr>
        <w:t>.</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Согласно</w:t>
      </w:r>
      <w:r>
        <w:rPr>
          <w:rFonts w:hint="default" w:ascii="Times New Roman" w:hAnsi="Times New Roman" w:cs="Times New Roman"/>
          <w:sz w:val="28"/>
          <w:szCs w:val="28"/>
          <w:lang w:val="ru-RU"/>
        </w:rPr>
        <w:t xml:space="preserve"> с замыслом Бога супружеский союз играет здесь ключевую роль. Он сотворил нас мужчиной и женщиной, чтобы мы, соединённые в одном теле, взаимно любили друг друга и помогали развиваться друг другу через любовь, которая рождает жизнь. Согласно Божьей заповеди супруги не могут сохранить для себя благодати таинства супружества. Кс. Каффарель сказал: «... ни одна пара не имеет права быть бесплодной». Мужчина и женщина призваны к сотрудничеству и к совместной реализации дела Творца.</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Мы</w:t>
      </w:r>
      <w:r>
        <w:rPr>
          <w:rFonts w:hint="default" w:ascii="Times New Roman" w:hAnsi="Times New Roman" w:cs="Times New Roman"/>
          <w:sz w:val="28"/>
          <w:szCs w:val="28"/>
          <w:lang w:val="ru-RU"/>
        </w:rPr>
        <w:t xml:space="preserve"> можем пойти дальше в том, чтобы охарактеризовать и очертить реалии семьи, которую Ян Павел </w:t>
      </w:r>
      <w:r>
        <w:rPr>
          <w:rFonts w:hint="default" w:ascii="Times New Roman" w:hAnsi="Times New Roman" w:cs="Times New Roman"/>
          <w:sz w:val="28"/>
          <w:szCs w:val="28"/>
          <w:lang w:val="en-US"/>
        </w:rPr>
        <w:t xml:space="preserve">II </w:t>
      </w:r>
      <w:r>
        <w:rPr>
          <w:rFonts w:hint="default" w:ascii="Times New Roman" w:hAnsi="Times New Roman" w:cs="Times New Roman"/>
          <w:sz w:val="28"/>
          <w:szCs w:val="28"/>
          <w:lang w:val="ru-RU"/>
        </w:rPr>
        <w:t>назвал «</w:t>
      </w:r>
      <w:r>
        <w:rPr>
          <w:rFonts w:hint="default" w:ascii="Times New Roman" w:hAnsi="Times New Roman" w:cs="Times New Roman"/>
          <w:color w:val="auto"/>
          <w:sz w:val="28"/>
          <w:szCs w:val="28"/>
          <w:lang w:val="ru-RU"/>
        </w:rPr>
        <w:t xml:space="preserve">Святыней </w:t>
      </w:r>
      <w:r>
        <w:rPr>
          <w:rFonts w:hint="default" w:ascii="Times New Roman" w:hAnsi="Times New Roman" w:cs="Times New Roman"/>
          <w:sz w:val="28"/>
          <w:szCs w:val="28"/>
          <w:lang w:val="ru-RU"/>
        </w:rPr>
        <w:t>(Санктуарием) Жизни», и добавить, что папа Франциск напоминает нам, что «семья играет решающую и незаменимую роль в воспитании культуры жизни»</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lang w:val="ru-RU" w:eastAsia="zh-CN"/>
        </w:rPr>
        <w:t>(EV, 92)</w:t>
      </w:r>
      <w:r>
        <w:rPr>
          <w:rFonts w:hint="default" w:ascii="Times New Roman" w:hAnsi="Times New Roman" w:cs="Times New Roman"/>
          <w:sz w:val="28"/>
          <w:szCs w:val="28"/>
          <w:lang w:val="ru-RU" w:eastAsia="zh-CN"/>
        </w:rPr>
        <w:t xml:space="preserve">. </w:t>
      </w: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«Необходимо снова увидеть в семье святилище жизни. Действительно, семья священна: именно в ней Божий дар жизни можно хорошо принять и сохранить от множества опасностей; именно в ней он может развиваться так, как подобает человеку. В семье сосредоточена культура жизни, противостоящая культуре смерти» </w:t>
      </w:r>
      <w:r>
        <w:rPr>
          <w:rFonts w:ascii="Times New Roman" w:hAnsi="Times New Roman" w:cs="Times New Roman"/>
          <w:lang w:val="ru-RU"/>
        </w:rPr>
        <w:t>(</w:t>
      </w:r>
      <w:r>
        <w:rPr>
          <w:rFonts w:hint="default" w:ascii="Times New Roman" w:hAnsi="Times New Roman" w:cs="Times New Roman"/>
          <w:lang w:val="en-US"/>
        </w:rPr>
        <w:t>CA</w:t>
      </w:r>
      <w:r>
        <w:rPr>
          <w:rFonts w:ascii="Times New Roman" w:hAnsi="Times New Roman" w:cs="Times New Roman"/>
          <w:lang w:val="ru-RU"/>
        </w:rPr>
        <w:t xml:space="preserve">, </w:t>
      </w:r>
      <w:r>
        <w:rPr>
          <w:rFonts w:hint="default" w:ascii="Times New Roman" w:hAnsi="Times New Roman" w:cs="Times New Roman"/>
          <w:lang w:val="en-US"/>
        </w:rPr>
        <w:t>39</w:t>
      </w:r>
      <w:r>
        <w:rPr>
          <w:rFonts w:ascii="Times New Roman" w:hAnsi="Times New Roman" w:cs="Times New Roman"/>
          <w:lang w:val="ru-RU"/>
        </w:rPr>
        <w:t>)</w:t>
      </w:r>
      <w:r>
        <w:rPr>
          <w:rFonts w:hint="default" w:ascii="Times New Roman" w:hAnsi="Times New Roman"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«Первая, основная структура «человеческой экологии» - это семья, в которой человек получает первые, формирующие представления об истине и добре и узнает, что такое любить и быть любимым, тем самым - что такое быть личностью. Здесь мы имеем ввиду семью, основанную на браке, где оба, муж и жена, отдают себя друг другу, созидая среду, в которой могут родиться дети и проявить свои задатки, осознать своё достоинство, приготовиться к своей неповторимой, личной судьбе» </w:t>
      </w:r>
      <w:r>
        <w:rPr>
          <w:rFonts w:ascii="Times New Roman" w:hAnsi="Times New Roman" w:cs="Times New Roman"/>
          <w:lang w:val="ru-RU"/>
        </w:rPr>
        <w:t>(</w:t>
      </w:r>
      <w:r>
        <w:rPr>
          <w:rFonts w:hint="default" w:ascii="Times New Roman" w:hAnsi="Times New Roman" w:cs="Times New Roman"/>
          <w:lang w:val="en-US"/>
        </w:rPr>
        <w:t>CA</w:t>
      </w:r>
      <w:r>
        <w:rPr>
          <w:rFonts w:ascii="Times New Roman" w:hAnsi="Times New Roman" w:cs="Times New Roman"/>
          <w:lang w:val="ru-RU"/>
        </w:rPr>
        <w:t xml:space="preserve">, </w:t>
      </w:r>
      <w:r>
        <w:rPr>
          <w:rFonts w:hint="default" w:ascii="Times New Roman" w:hAnsi="Times New Roman" w:cs="Times New Roman"/>
          <w:lang w:val="en-US"/>
        </w:rPr>
        <w:t>39</w:t>
      </w:r>
      <w:r>
        <w:rPr>
          <w:rFonts w:ascii="Times New Roman" w:hAnsi="Times New Roman" w:cs="Times New Roman"/>
          <w:lang w:val="ru-RU"/>
        </w:rPr>
        <w:t>)</w:t>
      </w:r>
      <w:r>
        <w:rPr>
          <w:rFonts w:hint="default" w:ascii="Times New Roman" w:hAnsi="Times New Roman" w:cs="Times New Roman"/>
          <w:sz w:val="28"/>
          <w:szCs w:val="28"/>
          <w:lang w:val="ru-RU"/>
        </w:rPr>
        <w:t>. </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С тем самым замыслом Папа Франциск обращает наше внимание на необходимость быть </w:t>
      </w:r>
      <w:r>
        <w:rPr>
          <w:rFonts w:hint="default" w:ascii="Times New Roman" w:hAnsi="Times New Roman" w:cs="Times New Roman"/>
          <w:color w:val="auto"/>
          <w:sz w:val="28"/>
          <w:szCs w:val="28"/>
          <w:lang w:val="ru-RU" w:eastAsia="zh-CN"/>
        </w:rPr>
        <w:t>последовательными</w:t>
      </w:r>
      <w:r>
        <w:rPr>
          <w:rFonts w:hint="default" w:ascii="Times New Roman" w:hAnsi="Times New Roman" w:cs="Times New Roman"/>
          <w:sz w:val="28"/>
          <w:szCs w:val="28"/>
          <w:lang w:val="ru-RU" w:eastAsia="zh-CN"/>
        </w:rPr>
        <w:t xml:space="preserve">, приведя следующий пример: «Поскольку всё взаимосвязано, защита природы несовместима также с оправданием аборта. Воспитание гостеприимства к окружающим нас слабым существам, порой неприятным или докучливым, не представляется осуществимым, если не защищать человеческий эмбрион, хотя его появление и может приносить неудобства и проблемы: «Если утрачивается личная и социальная чуткость к принятию новой жизни, то и другие формы принятия, полезные в общественной жизни, приходят в упадок»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xml:space="preserve">, </w:t>
      </w:r>
      <w:r>
        <w:rPr>
          <w:rFonts w:hint="default" w:ascii="Times New Roman" w:hAnsi="Times New Roman" w:cs="Times New Roman"/>
          <w:lang w:val="ru-RU"/>
        </w:rPr>
        <w:t>120</w:t>
      </w:r>
      <w:r>
        <w:rPr>
          <w:rFonts w:ascii="Times New Roman" w:hAnsi="Times New Roman" w:cs="Times New Roman"/>
          <w:lang w:val="ru-RU"/>
        </w:rPr>
        <w:t>)</w:t>
      </w:r>
      <w:r>
        <w:rPr>
          <w:rFonts w:hint="default" w:ascii="Times New Roman" w:hAnsi="Times New Roman" w:cs="Times New Roman"/>
          <w:sz w:val="28"/>
          <w:szCs w:val="28"/>
          <w:lang w:val="ru-RU" w:eastAsia="zh-CN"/>
        </w:rPr>
        <w:t>.</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 xml:space="preserve">Чтобы выразить уважение к жизни и достоинству человека необходимо признать факт, что наше тело ставит нас в непосредственные отношения с окружением и другими человеческими существами. Необходимо принять тело как дар от Бога, чтобы принять и признать весь мир как дар Отца и Общий Дом. Однако логика </w:t>
      </w:r>
      <w:r>
        <w:rPr>
          <w:rFonts w:hint="default" w:ascii="Times New Roman" w:hAnsi="Times New Roman" w:cs="Times New Roman"/>
          <w:color w:val="auto"/>
          <w:sz w:val="28"/>
          <w:szCs w:val="28"/>
          <w:lang w:val="ru-RU" w:eastAsia="zh-CN"/>
        </w:rPr>
        <w:t>владения собственным телом ведёт, часто скрыто, к логике доминирования</w:t>
      </w:r>
      <w:r>
        <w:rPr>
          <w:rFonts w:hint="default" w:ascii="Times New Roman" w:hAnsi="Times New Roman" w:cs="Times New Roman"/>
          <w:sz w:val="28"/>
          <w:szCs w:val="28"/>
          <w:lang w:val="ru-RU" w:eastAsia="zh-CN"/>
        </w:rPr>
        <w:t xml:space="preserve"> над творением. Для настоящей человеческой экологии необходимо научиться принимать своё тело, заботиться о нём, ценить его женственность или мужественность, уважать его качества.</w:t>
      </w: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Times New Roman" w:hAnsi="Times New Roman" w:cs="Times New Roman"/>
          <w:sz w:val="28"/>
          <w:szCs w:val="28"/>
          <w:lang w:val="ru-RU" w:eastAsia="zh-CN"/>
        </w:rPr>
      </w:pP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Times New Roman" w:hAnsi="Times New Roman" w:eastAsia="SimSun" w:cs="Times New Roman"/>
          <w:b/>
          <w:bCs/>
          <w:color w:val="0F1419"/>
          <w:sz w:val="28"/>
          <w:szCs w:val="28"/>
          <w:lang w:val="ru-RU"/>
        </w:rPr>
      </w:pPr>
      <w:r>
        <w:rPr>
          <w:rFonts w:ascii="Times New Roman" w:hAnsi="Times New Roman" w:eastAsia="SimSun" w:cs="Times New Roman"/>
          <w:b/>
          <w:bCs/>
          <w:color w:val="0F1419"/>
          <w:sz w:val="28"/>
          <w:szCs w:val="28"/>
          <w:lang w:val="ru-RU"/>
        </w:rPr>
        <w:t>Текст кардинала Жозе</w:t>
      </w:r>
      <w:r>
        <w:rPr>
          <w:rFonts w:hint="default" w:ascii="Times New Roman" w:hAnsi="Times New Roman" w:eastAsia="SimSun" w:cs="Times New Roman"/>
          <w:b/>
          <w:bCs/>
          <w:color w:val="0F1419"/>
          <w:sz w:val="28"/>
          <w:szCs w:val="28"/>
          <w:lang w:val="ru-RU"/>
        </w:rPr>
        <w:t xml:space="preserve"> Толентину Мендонса</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Нам</w:t>
      </w:r>
      <w:r>
        <w:rPr>
          <w:rFonts w:hint="default" w:ascii="Times New Roman" w:hAnsi="Times New Roman" w:cs="Times New Roman"/>
          <w:sz w:val="28"/>
          <w:szCs w:val="28"/>
          <w:lang w:val="ru-RU"/>
        </w:rPr>
        <w:t xml:space="preserve"> известно, что такое близость и дистанция. И, по правде говоря, мы нуждаемся в обеих. Это два абсолютно необходимых элемента в архитектуре того, кем мы являемся: без одного из них не было бы нас. Без первоначальной близости мы бы даже не были созданы. Но без отделения и постепенного дистанцирования нашему существованию не было бы места. </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книге Бытия иносказательно говорится, что Бог создал человека из праха земного и дуновения, но после оставил человеческую пару в саду одних, чтобы они могли свободно начать жить свою жизнь. Похожим образом каждый из нас был призван построить свой внутренний мир, опираясь на равновесие этих двух слов - соединение и отделение. С их помощью мы открываем, как бы вслепую, значение любви, доверия, заботы, создания.</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Правда и в том, что в личной и социальной сфере есть дистанции, которые, устанавливая барьеры, прививают в тело </w:t>
      </w:r>
      <w:r>
        <w:rPr>
          <w:rFonts w:hint="default" w:ascii="Times New Roman" w:hAnsi="Times New Roman" w:cs="Times New Roman"/>
          <w:color w:val="auto"/>
          <w:sz w:val="28"/>
          <w:szCs w:val="28"/>
          <w:lang w:val="ru-RU"/>
        </w:rPr>
        <w:t xml:space="preserve">общества идеологический вирус неравенства. Ведут ко всякого рода неравенству в общественной жизни (экономическому, политическому, культурному </w:t>
      </w:r>
      <w:r>
        <w:rPr>
          <w:rFonts w:hint="default" w:ascii="Times New Roman" w:hAnsi="Times New Roman" w:cs="Times New Roman"/>
          <w:sz w:val="28"/>
          <w:szCs w:val="28"/>
          <w:lang w:val="ru-RU"/>
        </w:rPr>
        <w:t>и т.п.)</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Однако мы должны понимать и то, что многие формы близости есть не что иное, как превышение власти над другими, продажные способы правления, как будто другие являются нашей собственностью. Поэтому дистанция и близость требуют очищения.</w:t>
      </w:r>
    </w:p>
    <w:p>
      <w:pPr>
        <w:keepNext w:val="0"/>
        <w:keepLines w:val="0"/>
        <w:widowControl/>
        <w:suppressLineNumbers w:val="0"/>
        <w:jc w:val="left"/>
        <w:rPr>
          <w:rFonts w:hint="default" w:ascii="Times New Roman" w:hAnsi="Times New Roman" w:eastAsia="MinionPro-It" w:cs="Times New Roman"/>
          <w:i/>
          <w:iCs/>
          <w:color w:val="231F20"/>
          <w:kern w:val="0"/>
          <w:sz w:val="20"/>
          <w:szCs w:val="20"/>
          <w:lang w:val="en-US" w:eastAsia="zh-CN" w:bidi="ar"/>
        </w:rPr>
      </w:pPr>
    </w:p>
    <w:p>
      <w:pPr>
        <w:keepNext w:val="0"/>
        <w:keepLines w:val="0"/>
        <w:widowControl/>
        <w:suppressLineNumbers w:val="0"/>
        <w:ind w:left="3780" w:leftChars="0" w:firstLine="420" w:firstLineChars="0"/>
        <w:jc w:val="left"/>
        <w:rPr>
          <w:rFonts w:hint="default" w:ascii="Times New Roman" w:hAnsi="Times New Roman" w:cs="Times New Roman"/>
        </w:rPr>
      </w:pPr>
      <w:r>
        <w:rPr>
          <w:rFonts w:hint="default" w:ascii="Times New Roman" w:hAnsi="Times New Roman" w:eastAsia="MinionPro-It" w:cs="Times New Roman"/>
          <w:i/>
          <w:iCs/>
          <w:color w:val="231F20"/>
          <w:kern w:val="0"/>
          <w:sz w:val="20"/>
          <w:szCs w:val="20"/>
          <w:lang w:val="en-US" w:eastAsia="zh-CN" w:bidi="ar"/>
        </w:rPr>
        <w:t>(kard. José Tolentino Mendonça, In Expresso, 22.03.2020)</w:t>
      </w:r>
    </w:p>
    <w:p>
      <w:pPr>
        <w:jc w:val="both"/>
        <w:rPr>
          <w:rFonts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Times New Roman" w:hAnsi="Times New Roman" w:cs="Times New Roman"/>
          <w:sz w:val="28"/>
          <w:szCs w:val="28"/>
          <w:lang w:val="ru-RU"/>
        </w:rPr>
      </w:pPr>
      <w:r>
        <w:rPr>
          <w:rFonts w:ascii="Times New Roman" w:hAnsi="Times New Roman" w:cs="Times New Roman"/>
          <w:b/>
          <w:bCs/>
          <w:sz w:val="28"/>
          <w:szCs w:val="28"/>
          <w:lang w:val="ru-RU"/>
        </w:rPr>
        <w:t>Свидетельство</w:t>
      </w:r>
      <w:r>
        <w:rPr>
          <w:rFonts w:hint="default" w:ascii="Times New Roman" w:hAnsi="Times New Roman" w:cs="Times New Roman"/>
          <w:b/>
          <w:bCs/>
          <w:sz w:val="28"/>
          <w:szCs w:val="28"/>
          <w:lang w:val="ru-RU"/>
        </w:rPr>
        <w:t xml:space="preserve"> 1</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Мы</w:t>
      </w:r>
      <w:r>
        <w:rPr>
          <w:rFonts w:hint="default" w:ascii="Times New Roman" w:hAnsi="Times New Roman" w:cs="Times New Roman"/>
          <w:sz w:val="28"/>
          <w:szCs w:val="28"/>
          <w:lang w:val="ru-RU"/>
        </w:rPr>
        <w:t xml:space="preserve"> поженились в 2016 году, а 10 месяцев спустя родился наш старший сын. Тогда мы оба начинали свою карьеру, как и многие молодые пары. Наши профессиональные обязанности, у каждого свои, отнимали много времени. Один из нас получил медицинское образование, имел стажировки, ночные дежурства. Второй был консультантом, часто вынужденно работая сверхурочно. </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Рождение первого сына, а после - второго, изменило наши приоритеты, и с помощью благодати Божьей мы осознали, что должны отказаться от некоторых личных удовольствий, а также профессиональных амбиций. Мы оба приняли решение, что необходимы перемены - мы отказались от врачебной карьеры за границей и карьеры консультанта, чтобы иметь время на себя, на детей. А также сохранить близкую связь с нашими семьями и друзьями, в окружении которых мы верим, что наилучшим образом сможем воспитать наших детей (сейчас их уже трое).</w:t>
      </w:r>
    </w:p>
    <w:p>
      <w:pPr>
        <w:keepNext w:val="0"/>
        <w:keepLines w:val="0"/>
        <w:pageBreakBefore w:val="0"/>
        <w:widowControl/>
        <w:kinsoku/>
        <w:wordWrap/>
        <w:overflowPunct/>
        <w:topLinePunct w:val="0"/>
        <w:autoSpaceDE/>
        <w:autoSpaceDN/>
        <w:bidi w:val="0"/>
        <w:adjustRightInd/>
        <w:snapToGrid/>
        <w:spacing w:after="181" w:afterLines="50"/>
        <w:ind w:firstLine="420"/>
        <w:jc w:val="both"/>
        <w:textAlignment w:val="auto"/>
        <w:rPr>
          <w:rFonts w:ascii="Times New Roman" w:hAnsi="Times New Roman" w:cs="Times New Roman"/>
          <w:sz w:val="28"/>
          <w:szCs w:val="28"/>
          <w:lang w:val="ru-RU"/>
        </w:rPr>
      </w:pPr>
      <w:r>
        <w:rPr>
          <w:rFonts w:hint="default" w:ascii="Times New Roman" w:hAnsi="Times New Roman" w:cs="Times New Roman"/>
          <w:sz w:val="28"/>
          <w:szCs w:val="28"/>
          <w:lang w:val="ru-RU"/>
        </w:rPr>
        <w:t>У нас по-прежнему много разных занятий, как и во многих семьях. Но мы спокойны относительно принятого решения, т.к. мы приняли его вместе, а также молились о нём во время личной и супружеской молитвы.</w:t>
      </w:r>
    </w:p>
    <w:p>
      <w:pPr>
        <w:ind w:left="5880" w:leftChars="0" w:firstLine="420" w:firstLineChars="0"/>
        <w:jc w:val="both"/>
        <w:rPr>
          <w:rFonts w:hint="default" w:ascii="Times New Roman" w:hAnsi="Times New Roman" w:cs="Times New Roman"/>
          <w:i/>
          <w:iCs/>
          <w:sz w:val="28"/>
          <w:szCs w:val="28"/>
          <w:lang w:val="ru-RU"/>
        </w:rPr>
      </w:pPr>
      <w:r>
        <w:rPr>
          <w:rFonts w:ascii="Times New Roman" w:hAnsi="Times New Roman" w:cs="Times New Roman"/>
          <w:i/>
          <w:iCs/>
          <w:sz w:val="28"/>
          <w:szCs w:val="28"/>
          <w:lang w:val="ru-RU"/>
        </w:rPr>
        <w:t>Диана</w:t>
      </w:r>
      <w:r>
        <w:rPr>
          <w:rFonts w:hint="default" w:ascii="Times New Roman" w:hAnsi="Times New Roman" w:cs="Times New Roman"/>
          <w:i/>
          <w:iCs/>
          <w:sz w:val="28"/>
          <w:szCs w:val="28"/>
          <w:lang w:val="ru-RU"/>
        </w:rPr>
        <w:t xml:space="preserve"> </w:t>
      </w:r>
      <w:r>
        <w:rPr>
          <w:rFonts w:ascii="Times New Roman" w:hAnsi="Times New Roman" w:cs="Times New Roman"/>
          <w:i/>
          <w:iCs/>
          <w:sz w:val="28"/>
          <w:szCs w:val="28"/>
          <w:lang w:val="ru-RU"/>
        </w:rPr>
        <w:t>и Хосе</w:t>
      </w:r>
      <w:r>
        <w:rPr>
          <w:rFonts w:hint="default" w:ascii="Times New Roman" w:hAnsi="Times New Roman" w:cs="Times New Roman"/>
          <w:i/>
          <w:iCs/>
          <w:sz w:val="28"/>
          <w:szCs w:val="28"/>
          <w:lang w:val="ru-RU"/>
        </w:rPr>
        <w:t xml:space="preserve"> Мигель</w:t>
      </w: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ascii="Times New Roman" w:hAnsi="Times New Roman" w:cs="Times New Roman"/>
          <w:i/>
          <w:iCs/>
          <w:sz w:val="28"/>
          <w:szCs w:val="28"/>
          <w:lang w:val="ru-RU"/>
        </w:rPr>
      </w:pPr>
      <w:r>
        <w:rPr>
          <w:rFonts w:ascii="Times New Roman" w:hAnsi="Times New Roman" w:cs="Times New Roman"/>
          <w:b/>
          <w:bCs/>
          <w:sz w:val="28"/>
          <w:szCs w:val="28"/>
          <w:lang w:val="ru-RU"/>
        </w:rPr>
        <w:t>Свидетельство</w:t>
      </w:r>
      <w:r>
        <w:rPr>
          <w:rFonts w:hint="default" w:ascii="Times New Roman" w:hAnsi="Times New Roman" w:cs="Times New Roman"/>
          <w:b/>
          <w:bCs/>
          <w:sz w:val="28"/>
          <w:szCs w:val="28"/>
          <w:lang w:val="ru-RU"/>
        </w:rPr>
        <w:t xml:space="preserve"> 2</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ru-RU"/>
        </w:rPr>
        <w:t>Как</w:t>
      </w:r>
      <w:r>
        <w:rPr>
          <w:rFonts w:hint="default" w:ascii="Times New Roman" w:hAnsi="Times New Roman" w:cs="Times New Roman"/>
          <w:sz w:val="28"/>
          <w:szCs w:val="28"/>
          <w:lang w:val="ru-RU"/>
        </w:rPr>
        <w:t xml:space="preserve"> сказал отец Жан Себра, в католических семьях проблемы абсолютно те же, что и во всех остальных. То, что супружество католическое не означает, что не будет проблем, но с ним связано два ключевых момента: вера в то, что наш союз на всю жизнь и то, что мы можем всю жизнь рассчитывать на благодать таинства супружества. Т.к. мы не хотим вечно бороться с одними и теми же проблемами, мы прилагаем огромные усилия для их решения. Мы сосредотачиваемся на пути, а не на несовершенствах супружества или семьи.</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Вот первое и главное служение, к которому мы чувствуем призвание: в обычной повседневности нашей семьи побуждать детей учиться слушать, понимать, учиться гибкости, выдержке, диалогу, принятию, смирению, учиться делиться, прощать, в первую очередь думать о других, одним словом ... учиться Любви. Мы открыли, что благодаря этим усилиям, этому служению рождается радость, гармония и счастье. На самом деле часто это очень трудно, но правда и в том, что всё чаще это приносит большое удовлетворение. Да, не стоит сдаваться!</w:t>
      </w:r>
    </w:p>
    <w:p>
      <w:pPr>
        <w:keepNext w:val="0"/>
        <w:keepLines w:val="0"/>
        <w:pageBreakBefore w:val="0"/>
        <w:widowControl/>
        <w:kinsoku/>
        <w:wordWrap/>
        <w:overflowPunct/>
        <w:topLinePunct w:val="0"/>
        <w:autoSpaceDE/>
        <w:autoSpaceDN/>
        <w:bidi w:val="0"/>
        <w:adjustRightInd/>
        <w:snapToGrid/>
        <w:spacing w:after="181" w:afterLines="50"/>
        <w:ind w:firstLine="420"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последнее время со смирением открываем, что великая сила, благодаря которой всё это происходит, не исходит от нас. Мы убеждаемся в силе молитвы. Та самая Любовь, которая объединяет нас, призывает нас выйти за пределы своей семьи, выйти на миссию. На протяжении 28 лет нашего супружества мы сопровождали экипы молодых, пилотировали другие экипы, были катехетами в нашем приходе, ответственными за Сектор, на данный момент мы отвечаем за душпастырство семей. Но основой по прежнему является прочность нашей семьи, которой мы не можем пренебречь - нас как пары и наших семерых детей. Так мы строим мир (покой), так вносим вклад в общее добро, наш Общий Дом. Великие дела будут прочными, когда они стоят на солидном фундаменте, построенном из малых дел.</w:t>
      </w:r>
    </w:p>
    <w:p>
      <w:pPr>
        <w:keepNext w:val="0"/>
        <w:keepLines w:val="0"/>
        <w:widowControl/>
        <w:suppressLineNumbers w:val="0"/>
        <w:ind w:left="6720" w:leftChars="0" w:firstLine="420" w:firstLineChars="0"/>
        <w:jc w:val="left"/>
        <w:rPr>
          <w:rFonts w:hint="default" w:ascii="Times New Roman" w:hAnsi="Times New Roman" w:cs="Times New Roman"/>
          <w:sz w:val="28"/>
          <w:szCs w:val="28"/>
        </w:rPr>
      </w:pPr>
      <w:r>
        <w:rPr>
          <w:rFonts w:hint="default" w:ascii="Times New Roman" w:hAnsi="Times New Roman" w:eastAsia="MinionPro-It" w:cs="Times New Roman"/>
          <w:i/>
          <w:iCs/>
          <w:color w:val="231F20"/>
          <w:kern w:val="0"/>
          <w:sz w:val="28"/>
          <w:szCs w:val="28"/>
          <w:lang w:val="en-US" w:eastAsia="zh-CN" w:bidi="ar"/>
        </w:rPr>
        <w:t>Regiani et Tiago</w:t>
      </w: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pStyle w:val="14"/>
        <w:tabs>
          <w:tab w:val="left" w:pos="283"/>
        </w:tabs>
        <w:jc w:val="center"/>
        <w:rPr>
          <w:rFonts w:hAnsi="Times New Roman" w:cs="Times New Roman"/>
          <w:caps/>
          <w:sz w:val="36"/>
          <w:szCs w:val="36"/>
          <w:lang w:val="ru-RU"/>
        </w:rPr>
      </w:pPr>
      <w:r>
        <w:rPr>
          <w:rFonts w:hAnsi="Times New Roman" w:cs="Times New Roman"/>
          <w:caps/>
          <w:sz w:val="36"/>
          <w:szCs w:val="36"/>
          <w:lang w:val="ru-RU"/>
        </w:rPr>
        <w:t>Встреча экипы</w:t>
      </w:r>
    </w:p>
    <w:p>
      <w:pPr>
        <w:pStyle w:val="14"/>
        <w:tabs>
          <w:tab w:val="left" w:pos="283"/>
        </w:tabs>
        <w:jc w:val="center"/>
        <w:rPr>
          <w:rFonts w:hAnsi="Times New Roman" w:cs="Times New Roman"/>
          <w:caps/>
          <w:sz w:val="36"/>
          <w:szCs w:val="36"/>
          <w:lang w:val="ru-RU"/>
        </w:rPr>
      </w:pPr>
    </w:p>
    <w:p>
      <w:pPr>
        <w:pStyle w:val="14"/>
        <w:numPr>
          <w:ilvl w:val="0"/>
          <w:numId w:val="2"/>
        </w:numPr>
        <w:tabs>
          <w:tab w:val="left" w:pos="283"/>
        </w:tabs>
        <w:rPr>
          <w:rFonts w:hAnsi="Times New Roman" w:cs="Times New Roman"/>
          <w:b/>
          <w:bCs/>
          <w:i/>
          <w:iCs/>
          <w:sz w:val="28"/>
          <w:szCs w:val="28"/>
          <w:lang w:val="ru-RU"/>
        </w:rPr>
      </w:pPr>
      <w:r>
        <w:rPr>
          <w:rFonts w:hAnsi="Times New Roman" w:cs="Times New Roman"/>
          <w:b/>
          <w:bCs/>
          <w:i/>
          <w:iCs/>
          <w:caps/>
          <w:sz w:val="28"/>
          <w:szCs w:val="28"/>
          <w:lang w:val="ru-RU"/>
        </w:rPr>
        <w:t>Начало встречи</w:t>
      </w:r>
      <w:r>
        <w:rPr>
          <w:rFonts w:hAnsi="Times New Roman" w:cs="Times New Roman"/>
          <w:b/>
          <w:bCs/>
          <w:i/>
          <w:iCs/>
          <w:sz w:val="28"/>
          <w:szCs w:val="28"/>
          <w:lang w:val="ru-RU"/>
        </w:rPr>
        <w:br w:type="textWrapping"/>
      </w:r>
      <w:r>
        <w:rPr>
          <w:rFonts w:hAnsi="Times New Roman" w:cs="Times New Roman" w:eastAsiaTheme="minorEastAsia"/>
          <w:sz w:val="28"/>
          <w:szCs w:val="28"/>
          <w:lang w:val="ru-RU" w:eastAsia="zh-CN"/>
        </w:rPr>
        <w:t>Ответственная пара в молитве просит о присутствии Святого Духа на встрече и напоминает цели встречи.</w:t>
      </w:r>
    </w:p>
    <w:p>
      <w:pPr>
        <w:pStyle w:val="14"/>
        <w:tabs>
          <w:tab w:val="left" w:pos="283"/>
        </w:tabs>
        <w:rPr>
          <w:rFonts w:hAnsi="Times New Roman" w:cs="Times New Roman" w:eastAsiaTheme="minorEastAsia"/>
          <w:sz w:val="28"/>
          <w:szCs w:val="28"/>
          <w:lang w:val="ru-RU" w:eastAsia="zh-CN"/>
        </w:rPr>
      </w:pPr>
    </w:p>
    <w:p>
      <w:pPr>
        <w:pStyle w:val="14"/>
        <w:numPr>
          <w:ilvl w:val="0"/>
          <w:numId w:val="2"/>
        </w:numPr>
        <w:tabs>
          <w:tab w:val="left" w:pos="283"/>
        </w:tabs>
        <w:rPr>
          <w:rFonts w:hAnsi="Times New Roman" w:cs="Times New Roman"/>
          <w:b/>
          <w:bCs/>
          <w:i/>
          <w:iCs/>
          <w:caps/>
          <w:sz w:val="28"/>
          <w:szCs w:val="28"/>
          <w:lang w:val="ru-RU"/>
        </w:rPr>
      </w:pPr>
      <w:r>
        <w:rPr>
          <w:rFonts w:hAnsi="Times New Roman" w:cs="Times New Roman"/>
          <w:b/>
          <w:bCs/>
          <w:i/>
          <w:iCs/>
          <w:caps/>
          <w:sz w:val="28"/>
          <w:szCs w:val="28"/>
          <w:lang w:val="ru-RU" w:eastAsia="zh-CN"/>
        </w:rPr>
        <w:t>Приветствие и трапеза</w:t>
      </w:r>
    </w:p>
    <w:p>
      <w:pPr>
        <w:pStyle w:val="14"/>
        <w:tabs>
          <w:tab w:val="left" w:pos="283"/>
        </w:tabs>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После благословения еды необходимо помнить, что диалог во время приёма пищи должен проходить с осознанием встречи во имя Христа; встречи, которая началась в момент, когда ответственная пара призвала присутствие Святого Духа. </w:t>
      </w:r>
    </w:p>
    <w:p>
      <w:pPr>
        <w:pStyle w:val="14"/>
        <w:tabs>
          <w:tab w:val="left" w:pos="283"/>
        </w:tabs>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Во время еды предлагаем поделиться размышлениями на актуальные темы, связанные с семьёй и её отношениями с творением. </w:t>
      </w:r>
    </w:p>
    <w:p>
      <w:pPr>
        <w:pStyle w:val="14"/>
        <w:tabs>
          <w:tab w:val="left" w:pos="283"/>
        </w:tabs>
        <w:rPr>
          <w:rFonts w:hAnsi="Times New Roman" w:cs="Times New Roman" w:eastAsiaTheme="minorEastAsia"/>
          <w:sz w:val="28"/>
          <w:szCs w:val="28"/>
          <w:lang w:val="ru-RU" w:eastAsia="zh-CN"/>
        </w:rPr>
      </w:pPr>
    </w:p>
    <w:p>
      <w:pPr>
        <w:pStyle w:val="14"/>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Деление жизнью</w:t>
      </w:r>
    </w:p>
    <w:p>
      <w:pPr>
        <w:pStyle w:val="14"/>
        <w:tabs>
          <w:tab w:val="left" w:pos="283"/>
        </w:tabs>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Поговорите в экипе о тех важных событиях, которые произошли за прошедший месяц, важными для пары или для одного из супругов. Делитесь собой в этом делении, открывайте сердце и выражайте свои чувства.</w:t>
      </w:r>
    </w:p>
    <w:p>
      <w:pPr>
        <w:pStyle w:val="14"/>
        <w:tabs>
          <w:tab w:val="left" w:pos="283"/>
        </w:tabs>
        <w:rPr>
          <w:rFonts w:hAnsi="Times New Roman" w:cs="Times New Roman"/>
          <w:sz w:val="28"/>
          <w:szCs w:val="28"/>
          <w:lang w:val="ru-RU"/>
        </w:rPr>
      </w:pPr>
      <w:r>
        <w:rPr>
          <w:rFonts w:hAnsi="Times New Roman" w:cs="Times New Roman"/>
          <w:b/>
          <w:bCs/>
          <w:sz w:val="28"/>
          <w:szCs w:val="28"/>
          <w:lang w:val="ru-RU"/>
        </w:rPr>
        <w:tab/>
      </w:r>
      <w:r>
        <w:rPr>
          <w:rFonts w:hAnsi="Times New Roman" w:cs="Times New Roman"/>
          <w:b/>
          <w:bCs/>
          <w:sz w:val="28"/>
          <w:szCs w:val="28"/>
          <w:lang w:val="ru-RU"/>
        </w:rPr>
        <w:tab/>
      </w:r>
    </w:p>
    <w:p>
      <w:pPr>
        <w:pStyle w:val="14"/>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be-BY" w:eastAsia="zh-CN"/>
        </w:rPr>
        <w:t>Ч</w:t>
      </w:r>
      <w:r>
        <w:rPr>
          <w:rFonts w:hAnsi="Times New Roman" w:cs="Times New Roman"/>
          <w:b/>
          <w:bCs/>
          <w:i/>
          <w:iCs/>
          <w:caps/>
          <w:sz w:val="28"/>
          <w:szCs w:val="28"/>
          <w:lang w:val="ru-RU" w:eastAsia="zh-CN"/>
        </w:rPr>
        <w:t>тение Слова Божьего и размышление</w:t>
      </w:r>
      <w:r>
        <w:rPr>
          <w:rFonts w:hint="default" w:hAnsi="Times New Roman" w:cs="Times New Roman"/>
          <w:b/>
          <w:bCs/>
          <w:i/>
          <w:iCs/>
          <w:caps/>
          <w:sz w:val="28"/>
          <w:szCs w:val="28"/>
          <w:lang w:val="ru-RU" w:eastAsia="zh-CN"/>
        </w:rPr>
        <w:t xml:space="preserve">: </w:t>
      </w:r>
    </w:p>
    <w:p>
      <w:pPr>
        <w:pStyle w:val="14"/>
        <w:numPr>
          <w:ilvl w:val="0"/>
          <w:numId w:val="0"/>
        </w:numPr>
        <w:tabs>
          <w:tab w:val="left" w:pos="283"/>
        </w:tabs>
        <w:rPr>
          <w:rFonts w:hint="default" w:hAnsi="Times New Roman" w:cs="Times New Roman" w:eastAsiaTheme="minorEastAsia"/>
          <w:b/>
          <w:bCs/>
          <w:i w:val="0"/>
          <w:iCs w:val="0"/>
          <w:sz w:val="28"/>
          <w:szCs w:val="28"/>
          <w:lang w:val="ru-RU" w:eastAsia="zh-CN"/>
        </w:rPr>
      </w:pPr>
      <w:r>
        <w:rPr>
          <w:rFonts w:hint="default" w:hAnsi="Times New Roman" w:cs="Times New Roman" w:eastAsiaTheme="minorEastAsia"/>
          <w:b/>
          <w:bCs/>
          <w:i w:val="0"/>
          <w:iCs w:val="0"/>
          <w:sz w:val="28"/>
          <w:szCs w:val="28"/>
          <w:lang w:val="ru-RU" w:eastAsia="zh-CN"/>
        </w:rPr>
        <w:tab/>
      </w:r>
      <w:r>
        <w:rPr>
          <w:rFonts w:hAnsi="Times New Roman" w:cs="Times New Roman" w:eastAsiaTheme="minorEastAsia"/>
          <w:b/>
          <w:bCs/>
          <w:i w:val="0"/>
          <w:iCs w:val="0"/>
          <w:sz w:val="28"/>
          <w:szCs w:val="28"/>
          <w:lang w:val="ru-RU" w:eastAsia="zh-CN"/>
        </w:rPr>
        <w:t>Песни Песней </w:t>
      </w:r>
      <w:r>
        <w:rPr>
          <w:rFonts w:hAnsi="Times New Roman" w:cs="Times New Roman" w:eastAsiaTheme="minorEastAsia"/>
          <w:b w:val="0"/>
          <w:bCs w:val="0"/>
          <w:i w:val="0"/>
          <w:iCs w:val="0"/>
          <w:sz w:val="28"/>
          <w:szCs w:val="28"/>
          <w:lang w:val="ru-RU" w:eastAsia="zh-CN"/>
        </w:rPr>
        <w:t>2, 10-12, 16 – 17</w:t>
      </w:r>
      <w:r>
        <w:rPr>
          <w:rFonts w:hAnsi="Times New Roman" w:cs="Times New Roman" w:eastAsiaTheme="minorEastAsia"/>
          <w:b/>
          <w:bCs/>
          <w:i w:val="0"/>
          <w:iCs w:val="0"/>
          <w:sz w:val="28"/>
          <w:szCs w:val="28"/>
          <w:lang w:val="ru-RU" w:eastAsia="zh-CN"/>
        </w:rPr>
        <w:t xml:space="preserve">; </w:t>
      </w:r>
      <w:r>
        <w:rPr>
          <w:rFonts w:hint="default" w:hAnsi="Times New Roman" w:cs="Times New Roman" w:eastAsiaTheme="minorEastAsia"/>
          <w:b/>
          <w:bCs/>
          <w:i w:val="0"/>
          <w:iCs w:val="0"/>
          <w:sz w:val="28"/>
          <w:szCs w:val="28"/>
          <w:lang w:val="ru-RU" w:eastAsia="zh-CN"/>
        </w:rPr>
        <w:t>Песни Песней</w:t>
      </w:r>
      <w:r>
        <w:rPr>
          <w:rFonts w:hAnsi="Times New Roman" w:cs="Times New Roman" w:eastAsiaTheme="minorEastAsia"/>
          <w:b/>
          <w:bCs/>
          <w:i w:val="0"/>
          <w:iCs w:val="0"/>
          <w:sz w:val="28"/>
          <w:szCs w:val="28"/>
          <w:lang w:val="ru-RU" w:eastAsia="zh-CN"/>
        </w:rPr>
        <w:t xml:space="preserve"> </w:t>
      </w:r>
      <w:r>
        <w:rPr>
          <w:rFonts w:hAnsi="Times New Roman" w:cs="Times New Roman" w:eastAsiaTheme="minorEastAsia"/>
          <w:b w:val="0"/>
          <w:bCs w:val="0"/>
          <w:i w:val="0"/>
          <w:iCs w:val="0"/>
          <w:sz w:val="28"/>
          <w:szCs w:val="28"/>
          <w:lang w:val="ru-RU" w:eastAsia="zh-CN"/>
        </w:rPr>
        <w:t>8, 6 – 7</w:t>
      </w:r>
      <w:r>
        <w:rPr>
          <w:rFonts w:hint="default" w:hAnsi="Times New Roman" w:cs="Times New Roman" w:eastAsiaTheme="minorEastAsia"/>
          <w:b w:val="0"/>
          <w:bCs w:val="0"/>
          <w:i w:val="0"/>
          <w:iCs w:val="0"/>
          <w:sz w:val="28"/>
          <w:szCs w:val="28"/>
          <w:lang w:val="ru-RU" w:eastAsia="zh-CN"/>
        </w:rPr>
        <w:t>.</w:t>
      </w:r>
    </w:p>
    <w:p>
      <w:pPr>
        <w:pStyle w:val="14"/>
        <w:tabs>
          <w:tab w:val="left" w:pos="283"/>
        </w:tabs>
        <w:rPr>
          <w:rFonts w:hAnsi="Times New Roman" w:cs="Times New Roman"/>
          <w:b/>
          <w:bCs/>
          <w:sz w:val="28"/>
          <w:szCs w:val="28"/>
          <w:lang w:val="ru-RU"/>
        </w:rPr>
      </w:pPr>
    </w:p>
    <w:p>
      <w:pPr>
        <w:pStyle w:val="14"/>
        <w:tabs>
          <w:tab w:val="left" w:pos="283"/>
        </w:tabs>
        <w:rPr>
          <w:rFonts w:hAnsi="Times New Roman" w:cs="Times New Roman"/>
          <w:b/>
          <w:bCs/>
          <w:i/>
          <w:iCs/>
          <w:sz w:val="28"/>
          <w:szCs w:val="28"/>
          <w:lang w:val="ru-RU"/>
        </w:rPr>
      </w:pPr>
      <w:r>
        <w:rPr>
          <w:rFonts w:hAnsi="Times New Roman" w:cs="Times New Roman"/>
          <w:b/>
          <w:bCs/>
          <w:sz w:val="28"/>
          <w:szCs w:val="28"/>
          <w:lang w:val="ru-RU"/>
        </w:rPr>
        <w:t xml:space="preserve">Молитва </w:t>
      </w:r>
      <w:r>
        <w:rPr>
          <w:rFonts w:hAnsi="Times New Roman" w:cs="Times New Roman"/>
          <w:b/>
          <w:bCs/>
          <w:sz w:val="28"/>
          <w:szCs w:val="28"/>
          <w:lang w:val="ru-RU"/>
        </w:rPr>
        <w:tab/>
      </w:r>
      <w:r>
        <w:rPr>
          <w:rFonts w:hAnsi="Times New Roman" w:cs="Times New Roman"/>
          <w:b/>
          <w:bCs/>
          <w:sz w:val="28"/>
          <w:szCs w:val="28"/>
          <w:lang w:val="ru-RU"/>
        </w:rPr>
        <w:tab/>
      </w:r>
      <w:r>
        <w:rPr>
          <w:rFonts w:hAnsi="Times New Roman" w:cs="Times New Roman"/>
          <w:b/>
          <w:bCs/>
          <w:sz w:val="28"/>
          <w:szCs w:val="28"/>
          <w:lang w:val="ru-RU"/>
        </w:rPr>
        <w:t xml:space="preserve">Пс </w:t>
      </w:r>
      <w:r>
        <w:rPr>
          <w:rFonts w:hAnsi="Times New Roman" w:cs="Times New Roman"/>
          <w:b/>
          <w:bCs/>
          <w:sz w:val="28"/>
          <w:szCs w:val="28"/>
          <w:lang w:val="ru-RU" w:eastAsia="zh-CN"/>
        </w:rPr>
        <w:t> 44 (45), 3.8-12 ; 17.18</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181" w:afterLines="50"/>
        <w:textAlignment w:val="center"/>
        <w:rPr>
          <w:rFonts w:hint="default" w:hAnsi="Times New Roman" w:cs="Times New Roman"/>
          <w:b/>
          <w:bCs/>
          <w:i/>
          <w:iCs/>
          <w:sz w:val="28"/>
          <w:szCs w:val="28"/>
          <w:lang w:val="ru-RU"/>
        </w:rPr>
      </w:pPr>
      <w:r>
        <w:rPr>
          <w:rFonts w:hAnsi="Times New Roman" w:cs="Times New Roman"/>
          <w:b/>
          <w:bCs/>
          <w:i/>
          <w:iCs/>
          <w:sz w:val="28"/>
          <w:szCs w:val="28"/>
          <w:lang w:val="ru-RU"/>
        </w:rPr>
        <w:t>Излилось из сердца моего слово благое; я говорю: песнь моя о Царе</w:t>
      </w:r>
      <w:r>
        <w:rPr>
          <w:rFonts w:hint="default" w:hAnsi="Times New Roman" w:cs="Times New Roman"/>
          <w:b/>
          <w:bCs/>
          <w:i/>
          <w:iCs/>
          <w:sz w:val="28"/>
          <w:szCs w:val="28"/>
          <w:lang w:val="ru-RU"/>
        </w:rPr>
        <w:t>!</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Ты прекраснее сынов человеческих;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благодать излилась из уст Твоих;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181" w:afterLines="5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посему благословил Тебя Бог на веки.</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Ты возлюбил правду и возненавидел беззаконие,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посему помазал Тебя, Боже,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Бог Твой елеем радости более соучастников Твоих.</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Все одежды Твои, как смирна и алой и касия;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из чертогов слоновой кости увеселяют Тебя.</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 xml:space="preserve">Дочери царей между почётными у Тебя;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стала царица одесную Тебя в Офирском золоте.</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Послушай</w:t>
      </w:r>
      <w:r>
        <w:rPr>
          <w:rFonts w:hint="default" w:hAnsi="Times New Roman" w:cs="Times New Roman" w:eastAsiaTheme="minorEastAsia"/>
          <w:sz w:val="28"/>
          <w:szCs w:val="28"/>
          <w:lang w:val="ru-RU" w:eastAsia="zh-CN"/>
        </w:rPr>
        <w:t>, дочь</w:t>
      </w:r>
      <w:r>
        <w:rPr>
          <w:rFonts w:hAnsi="Times New Roman" w:cs="Times New Roman" w:eastAsiaTheme="minorEastAsia"/>
          <w:sz w:val="28"/>
          <w:szCs w:val="28"/>
          <w:lang w:val="ru-RU" w:eastAsia="zh-CN"/>
        </w:rPr>
        <w:t xml:space="preserve">, и посмотри, и приклони ухо твоё,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Ansi="Times New Roman" w:cs="Times New Roman" w:eastAsiaTheme="minorEastAsia"/>
          <w:sz w:val="28"/>
          <w:szCs w:val="28"/>
          <w:lang w:val="ru-RU" w:eastAsia="zh-CN"/>
        </w:rPr>
      </w:pPr>
      <w:r>
        <w:rPr>
          <w:rFonts w:hAnsi="Times New Roman" w:cs="Times New Roman" w:eastAsiaTheme="minorEastAsia"/>
          <w:sz w:val="28"/>
          <w:szCs w:val="28"/>
          <w:lang w:val="ru-RU" w:eastAsia="zh-CN"/>
        </w:rPr>
        <w:t>и забудь народ твой и дом отца твоего.</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int="default" w:hAnsi="Times New Roman" w:cs="Times New Roman" w:eastAsiaTheme="minorEastAsia"/>
          <w:sz w:val="28"/>
          <w:szCs w:val="28"/>
          <w:lang w:val="ru-RU" w:eastAsia="zh-CN"/>
        </w:rPr>
      </w:pPr>
      <w:r>
        <w:rPr>
          <w:rFonts w:hint="default" w:hAnsi="Times New Roman" w:cs="Times New Roman" w:eastAsiaTheme="minorEastAsia"/>
          <w:sz w:val="28"/>
          <w:szCs w:val="28"/>
          <w:lang w:val="ru-RU" w:eastAsia="zh-CN"/>
        </w:rPr>
        <w:t xml:space="preserve">И возжелает Царь красоты твоей;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int="default" w:hAnsi="Times New Roman" w:cs="Times New Roman" w:eastAsiaTheme="minorEastAsia"/>
          <w:sz w:val="28"/>
          <w:szCs w:val="28"/>
          <w:lang w:val="ru-RU" w:eastAsia="zh-CN"/>
        </w:rPr>
      </w:pPr>
      <w:r>
        <w:rPr>
          <w:rFonts w:hint="default" w:hAnsi="Times New Roman" w:cs="Times New Roman" w:eastAsiaTheme="minorEastAsia"/>
          <w:sz w:val="28"/>
          <w:szCs w:val="28"/>
          <w:lang w:val="ru-RU" w:eastAsia="zh-CN"/>
        </w:rPr>
        <w:t>ибо Он Господь твой, и ты поклонись Ему.</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int="default" w:hAnsi="Times New Roman" w:cs="Times New Roman" w:eastAsiaTheme="minorEastAsia"/>
          <w:sz w:val="28"/>
          <w:szCs w:val="28"/>
          <w:lang w:val="ru-RU" w:eastAsia="zh-CN"/>
        </w:rPr>
      </w:pP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int="default" w:hAnsi="Times New Roman" w:cs="Times New Roman" w:eastAsiaTheme="minorEastAsia"/>
          <w:sz w:val="28"/>
          <w:szCs w:val="28"/>
          <w:lang w:val="ru-RU" w:eastAsia="zh-CN"/>
        </w:rPr>
      </w:pPr>
      <w:r>
        <w:rPr>
          <w:rFonts w:hint="default" w:hAnsi="Times New Roman" w:cs="Times New Roman" w:eastAsiaTheme="minorEastAsia"/>
          <w:sz w:val="28"/>
          <w:szCs w:val="28"/>
          <w:lang w:val="ru-RU" w:eastAsia="zh-CN"/>
        </w:rPr>
        <w:t xml:space="preserve">Вместо отцов Твоих, будут сыновья Твои;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int="default" w:hAnsi="Times New Roman" w:cs="Times New Roman" w:eastAsiaTheme="minorEastAsia"/>
          <w:sz w:val="28"/>
          <w:szCs w:val="28"/>
          <w:lang w:val="ru-RU" w:eastAsia="zh-CN"/>
        </w:rPr>
      </w:pPr>
      <w:r>
        <w:rPr>
          <w:rFonts w:hint="default" w:hAnsi="Times New Roman" w:cs="Times New Roman" w:eastAsiaTheme="minorEastAsia"/>
          <w:sz w:val="28"/>
          <w:szCs w:val="28"/>
          <w:lang w:val="ru-RU" w:eastAsia="zh-CN"/>
        </w:rPr>
        <w:t>Ты поставишь их князьями по всей земле.</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0"/>
        <w:textAlignment w:val="center"/>
        <w:rPr>
          <w:rFonts w:hint="default" w:hAnsi="Times New Roman" w:cs="Times New Roman" w:eastAsiaTheme="minorEastAsia"/>
          <w:sz w:val="28"/>
          <w:szCs w:val="28"/>
          <w:lang w:val="ru-RU" w:eastAsia="zh-CN"/>
        </w:rPr>
      </w:pPr>
      <w:r>
        <w:rPr>
          <w:rFonts w:hint="default" w:hAnsi="Times New Roman" w:cs="Times New Roman" w:eastAsiaTheme="minorEastAsia"/>
          <w:sz w:val="28"/>
          <w:szCs w:val="28"/>
          <w:lang w:val="ru-RU" w:eastAsia="zh-CN"/>
        </w:rPr>
        <w:t xml:space="preserve">Сделаю имя Твоё памятным в род и род; </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181" w:afterLines="50"/>
        <w:textAlignment w:val="center"/>
        <w:rPr>
          <w:rFonts w:hAnsi="Times New Roman" w:cs="Times New Roman"/>
          <w:b/>
          <w:bCs/>
          <w:i/>
          <w:iCs/>
          <w:sz w:val="28"/>
          <w:szCs w:val="28"/>
          <w:lang w:val="ru-RU"/>
        </w:rPr>
      </w:pPr>
      <w:r>
        <w:rPr>
          <w:rFonts w:hint="default" w:hAnsi="Times New Roman" w:cs="Times New Roman" w:eastAsiaTheme="minorEastAsia"/>
          <w:sz w:val="28"/>
          <w:szCs w:val="28"/>
          <w:lang w:val="ru-RU" w:eastAsia="zh-CN"/>
        </w:rPr>
        <w:t>посему народы будут славить Тебя во веки и веки.</w:t>
      </w:r>
    </w:p>
    <w:p>
      <w:pPr>
        <w:pStyle w:val="14"/>
        <w:keepNext w:val="0"/>
        <w:keepLines w:val="0"/>
        <w:pageBreakBefore w:val="0"/>
        <w:widowControl w:val="0"/>
        <w:tabs>
          <w:tab w:val="left" w:pos="283"/>
        </w:tabs>
        <w:kinsoku/>
        <w:wordWrap/>
        <w:overflowPunct/>
        <w:topLinePunct w:val="0"/>
        <w:autoSpaceDE w:val="0"/>
        <w:autoSpaceDN w:val="0"/>
        <w:bidi w:val="0"/>
        <w:adjustRightInd w:val="0"/>
        <w:snapToGrid/>
        <w:spacing w:after="181" w:afterLines="50"/>
        <w:textAlignment w:val="center"/>
        <w:rPr>
          <w:rFonts w:hint="default" w:hAnsi="Times New Roman" w:cs="Times New Roman"/>
          <w:b/>
          <w:bCs/>
          <w:i/>
          <w:iCs/>
          <w:sz w:val="28"/>
          <w:szCs w:val="28"/>
          <w:lang w:val="ru-RU"/>
        </w:rPr>
      </w:pPr>
      <w:r>
        <w:rPr>
          <w:rFonts w:hAnsi="Times New Roman" w:cs="Times New Roman"/>
          <w:b/>
          <w:bCs/>
          <w:i/>
          <w:iCs/>
          <w:sz w:val="28"/>
          <w:szCs w:val="28"/>
          <w:lang w:val="ru-RU"/>
        </w:rPr>
        <w:t>Излилось из сердца моего слово благое; я говорю: песнь моя о Царе</w:t>
      </w:r>
      <w:r>
        <w:rPr>
          <w:rFonts w:hint="default" w:hAnsi="Times New Roman" w:cs="Times New Roman"/>
          <w:b/>
          <w:bCs/>
          <w:i/>
          <w:iCs/>
          <w:sz w:val="28"/>
          <w:szCs w:val="28"/>
          <w:lang w:val="ru-RU"/>
        </w:rPr>
        <w:t>!</w:t>
      </w:r>
    </w:p>
    <w:p>
      <w:pPr>
        <w:pStyle w:val="14"/>
        <w:tabs>
          <w:tab w:val="left" w:pos="283"/>
        </w:tabs>
        <w:rPr>
          <w:rFonts w:hAnsi="Times New Roman" w:cs="Times New Roman"/>
          <w:b/>
          <w:bCs/>
          <w:i/>
          <w:iCs/>
          <w:sz w:val="28"/>
          <w:szCs w:val="28"/>
          <w:lang w:val="be-BY"/>
        </w:rPr>
      </w:pPr>
    </w:p>
    <w:p>
      <w:pPr>
        <w:pStyle w:val="14"/>
        <w:numPr>
          <w:ilvl w:val="0"/>
          <w:numId w:val="2"/>
        </w:numPr>
        <w:tabs>
          <w:tab w:val="left" w:pos="283"/>
        </w:tabs>
        <w:rPr>
          <w:rFonts w:hAnsi="Times New Roman" w:cs="Times New Roman"/>
          <w:b/>
          <w:bCs/>
          <w:i/>
          <w:iCs/>
          <w:sz w:val="28"/>
          <w:szCs w:val="28"/>
          <w:lang w:val="be-BY"/>
        </w:rPr>
      </w:pPr>
      <w:r>
        <w:rPr>
          <w:rFonts w:hAnsi="Times New Roman" w:cs="Times New Roman"/>
          <w:b/>
          <w:bCs/>
          <w:i/>
          <w:iCs/>
          <w:caps/>
          <w:sz w:val="28"/>
          <w:szCs w:val="28"/>
          <w:lang w:val="ru-RU" w:eastAsia="zh-CN"/>
        </w:rPr>
        <w:t>Молитва в интенциях</w:t>
      </w:r>
    </w:p>
    <w:p>
      <w:pPr>
        <w:pStyle w:val="14"/>
        <w:numPr>
          <w:ilvl w:val="0"/>
          <w:numId w:val="0"/>
        </w:numPr>
        <w:tabs>
          <w:tab w:val="left" w:pos="283"/>
        </w:tabs>
        <w:rPr>
          <w:rFonts w:hAnsi="Times New Roman" w:cs="Times New Roman"/>
          <w:b/>
          <w:bCs/>
          <w:i/>
          <w:iCs/>
          <w:sz w:val="28"/>
          <w:szCs w:val="28"/>
          <w:lang w:val="be-BY"/>
        </w:rPr>
      </w:pPr>
    </w:p>
    <w:p>
      <w:pPr>
        <w:pStyle w:val="14"/>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be-BY" w:eastAsia="zh-CN"/>
        </w:rPr>
        <w:t>Делен</w:t>
      </w:r>
      <w:r>
        <w:rPr>
          <w:rFonts w:hAnsi="Times New Roman" w:cs="Times New Roman"/>
          <w:b/>
          <w:bCs/>
          <w:i/>
          <w:iCs/>
          <w:caps/>
          <w:sz w:val="28"/>
          <w:szCs w:val="28"/>
          <w:lang w:val="ru-RU" w:eastAsia="zh-CN"/>
        </w:rPr>
        <w:t>и</w:t>
      </w:r>
      <w:r>
        <w:rPr>
          <w:rFonts w:hAnsi="Times New Roman" w:cs="Times New Roman"/>
          <w:b/>
          <w:bCs/>
          <w:i/>
          <w:iCs/>
          <w:caps/>
          <w:sz w:val="28"/>
          <w:szCs w:val="28"/>
          <w:lang w:val="be-BY" w:eastAsia="zh-CN"/>
        </w:rPr>
        <w:t>е</w:t>
      </w:r>
      <w:r>
        <w:rPr>
          <w:rFonts w:hAnsi="Times New Roman" w:cs="Times New Roman"/>
          <w:b/>
          <w:bCs/>
          <w:i/>
          <w:iCs/>
          <w:caps/>
          <w:sz w:val="28"/>
          <w:szCs w:val="28"/>
          <w:lang w:val="ru-RU" w:eastAsia="zh-CN"/>
        </w:rPr>
        <w:t xml:space="preserve"> Конкретными Пунктами Усилий (КПУ): </w:t>
      </w:r>
    </w:p>
    <w:p>
      <w:pPr>
        <w:jc w:val="both"/>
        <w:rPr>
          <w:rFonts w:hint="default" w:ascii="Times New Roman" w:hAnsi="Times New Roman" w:cs="Times New Roman"/>
          <w:sz w:val="28"/>
          <w:szCs w:val="28"/>
          <w:lang w:val="ru-RU"/>
        </w:rPr>
      </w:pPr>
      <w:r>
        <w:rPr>
          <w:rFonts w:ascii="Times New Roman" w:hAnsi="Times New Roman" w:cs="Times New Roman"/>
          <w:sz w:val="28"/>
          <w:szCs w:val="28"/>
          <w:lang w:val="ru-RU"/>
        </w:rPr>
        <w:t xml:space="preserve">Деление реализацией КПУ является особым временем духовной поддержки на встрече. Оцениваем прогресс на пути супружеского и индивидуального духовного развития. На встрече предлагаем особенно выделить </w:t>
      </w:r>
      <w:r>
        <w:rPr>
          <w:rFonts w:ascii="Times New Roman" w:hAnsi="Times New Roman" w:cs="Times New Roman"/>
          <w:b/>
          <w:bCs/>
          <w:sz w:val="28"/>
          <w:szCs w:val="28"/>
          <w:lang w:val="ru-RU"/>
        </w:rPr>
        <w:t>супружескую</w:t>
      </w:r>
      <w:r>
        <w:rPr>
          <w:rFonts w:hint="default" w:ascii="Times New Roman" w:hAnsi="Times New Roman" w:cs="Times New Roman"/>
          <w:b/>
          <w:bCs/>
          <w:sz w:val="28"/>
          <w:szCs w:val="28"/>
          <w:lang w:val="ru-RU"/>
        </w:rPr>
        <w:t xml:space="preserve"> молитву - </w:t>
      </w:r>
      <w:r>
        <w:rPr>
          <w:rFonts w:ascii="Times New Roman" w:hAnsi="Times New Roman" w:cs="Times New Roman"/>
          <w:sz w:val="28"/>
          <w:szCs w:val="28"/>
          <w:lang w:val="ru-RU"/>
        </w:rPr>
        <w:t>основное</w:t>
      </w:r>
      <w:r>
        <w:rPr>
          <w:rFonts w:hint="default" w:ascii="Times New Roman" w:hAnsi="Times New Roman" w:cs="Times New Roman"/>
          <w:sz w:val="28"/>
          <w:szCs w:val="28"/>
          <w:lang w:val="ru-RU"/>
        </w:rPr>
        <w:t xml:space="preserve"> средство для того, чтобы позволить Духу Отца, который любит нас, войти в нашу повседневность - семейную, религиозную, общественную.</w:t>
      </w:r>
    </w:p>
    <w:p>
      <w:pPr>
        <w:pStyle w:val="14"/>
        <w:tabs>
          <w:tab w:val="left" w:pos="283"/>
        </w:tabs>
        <w:rPr>
          <w:rFonts w:hAnsi="Times New Roman" w:cs="Times New Roman"/>
          <w:color w:val="auto"/>
          <w:sz w:val="28"/>
          <w:szCs w:val="28"/>
          <w:lang w:val="ru-RU"/>
        </w:rPr>
      </w:pPr>
    </w:p>
    <w:p>
      <w:pPr>
        <w:pStyle w:val="14"/>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Вопросы для встречи экипы</w:t>
      </w:r>
    </w:p>
    <w:p>
      <w:pPr>
        <w:pStyle w:val="14"/>
        <w:tabs>
          <w:tab w:val="left" w:pos="283"/>
        </w:tabs>
        <w:rPr>
          <w:rFonts w:hAnsi="Times New Roman" w:cs="Times New Roman"/>
          <w:b/>
          <w:bCs/>
          <w:i/>
          <w:iCs/>
          <w:sz w:val="28"/>
          <w:szCs w:val="28"/>
          <w:lang w:val="ru-RU"/>
        </w:rPr>
      </w:pPr>
      <w:r>
        <w:rPr>
          <w:rFonts w:hAnsi="Times New Roman" w:cs="Times New Roman"/>
          <w:b/>
          <w:bCs/>
          <w:i/>
          <w:iCs/>
          <w:sz w:val="28"/>
          <w:szCs w:val="28"/>
          <w:lang w:val="ru-RU"/>
        </w:rPr>
        <w:t>(обмен мыслями по формационной теме)</w:t>
      </w:r>
    </w:p>
    <w:p>
      <w:pPr>
        <w:pStyle w:val="14"/>
        <w:tabs>
          <w:tab w:val="left" w:pos="283"/>
        </w:tabs>
        <w:rPr>
          <w:rFonts w:hAnsi="Times New Roman" w:cs="Times New Roman"/>
          <w:sz w:val="28"/>
          <w:szCs w:val="28"/>
          <w:lang w:val="ru-RU"/>
        </w:rPr>
      </w:pPr>
      <w:r>
        <w:rPr>
          <w:rFonts w:hAnsi="Times New Roman" w:cs="Times New Roman" w:eastAsiaTheme="minorEastAsia"/>
          <w:sz w:val="28"/>
          <w:szCs w:val="28"/>
          <w:lang w:val="ru-RU" w:eastAsia="zh-CN"/>
        </w:rPr>
        <w:t>Исходя</w:t>
      </w:r>
      <w:r>
        <w:rPr>
          <w:rFonts w:hint="default" w:hAnsi="Times New Roman" w:cs="Times New Roman" w:eastAsiaTheme="minorEastAsia"/>
          <w:sz w:val="28"/>
          <w:szCs w:val="28"/>
          <w:lang w:val="ru-RU" w:eastAsia="zh-CN"/>
        </w:rPr>
        <w:t xml:space="preserve"> </w:t>
      </w:r>
      <w:r>
        <w:rPr>
          <w:rFonts w:hAnsi="Times New Roman" w:cs="Times New Roman" w:eastAsiaTheme="minorEastAsia"/>
          <w:sz w:val="28"/>
          <w:szCs w:val="28"/>
          <w:lang w:val="ru-RU" w:eastAsia="zh-CN"/>
        </w:rPr>
        <w:t>из</w:t>
      </w:r>
      <w:r>
        <w:rPr>
          <w:rFonts w:hint="default" w:hAnsi="Times New Roman" w:cs="Times New Roman" w:eastAsiaTheme="minorEastAsia"/>
          <w:sz w:val="28"/>
          <w:szCs w:val="28"/>
          <w:lang w:val="ru-RU" w:eastAsia="zh-CN"/>
        </w:rPr>
        <w:t xml:space="preserve"> </w:t>
      </w:r>
      <w:r>
        <w:rPr>
          <w:rFonts w:hAnsi="Times New Roman" w:cs="Times New Roman" w:eastAsiaTheme="minorEastAsia"/>
          <w:sz w:val="28"/>
          <w:szCs w:val="28"/>
          <w:lang w:val="ru-RU" w:eastAsia="zh-CN"/>
        </w:rPr>
        <w:t xml:space="preserve">того, что вы прочитали, предлагаем вам подготовиться к встрече с помощью следующих вопросов. </w:t>
      </w:r>
    </w:p>
    <w:p>
      <w:pPr>
        <w:pStyle w:val="14"/>
        <w:numPr>
          <w:ilvl w:val="0"/>
          <w:numId w:val="3"/>
        </w:numPr>
        <w:tabs>
          <w:tab w:val="left" w:pos="283"/>
        </w:tabs>
        <w:rPr>
          <w:rFonts w:hAnsi="Times New Roman" w:cs="Times New Roman"/>
          <w:sz w:val="28"/>
          <w:szCs w:val="28"/>
          <w:lang w:val="ru-RU"/>
        </w:rPr>
      </w:pPr>
      <w:r>
        <w:rPr>
          <w:rFonts w:hAnsi="Times New Roman" w:cs="Times New Roman"/>
          <w:sz w:val="28"/>
          <w:szCs w:val="28"/>
          <w:lang w:val="ru-RU"/>
        </w:rPr>
        <w:t>Какие</w:t>
      </w:r>
      <w:r>
        <w:rPr>
          <w:rFonts w:hint="default" w:hAnsi="Times New Roman" w:cs="Times New Roman"/>
          <w:sz w:val="28"/>
          <w:szCs w:val="28"/>
          <w:lang w:val="ru-RU"/>
        </w:rPr>
        <w:t xml:space="preserve"> </w:t>
      </w:r>
      <w:r>
        <w:rPr>
          <w:rFonts w:hint="default" w:hAnsi="Times New Roman" w:cs="Times New Roman"/>
          <w:color w:val="auto"/>
          <w:sz w:val="28"/>
          <w:szCs w:val="28"/>
          <w:lang w:val="ru-RU"/>
        </w:rPr>
        <w:t xml:space="preserve">аспекты </w:t>
      </w:r>
      <w:r>
        <w:rPr>
          <w:rFonts w:hint="default" w:hAnsi="Times New Roman" w:cs="Times New Roman"/>
          <w:sz w:val="28"/>
          <w:szCs w:val="28"/>
          <w:lang w:val="ru-RU"/>
        </w:rPr>
        <w:t>в данной теме наиболее близки Божьему плану</w:t>
      </w:r>
      <w:r>
        <w:rPr>
          <w:rFonts w:hint="default" w:hAnsi="Times New Roman" w:cs="Times New Roman"/>
          <w:color w:val="0000FF"/>
          <w:sz w:val="28"/>
          <w:szCs w:val="28"/>
          <w:lang w:val="ru-RU"/>
        </w:rPr>
        <w:t xml:space="preserve"> </w:t>
      </w:r>
      <w:r>
        <w:rPr>
          <w:rFonts w:hint="default" w:hAnsi="Times New Roman" w:cs="Times New Roman"/>
          <w:color w:val="auto"/>
          <w:sz w:val="28"/>
          <w:szCs w:val="28"/>
          <w:lang w:val="ru-RU"/>
        </w:rPr>
        <w:t>в</w:t>
      </w:r>
      <w:r>
        <w:rPr>
          <w:rFonts w:hint="default" w:hAnsi="Times New Roman" w:cs="Times New Roman"/>
          <w:sz w:val="28"/>
          <w:szCs w:val="28"/>
          <w:lang w:val="ru-RU"/>
        </w:rPr>
        <w:t xml:space="preserve"> нашей </w:t>
      </w:r>
      <w:r>
        <w:rPr>
          <w:rFonts w:hint="default" w:hAnsi="Times New Roman" w:cs="Times New Roman"/>
          <w:sz w:val="28"/>
          <w:szCs w:val="28"/>
          <w:lang w:val="ru-RU"/>
        </w:rPr>
        <w:tab/>
      </w:r>
      <w:r>
        <w:rPr>
          <w:rFonts w:hint="default" w:hAnsi="Times New Roman" w:cs="Times New Roman"/>
          <w:sz w:val="28"/>
          <w:szCs w:val="28"/>
          <w:lang w:val="ru-RU"/>
        </w:rPr>
        <w:t>семье? А какие наиболее далеки?</w:t>
      </w:r>
    </w:p>
    <w:p>
      <w:pPr>
        <w:pStyle w:val="14"/>
        <w:tabs>
          <w:tab w:val="left" w:pos="283"/>
        </w:tabs>
        <w:rPr>
          <w:rFonts w:hAnsi="Times New Roman" w:cs="Times New Roman"/>
          <w:sz w:val="28"/>
          <w:szCs w:val="28"/>
          <w:lang w:val="ru-RU"/>
        </w:rPr>
      </w:pPr>
    </w:p>
    <w:p>
      <w:pPr>
        <w:pStyle w:val="14"/>
        <w:numPr>
          <w:ilvl w:val="0"/>
          <w:numId w:val="3"/>
        </w:numPr>
        <w:tabs>
          <w:tab w:val="left" w:pos="283"/>
        </w:tabs>
        <w:rPr>
          <w:rFonts w:hAnsi="Times New Roman" w:cs="Times New Roman"/>
          <w:sz w:val="28"/>
          <w:szCs w:val="28"/>
          <w:lang w:val="ru-RU"/>
        </w:rPr>
      </w:pPr>
      <w:r>
        <w:rPr>
          <w:rFonts w:hAnsi="Times New Roman" w:cs="Times New Roman"/>
          <w:sz w:val="28"/>
          <w:szCs w:val="28"/>
          <w:lang w:val="ru-RU"/>
        </w:rPr>
        <w:t>Насколько</w:t>
      </w:r>
      <w:r>
        <w:rPr>
          <w:rFonts w:hint="default" w:hAnsi="Times New Roman" w:cs="Times New Roman"/>
          <w:sz w:val="28"/>
          <w:szCs w:val="28"/>
          <w:lang w:val="ru-RU"/>
        </w:rPr>
        <w:t xml:space="preserve"> для нас важна гармония в супружеских, семейных, </w:t>
      </w:r>
      <w:r>
        <w:rPr>
          <w:rFonts w:hint="default" w:hAnsi="Times New Roman" w:cs="Times New Roman"/>
          <w:sz w:val="28"/>
          <w:szCs w:val="28"/>
          <w:lang w:val="ru-RU"/>
        </w:rPr>
        <w:tab/>
      </w:r>
      <w:r>
        <w:rPr>
          <w:rFonts w:hint="default" w:hAnsi="Times New Roman" w:cs="Times New Roman"/>
          <w:sz w:val="28"/>
          <w:szCs w:val="28"/>
          <w:lang w:val="ru-RU"/>
        </w:rPr>
        <w:tab/>
      </w:r>
      <w:r>
        <w:rPr>
          <w:rFonts w:hint="default" w:hAnsi="Times New Roman" w:cs="Times New Roman"/>
          <w:sz w:val="28"/>
          <w:szCs w:val="28"/>
          <w:lang w:val="ru-RU"/>
        </w:rPr>
        <w:t xml:space="preserve">профессиональных отношениях? Отдаём ли мы себе отчёт в том, </w:t>
      </w:r>
      <w:r>
        <w:rPr>
          <w:rFonts w:hint="default" w:hAnsi="Times New Roman" w:cs="Times New Roman"/>
          <w:sz w:val="28"/>
          <w:szCs w:val="28"/>
          <w:lang w:val="ru-RU"/>
        </w:rPr>
        <w:tab/>
      </w:r>
      <w:r>
        <w:rPr>
          <w:rFonts w:hint="default" w:hAnsi="Times New Roman" w:cs="Times New Roman"/>
          <w:sz w:val="28"/>
          <w:szCs w:val="28"/>
          <w:lang w:val="ru-RU"/>
        </w:rPr>
        <w:tab/>
        <w:t xml:space="preserve">насколько важна вежливость, уважение, спокойное выражение своего </w:t>
      </w:r>
      <w:r>
        <w:rPr>
          <w:rFonts w:hint="default" w:hAnsi="Times New Roman" w:cs="Times New Roman"/>
          <w:sz w:val="28"/>
          <w:szCs w:val="28"/>
          <w:lang w:val="ru-RU"/>
        </w:rPr>
        <w:tab/>
      </w:r>
      <w:r>
        <w:rPr>
          <w:rFonts w:hint="default" w:hAnsi="Times New Roman" w:cs="Times New Roman"/>
          <w:sz w:val="28"/>
          <w:szCs w:val="28"/>
          <w:lang w:val="ru-RU"/>
        </w:rPr>
        <w:tab/>
      </w:r>
      <w:r>
        <w:rPr>
          <w:rFonts w:hint="default" w:hAnsi="Times New Roman" w:cs="Times New Roman"/>
          <w:sz w:val="28"/>
          <w:szCs w:val="28"/>
          <w:lang w:val="ru-RU"/>
        </w:rPr>
        <w:t xml:space="preserve">мнения и т.д. во всех сферах нашей деятельности? </w:t>
      </w:r>
    </w:p>
    <w:p>
      <w:pPr>
        <w:pStyle w:val="14"/>
        <w:numPr>
          <w:ilvl w:val="0"/>
          <w:numId w:val="3"/>
        </w:numPr>
        <w:tabs>
          <w:tab w:val="left" w:pos="283"/>
        </w:tabs>
        <w:rPr>
          <w:rFonts w:hAnsi="Times New Roman" w:cs="Times New Roman"/>
          <w:color w:val="auto"/>
          <w:sz w:val="28"/>
          <w:szCs w:val="28"/>
          <w:lang w:val="ru-RU"/>
        </w:rPr>
      </w:pPr>
      <w:r>
        <w:rPr>
          <w:rFonts w:hAnsi="Times New Roman" w:cs="Times New Roman"/>
          <w:color w:val="auto"/>
          <w:sz w:val="28"/>
          <w:szCs w:val="28"/>
          <w:lang w:val="ru-RU"/>
        </w:rPr>
        <w:t>Старались</w:t>
      </w:r>
      <w:r>
        <w:rPr>
          <w:rFonts w:hint="default" w:hAnsi="Times New Roman" w:cs="Times New Roman"/>
          <w:color w:val="auto"/>
          <w:sz w:val="28"/>
          <w:szCs w:val="28"/>
          <w:lang w:val="ru-RU"/>
        </w:rPr>
        <w:t xml:space="preserve"> ли мы быть внимательными и узнать, что думает Костёл на </w:t>
      </w:r>
      <w:r>
        <w:rPr>
          <w:rFonts w:hint="default" w:hAnsi="Times New Roman" w:cs="Times New Roman"/>
          <w:color w:val="auto"/>
          <w:sz w:val="28"/>
          <w:szCs w:val="28"/>
          <w:lang w:val="ru-RU"/>
        </w:rPr>
        <w:tab/>
      </w:r>
      <w:r>
        <w:rPr>
          <w:rFonts w:hint="default" w:hAnsi="Times New Roman" w:cs="Times New Roman"/>
          <w:color w:val="auto"/>
          <w:sz w:val="28"/>
          <w:szCs w:val="28"/>
          <w:lang w:val="ru-RU"/>
        </w:rPr>
        <w:t>деликатные темы, которые требуют от нас конкретики и смелости?</w:t>
      </w:r>
    </w:p>
    <w:p>
      <w:pPr>
        <w:pStyle w:val="14"/>
        <w:tabs>
          <w:tab w:val="left" w:pos="283"/>
        </w:tabs>
        <w:rPr>
          <w:rFonts w:hAnsi="Times New Roman" w:cs="Times New Roman"/>
          <w:sz w:val="28"/>
          <w:szCs w:val="28"/>
          <w:lang w:val="ru-RU"/>
        </w:rPr>
      </w:pPr>
    </w:p>
    <w:p>
      <w:pPr>
        <w:pStyle w:val="14"/>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Заключительные молитвы</w:t>
      </w:r>
    </w:p>
    <w:p>
      <w:pPr>
        <w:pStyle w:val="14"/>
        <w:numPr>
          <w:ilvl w:val="0"/>
          <w:numId w:val="0"/>
        </w:numPr>
        <w:tabs>
          <w:tab w:val="left" w:pos="283"/>
        </w:tabs>
        <w:rPr>
          <w:rFonts w:hint="default" w:hAnsi="Times New Roman" w:cs="Times New Roman"/>
          <w:color w:val="auto"/>
          <w:sz w:val="28"/>
          <w:szCs w:val="28"/>
          <w:lang w:val="ru-RU" w:eastAsia="zh-CN"/>
        </w:rPr>
      </w:pPr>
      <w:r>
        <w:rPr>
          <w:rFonts w:hAnsi="Times New Roman" w:cs="Times New Roman"/>
          <w:color w:val="auto"/>
          <w:sz w:val="28"/>
          <w:szCs w:val="28"/>
          <w:lang w:val="ru-RU" w:eastAsia="zh-CN"/>
        </w:rPr>
        <w:t>Перед</w:t>
      </w:r>
      <w:r>
        <w:rPr>
          <w:rFonts w:hint="default" w:hAnsi="Times New Roman" w:cs="Times New Roman"/>
          <w:color w:val="auto"/>
          <w:sz w:val="28"/>
          <w:szCs w:val="28"/>
          <w:lang w:val="ru-RU" w:eastAsia="zh-CN"/>
        </w:rPr>
        <w:t xml:space="preserve"> тем как прочитать заключительные молитвы, обратимся к словам кардинала Ж. Толентину Мендонса.</w:t>
      </w:r>
    </w:p>
    <w:p>
      <w:pPr>
        <w:pStyle w:val="14"/>
        <w:numPr>
          <w:ilvl w:val="0"/>
          <w:numId w:val="0"/>
        </w:numPr>
        <w:tabs>
          <w:tab w:val="left" w:pos="283"/>
        </w:tabs>
        <w:rPr>
          <w:rFonts w:hint="default" w:hAnsi="Times New Roman" w:cs="Times New Roman"/>
          <w:color w:val="auto"/>
          <w:sz w:val="28"/>
          <w:szCs w:val="28"/>
          <w:lang w:val="ru-RU" w:eastAsia="zh-CN"/>
        </w:rPr>
      </w:pPr>
    </w:p>
    <w:p>
      <w:pPr>
        <w:pStyle w:val="14"/>
        <w:numPr>
          <w:ilvl w:val="0"/>
          <w:numId w:val="0"/>
        </w:numPr>
        <w:tabs>
          <w:tab w:val="left" w:pos="283"/>
        </w:tabs>
        <w:jc w:val="center"/>
        <w:rPr>
          <w:rFonts w:hint="default" w:hAnsi="Times New Roman" w:cs="Times New Roman"/>
          <w:b/>
          <w:bCs/>
          <w:color w:val="auto"/>
          <w:sz w:val="28"/>
          <w:szCs w:val="28"/>
          <w:lang w:val="ru-RU" w:eastAsia="zh-CN"/>
        </w:rPr>
      </w:pPr>
      <w:r>
        <w:rPr>
          <w:rFonts w:hint="default" w:hAnsi="Times New Roman" w:cs="Times New Roman"/>
          <w:b/>
          <w:bCs/>
          <w:color w:val="auto"/>
          <w:sz w:val="28"/>
          <w:szCs w:val="28"/>
          <w:lang w:val="ru-RU" w:eastAsia="zh-CN"/>
        </w:rPr>
        <w:t>Молитва о том, что действительно нужно</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ab/>
      </w:r>
      <w:r>
        <w:rPr>
          <w:rFonts w:hint="default" w:hAnsi="Times New Roman" w:cs="Times New Roman"/>
          <w:color w:val="auto"/>
          <w:sz w:val="28"/>
          <w:szCs w:val="28"/>
          <w:lang w:val="ru-RU" w:eastAsia="zh-CN"/>
        </w:rPr>
        <w:t>Когда я размышляю о том, чему Ты нас ежедневно учишь, Боже, часто мне вспоминаются слова, обращённые к Марте в Вифании. Ты сказал ей: «Одно только нужно».</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ab/>
        <w:t>И даже в этих трудных обстоятельствах, в которых мы живём, в которых чувствуем, что тысячи рук тянут нас в разные стороны, тысячи голосов кричат нам о реальных и острых проблемах, где легко попасть в ловушку беспокойства, которое только увеличивает бессилие и страх, я напоминаю себе тот совет, который Ты дал Марте: «Одно только нужно».</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ab/>
        <w:t>Помоги нам, Боже, живя в такое время, иметь мудрость, чтобы задать себе вопрос: «Что действительно нужно?», и сосредоточить на этом наш разум, наши силы, наше сердце.</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ab/>
        <w:t>Помоги нам в свете Духа Святого открыть это «одно», которое в данный момент является обобщением той ответственности, к которой мы призваны по отношению к Тебе и нашим братьям.</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ab/>
        <w:t>Помоги нам, как Матери Божьей, иметь доверие. Доверять, как Она, не только когда дело касается тех целей, которые нам видятся возможными для достижения. Но даже тогда, когда в минуты тяжёлого уныния, сомнений или усталости, у нас могло бы появиться искушение признать некоторые цели нереальными.</w:t>
      </w:r>
    </w:p>
    <w:p>
      <w:pPr>
        <w:pStyle w:val="14"/>
        <w:tabs>
          <w:tab w:val="left" w:pos="283"/>
        </w:tabs>
        <w:spacing w:after="0"/>
        <w:rPr>
          <w:rFonts w:hAnsi="Times New Roman" w:cs="Times New Roman"/>
          <w:b/>
          <w:bCs/>
          <w:sz w:val="28"/>
          <w:szCs w:val="28"/>
          <w:lang w:val="ru-RU"/>
        </w:rPr>
      </w:pPr>
    </w:p>
    <w:p>
      <w:pPr>
        <w:pStyle w:val="14"/>
        <w:tabs>
          <w:tab w:val="left" w:pos="283"/>
        </w:tabs>
        <w:spacing w:after="0"/>
        <w:rPr>
          <w:rFonts w:hAnsi="Times New Roman" w:cs="Times New Roman"/>
          <w:b/>
          <w:bCs/>
          <w:sz w:val="28"/>
          <w:szCs w:val="28"/>
          <w:lang w:val="ru-RU"/>
        </w:rPr>
      </w:pPr>
    </w:p>
    <w:p>
      <w:pPr>
        <w:pStyle w:val="14"/>
        <w:tabs>
          <w:tab w:val="left" w:pos="283"/>
        </w:tabs>
        <w:spacing w:after="0"/>
        <w:rPr>
          <w:rFonts w:hAnsi="Times New Roman" w:cs="Times New Roman"/>
          <w:sz w:val="24"/>
          <w:szCs w:val="24"/>
          <w:lang w:val="ru-RU"/>
        </w:rPr>
      </w:pPr>
      <w:r>
        <w:rPr>
          <w:rFonts w:hAnsi="Times New Roman" w:cs="Times New Roman"/>
          <w:b/>
          <w:bCs/>
          <w:sz w:val="28"/>
          <w:szCs w:val="28"/>
          <w:lang w:val="ru-RU"/>
        </w:rPr>
        <w:t>Молитва о беатификации кс. Каффареля.</w:t>
      </w:r>
    </w:p>
    <w:p>
      <w:pPr>
        <w:pStyle w:val="14"/>
        <w:numPr>
          <w:ilvl w:val="0"/>
          <w:numId w:val="0"/>
        </w:numPr>
        <w:tabs>
          <w:tab w:val="left" w:pos="283"/>
        </w:tabs>
        <w:rPr>
          <w:rFonts w:hint="default" w:hAnsi="Times New Roman" w:cs="Times New Roman"/>
          <w:color w:val="auto"/>
          <w:sz w:val="28"/>
          <w:szCs w:val="28"/>
          <w:lang w:val="be-BY" w:eastAsia="zh-CN"/>
        </w:rPr>
      </w:pPr>
      <w:r>
        <w:rPr>
          <w:rFonts w:hint="default" w:hAnsi="Times New Roman" w:cs="Times New Roman"/>
          <w:color w:val="auto"/>
          <w:sz w:val="28"/>
          <w:szCs w:val="28"/>
          <w:lang w:val="ru-RU" w:eastAsia="zh-CN"/>
        </w:rPr>
        <w:t>Боже, наш Отче, Ты вложил в глубину сердца</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раба Твоего Анри Каффареля стремление</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любви, что без остатка влекло его к Твоему</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Сыну и вдохновляло говорить о Нем</w:t>
      </w:r>
      <w:r>
        <w:rPr>
          <w:rFonts w:hint="default" w:hAnsi="Times New Roman" w:cs="Times New Roman"/>
          <w:color w:val="auto"/>
          <w:sz w:val="28"/>
          <w:szCs w:val="28"/>
          <w:lang w:val="be-BY" w:eastAsia="zh-CN"/>
        </w:rPr>
        <w:t xml:space="preserve">. </w:t>
      </w:r>
    </w:p>
    <w:p>
      <w:pPr>
        <w:pStyle w:val="14"/>
        <w:numPr>
          <w:ilvl w:val="0"/>
          <w:numId w:val="0"/>
        </w:numPr>
        <w:tabs>
          <w:tab w:val="left" w:pos="283"/>
        </w:tabs>
        <w:rPr>
          <w:rFonts w:hint="default" w:hAnsi="Times New Roman" w:cs="Times New Roman"/>
          <w:color w:val="auto"/>
          <w:sz w:val="28"/>
          <w:szCs w:val="28"/>
          <w:lang w:val="be-BY" w:eastAsia="zh-CN"/>
        </w:rPr>
      </w:pPr>
      <w:r>
        <w:rPr>
          <w:rFonts w:hint="default" w:hAnsi="Times New Roman" w:cs="Times New Roman"/>
          <w:color w:val="auto"/>
          <w:sz w:val="28"/>
          <w:szCs w:val="28"/>
          <w:lang w:val="ru-RU" w:eastAsia="zh-CN"/>
        </w:rPr>
        <w:t>Будучи пророком наших дней, он показал</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достоинство и красоту призвания каждого</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человека, согласно слову, с которым Иисус обращается ко всем: "Приходи и следуй за</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Мною".</w:t>
      </w:r>
      <w:r>
        <w:rPr>
          <w:rFonts w:hint="default" w:hAnsi="Times New Roman" w:cs="Times New Roman"/>
          <w:color w:val="auto"/>
          <w:sz w:val="28"/>
          <w:szCs w:val="28"/>
          <w:lang w:val="be-BY" w:eastAsia="zh-CN"/>
        </w:rPr>
        <w:t xml:space="preserve"> </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Он вдохновлял супругов величием таинства</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брака, который означает тайну единства и плодоносной любви между Христом и Церковью.</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Он показал, что и священники, и супружеские</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пары призываются для жизни в призвании</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 xml:space="preserve">любви. </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 xml:space="preserve">Он поддерживал вдов, ибо любовь сильнее смерти. </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 xml:space="preserve">Движимый Духом, он многих привёл на путь молитвы. </w:t>
      </w:r>
    </w:p>
    <w:p>
      <w:pPr>
        <w:pStyle w:val="14"/>
        <w:numPr>
          <w:ilvl w:val="0"/>
          <w:numId w:val="0"/>
        </w:numPr>
        <w:tabs>
          <w:tab w:val="left" w:pos="283"/>
        </w:tabs>
        <w:rPr>
          <w:rFonts w:hint="default" w:hAnsi="Times New Roman" w:cs="Times New Roman"/>
          <w:color w:val="auto"/>
          <w:sz w:val="28"/>
          <w:szCs w:val="28"/>
          <w:lang w:val="be-BY" w:eastAsia="zh-CN"/>
        </w:rPr>
      </w:pPr>
      <w:r>
        <w:rPr>
          <w:rFonts w:hint="default" w:hAnsi="Times New Roman" w:cs="Times New Roman"/>
          <w:color w:val="auto"/>
          <w:sz w:val="28"/>
          <w:szCs w:val="28"/>
          <w:lang w:val="ru-RU" w:eastAsia="zh-CN"/>
        </w:rPr>
        <w:t>Охваченный пылающим</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огнём, он обиталищем Твоим был, Господи.</w:t>
      </w:r>
      <w:r>
        <w:rPr>
          <w:rFonts w:hint="default" w:hAnsi="Times New Roman" w:cs="Times New Roman"/>
          <w:color w:val="auto"/>
          <w:sz w:val="28"/>
          <w:szCs w:val="28"/>
          <w:lang w:val="be-BY" w:eastAsia="zh-CN"/>
        </w:rPr>
        <w:t xml:space="preserve"> </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Боже, наш Отче, Предстательством Пресвятой</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Богородицы Мы Тебя молим ускорить день, в</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который Церковь провозгласит святою его</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жизнь, чтобы все обретали радость следовать</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за Твоим Сыном согласно собственному своему</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призванию в Церкви.</w:t>
      </w:r>
    </w:p>
    <w:p>
      <w:pPr>
        <w:pStyle w:val="14"/>
        <w:numPr>
          <w:ilvl w:val="0"/>
          <w:numId w:val="0"/>
        </w:numPr>
        <w:tabs>
          <w:tab w:val="left" w:pos="283"/>
        </w:tabs>
        <w:rPr>
          <w:rFonts w:hint="default" w:hAnsi="Times New Roman" w:cs="Times New Roman"/>
          <w:color w:val="auto"/>
          <w:sz w:val="28"/>
          <w:szCs w:val="28"/>
          <w:lang w:val="ru-RU" w:eastAsia="zh-CN"/>
        </w:rPr>
      </w:pPr>
      <w:r>
        <w:rPr>
          <w:rFonts w:hint="default" w:hAnsi="Times New Roman" w:cs="Times New Roman"/>
          <w:color w:val="auto"/>
          <w:sz w:val="28"/>
          <w:szCs w:val="28"/>
          <w:lang w:val="ru-RU" w:eastAsia="zh-CN"/>
        </w:rPr>
        <w:t>Боже, наш Отче, мы призываем отца Каффареля, чтобы он испросил нам милость… </w:t>
      </w:r>
      <w:r>
        <w:rPr>
          <w:rFonts w:hint="default" w:hAnsi="Times New Roman" w:cs="Times New Roman"/>
          <w:color w:val="auto"/>
          <w:sz w:val="28"/>
          <w:szCs w:val="28"/>
          <w:lang w:val="be-BY" w:eastAsia="zh-CN"/>
        </w:rPr>
        <w:t xml:space="preserve"> </w:t>
      </w:r>
      <w:r>
        <w:rPr>
          <w:rFonts w:hint="default" w:hAnsi="Times New Roman" w:cs="Times New Roman"/>
          <w:color w:val="auto"/>
          <w:sz w:val="28"/>
          <w:szCs w:val="28"/>
          <w:lang w:val="ru-RU" w:eastAsia="zh-CN"/>
        </w:rPr>
        <w:t>(указать, о какой милости мы просим)</w:t>
      </w:r>
    </w:p>
    <w:p>
      <w:pPr>
        <w:pStyle w:val="14"/>
        <w:tabs>
          <w:tab w:val="left" w:pos="283"/>
        </w:tabs>
        <w:rPr>
          <w:rFonts w:hAnsi="Times New Roman" w:cs="Times New Roman"/>
          <w:b/>
          <w:bCs/>
          <w:i/>
          <w:iCs/>
          <w:caps/>
          <w:sz w:val="28"/>
          <w:szCs w:val="28"/>
          <w:lang w:val="ru-RU" w:eastAsia="zh-CN"/>
        </w:rPr>
      </w:pPr>
      <w:bookmarkStart w:id="0" w:name="_GoBack"/>
      <w:bookmarkEnd w:id="0"/>
    </w:p>
    <w:p>
      <w:pPr>
        <w:pStyle w:val="14"/>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Магнификат</w:t>
      </w:r>
    </w:p>
    <w:p>
      <w:pPr>
        <w:ind w:right="-494" w:rightChars="-247"/>
        <w:jc w:val="both"/>
        <w:rPr>
          <w:rFonts w:ascii="Times New Roman" w:hAnsi="Times New Roman" w:cs="Times New Roman"/>
          <w:caps/>
          <w:sz w:val="40"/>
          <w:szCs w:val="40"/>
          <w:lang w:val="ru-RU"/>
        </w:rPr>
      </w:pPr>
    </w:p>
    <w:p>
      <w:pPr>
        <w:ind w:right="-494" w:rightChars="-247"/>
        <w:jc w:val="both"/>
        <w:rPr>
          <w:rFonts w:ascii="Times New Roman" w:hAnsi="Times New Roman" w:cs="Times New Roman"/>
          <w:caps/>
          <w:sz w:val="40"/>
          <w:szCs w:val="40"/>
          <w:lang w:val="ru-RU"/>
        </w:rPr>
      </w:pPr>
    </w:p>
    <w:p>
      <w:pPr>
        <w:ind w:right="-494" w:rightChars="-247"/>
        <w:jc w:val="both"/>
        <w:rPr>
          <w:rFonts w:ascii="Times New Roman" w:hAnsi="Times New Roman" w:cs="Times New Roman"/>
          <w:caps/>
          <w:color w:val="auto"/>
          <w:sz w:val="40"/>
          <w:szCs w:val="40"/>
          <w:lang w:val="ru-RU"/>
        </w:rPr>
      </w:pPr>
      <w:r>
        <w:rPr>
          <w:rFonts w:ascii="Times New Roman" w:hAnsi="Times New Roman" w:cs="Times New Roman"/>
          <w:caps/>
          <w:color w:val="auto"/>
          <w:sz w:val="40"/>
          <w:szCs w:val="40"/>
          <w:lang w:val="ru-RU"/>
        </w:rPr>
        <w:t>Подготовка к</w:t>
      </w:r>
      <w:r>
        <w:rPr>
          <w:rFonts w:hint="default" w:ascii="Times New Roman" w:hAnsi="Times New Roman" w:cs="Times New Roman"/>
          <w:caps/>
          <w:color w:val="auto"/>
          <w:sz w:val="40"/>
          <w:szCs w:val="40"/>
          <w:lang w:val="ru-RU"/>
        </w:rPr>
        <w:t xml:space="preserve"> третьей</w:t>
      </w:r>
      <w:r>
        <w:rPr>
          <w:rFonts w:ascii="Times New Roman" w:hAnsi="Times New Roman" w:cs="Times New Roman"/>
          <w:caps/>
          <w:color w:val="auto"/>
          <w:sz w:val="40"/>
          <w:szCs w:val="40"/>
          <w:lang w:val="ru-RU"/>
        </w:rPr>
        <w:t xml:space="preserve"> встрече</w:t>
      </w:r>
    </w:p>
    <w:p>
      <w:pPr>
        <w:ind w:right="-494" w:rightChars="-247"/>
        <w:jc w:val="both"/>
        <w:rPr>
          <w:rFonts w:ascii="Times New Roman" w:hAnsi="Times New Roman" w:cs="Times New Roman"/>
          <w:caps/>
          <w:color w:val="auto"/>
          <w:sz w:val="40"/>
          <w:szCs w:val="40"/>
          <w:lang w:val="ru-RU"/>
        </w:rPr>
      </w:pPr>
    </w:p>
    <w:p>
      <w:pPr>
        <w:pBdr>
          <w:top w:val="single" w:color="auto" w:sz="4" w:space="0"/>
          <w:bottom w:val="single" w:color="auto" w:sz="4" w:space="0"/>
        </w:pBdr>
        <w:ind w:right="-494" w:rightChars="-247" w:firstLine="420"/>
        <w:jc w:val="both"/>
        <w:rPr>
          <w:rFonts w:hint="default" w:ascii="Times New Roman" w:hAnsi="Times New Roman" w:eastAsia="Times New Roman" w:cs="Times New Roman"/>
          <w:color w:val="auto"/>
          <w:w w:val="90"/>
          <w:sz w:val="30"/>
          <w:szCs w:val="30"/>
          <w:lang w:val="ru-RU" w:eastAsia="zh-CN"/>
        </w:rPr>
      </w:pPr>
      <w:r>
        <w:rPr>
          <w:rFonts w:ascii="Times New Roman" w:hAnsi="Times New Roman" w:eastAsia="Times New Roman" w:cs="Times New Roman"/>
          <w:color w:val="auto"/>
          <w:w w:val="90"/>
          <w:sz w:val="30"/>
          <w:szCs w:val="30"/>
          <w:lang w:val="ru-RU" w:eastAsia="zh-CN"/>
        </w:rPr>
        <w:t xml:space="preserve">Наука и религия, представляя разные подходы </w:t>
      </w:r>
      <w:r>
        <w:rPr>
          <w:rFonts w:hint="default" w:ascii="Times New Roman" w:hAnsi="Times New Roman" w:eastAsia="Times New Roman" w:cs="Times New Roman"/>
          <w:color w:val="auto"/>
          <w:w w:val="90"/>
          <w:sz w:val="30"/>
          <w:szCs w:val="30"/>
          <w:lang w:val="ru-RU" w:eastAsia="zh-CN"/>
        </w:rPr>
        <w:t xml:space="preserve">к реальности, могут вступать </w:t>
      </w:r>
    </w:p>
    <w:p>
      <w:pPr>
        <w:pBdr>
          <w:top w:val="single" w:color="auto" w:sz="4" w:space="0"/>
          <w:bottom w:val="single" w:color="auto" w:sz="4" w:space="0"/>
        </w:pBdr>
        <w:ind w:right="-494" w:rightChars="-247" w:firstLine="420"/>
        <w:jc w:val="both"/>
        <w:rPr>
          <w:rFonts w:ascii="Times New Roman" w:hAnsi="Times New Roman" w:eastAsia="Times New Roman" w:cs="Times New Roman"/>
          <w:color w:val="auto"/>
          <w:w w:val="90"/>
          <w:sz w:val="30"/>
          <w:szCs w:val="30"/>
          <w:lang w:val="ru-RU"/>
        </w:rPr>
      </w:pPr>
      <w:r>
        <w:rPr>
          <w:rFonts w:hint="default" w:ascii="Times New Roman" w:hAnsi="Times New Roman" w:eastAsia="Times New Roman" w:cs="Times New Roman"/>
          <w:color w:val="auto"/>
          <w:w w:val="90"/>
          <w:sz w:val="30"/>
          <w:szCs w:val="30"/>
          <w:lang w:val="ru-RU" w:eastAsia="zh-CN"/>
        </w:rPr>
        <w:t xml:space="preserve">в интенсивный и продуктивный диалог. </w:t>
      </w:r>
    </w:p>
    <w:p>
      <w:pPr>
        <w:pBdr>
          <w:top w:val="single" w:color="auto" w:sz="4" w:space="0"/>
          <w:bottom w:val="single" w:color="auto" w:sz="4" w:space="0"/>
        </w:pBdr>
        <w:ind w:right="-494" w:rightChars="-247" w:firstLine="420"/>
        <w:jc w:val="both"/>
        <w:rPr>
          <w:rFonts w:ascii="Times New Roman" w:hAnsi="Times New Roman" w:eastAsia="Times New Roman" w:cs="Times New Roman"/>
          <w:color w:val="auto"/>
          <w:w w:val="90"/>
          <w:sz w:val="30"/>
          <w:szCs w:val="30"/>
          <w:lang w:val="ru-RU"/>
        </w:rPr>
      </w:pPr>
      <w:r>
        <w:rPr>
          <w:rFonts w:ascii="Times New Roman" w:hAnsi="Times New Roman" w:eastAsia="Times New Roman" w:cs="Times New Roman"/>
          <w:color w:val="auto"/>
          <w:w w:val="90"/>
          <w:sz w:val="30"/>
          <w:szCs w:val="30"/>
          <w:lang w:val="ru-RU"/>
        </w:rPr>
        <w:tab/>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t/>
      </w:r>
      <w:r>
        <w:rPr>
          <w:rFonts w:hint="default" w:ascii="Times New Roman" w:hAnsi="Times New Roman" w:eastAsia="Times New Roman" w:cs="Times New Roman"/>
          <w:color w:val="auto"/>
          <w:w w:val="90"/>
          <w:sz w:val="30"/>
          <w:szCs w:val="30"/>
          <w:lang w:val="ru-RU"/>
        </w:rPr>
        <w:tab/>
      </w:r>
      <w:r>
        <w:rPr>
          <w:rFonts w:ascii="Times New Roman" w:hAnsi="Times New Roman" w:eastAsia="Times New Roman" w:cs="Times New Roman"/>
          <w:color w:val="auto"/>
          <w:w w:val="90"/>
          <w:sz w:val="30"/>
          <w:szCs w:val="30"/>
          <w:lang w:val="ru-RU"/>
        </w:rPr>
        <w:t>(</w:t>
      </w:r>
      <w:r>
        <w:rPr>
          <w:rFonts w:ascii="Times New Roman" w:hAnsi="Times New Roman" w:eastAsia="Times New Roman" w:cs="Times New Roman"/>
          <w:color w:val="auto"/>
          <w:w w:val="90"/>
          <w:sz w:val="30"/>
          <w:szCs w:val="30"/>
        </w:rPr>
        <w:t>LS</w:t>
      </w:r>
      <w:r>
        <w:rPr>
          <w:rFonts w:ascii="Times New Roman" w:hAnsi="Times New Roman" w:eastAsia="Times New Roman" w:cs="Times New Roman"/>
          <w:color w:val="auto"/>
          <w:w w:val="90"/>
          <w:sz w:val="30"/>
          <w:szCs w:val="30"/>
          <w:lang w:val="ru-RU"/>
        </w:rPr>
        <w:t xml:space="preserve">, </w:t>
      </w:r>
      <w:r>
        <w:rPr>
          <w:rFonts w:hint="default" w:ascii="Times New Roman" w:hAnsi="Times New Roman" w:eastAsia="Times New Roman" w:cs="Times New Roman"/>
          <w:color w:val="auto"/>
          <w:w w:val="90"/>
          <w:sz w:val="30"/>
          <w:szCs w:val="30"/>
          <w:lang w:val="ru-RU"/>
        </w:rPr>
        <w:t>62</w:t>
      </w:r>
      <w:r>
        <w:rPr>
          <w:rFonts w:ascii="Times New Roman" w:hAnsi="Times New Roman" w:eastAsia="Times New Roman" w:cs="Times New Roman"/>
          <w:color w:val="auto"/>
          <w:w w:val="90"/>
          <w:sz w:val="30"/>
          <w:szCs w:val="30"/>
          <w:lang w:val="ru-RU"/>
        </w:rPr>
        <w:t>)</w:t>
      </w:r>
    </w:p>
    <w:p>
      <w:pPr>
        <w:ind w:right="-494" w:rightChars="-247"/>
        <w:jc w:val="both"/>
        <w:rPr>
          <w:rFonts w:ascii="Times New Roman" w:hAnsi="Times New Roman" w:cs="Times New Roman"/>
          <w:b/>
          <w:bCs/>
          <w:caps/>
          <w:color w:val="auto"/>
          <w:sz w:val="28"/>
          <w:szCs w:val="28"/>
          <w:lang w:val="ru-RU"/>
        </w:rPr>
      </w:pPr>
    </w:p>
    <w:p>
      <w:pPr>
        <w:ind w:right="-494" w:rightChars="-247"/>
        <w:jc w:val="both"/>
        <w:rPr>
          <w:rFonts w:ascii="Times New Roman" w:hAnsi="Times New Roman" w:cs="Times New Roman"/>
          <w:b/>
          <w:bCs/>
          <w:caps/>
          <w:color w:val="auto"/>
          <w:sz w:val="28"/>
          <w:szCs w:val="28"/>
          <w:lang w:val="ru-RU"/>
        </w:rPr>
      </w:pPr>
      <w:r>
        <w:rPr>
          <w:rFonts w:ascii="Times New Roman" w:hAnsi="Times New Roman" w:cs="Times New Roman"/>
          <w:b/>
          <w:bCs/>
          <w:caps/>
          <w:color w:val="auto"/>
          <w:sz w:val="28"/>
          <w:szCs w:val="28"/>
          <w:lang w:val="ru-RU"/>
        </w:rPr>
        <w:t>Предлагаем:</w:t>
      </w:r>
    </w:p>
    <w:p>
      <w:pPr>
        <w:ind w:right="-494" w:rightChars="-247"/>
        <w:jc w:val="both"/>
        <w:rPr>
          <w:rFonts w:ascii="Times New Roman" w:hAnsi="Times New Roman" w:cs="Times New Roman"/>
          <w:b/>
          <w:bCs/>
          <w:caps/>
          <w:color w:val="auto"/>
          <w:sz w:val="28"/>
          <w:szCs w:val="28"/>
          <w:lang w:val="ru-RU"/>
        </w:rPr>
      </w:pPr>
    </w:p>
    <w:p>
      <w:pPr>
        <w:numPr>
          <w:ilvl w:val="0"/>
          <w:numId w:val="4"/>
        </w:numPr>
        <w:ind w:right="-494" w:rightChars="-247"/>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прочитать первую</w:t>
      </w:r>
      <w:r>
        <w:rPr>
          <w:rFonts w:hint="default" w:ascii="Times New Roman" w:hAnsi="Times New Roman" w:cs="Times New Roman"/>
          <w:color w:val="auto"/>
          <w:sz w:val="28"/>
          <w:szCs w:val="28"/>
          <w:lang w:val="ru-RU"/>
        </w:rPr>
        <w:t xml:space="preserve"> часть второго</w:t>
      </w:r>
      <w:r>
        <w:rPr>
          <w:rFonts w:ascii="Times New Roman" w:hAnsi="Times New Roman" w:cs="Times New Roman"/>
          <w:color w:val="auto"/>
          <w:sz w:val="28"/>
          <w:szCs w:val="28"/>
          <w:lang w:val="ru-RU"/>
        </w:rPr>
        <w:t xml:space="preserve"> раздела энциклики </w:t>
      </w:r>
      <w:r>
        <w:rPr>
          <w:rFonts w:ascii="Times New Roman" w:hAnsi="Times New Roman" w:cs="Times New Roman"/>
          <w:i/>
          <w:iCs/>
          <w:color w:val="auto"/>
          <w:sz w:val="28"/>
          <w:szCs w:val="28"/>
        </w:rPr>
        <w:t>Laudato</w:t>
      </w:r>
      <w:r>
        <w:rPr>
          <w:rFonts w:ascii="Times New Roman" w:hAnsi="Times New Roman" w:cs="Times New Roman"/>
          <w:i/>
          <w:iCs/>
          <w:color w:val="auto"/>
          <w:sz w:val="28"/>
          <w:szCs w:val="28"/>
          <w:lang w:val="ru-RU"/>
        </w:rPr>
        <w:t xml:space="preserve"> </w:t>
      </w:r>
      <w:r>
        <w:rPr>
          <w:rFonts w:ascii="Times New Roman" w:hAnsi="Times New Roman" w:cs="Times New Roman"/>
          <w:i/>
          <w:iCs/>
          <w:color w:val="auto"/>
          <w:sz w:val="28"/>
          <w:szCs w:val="28"/>
        </w:rPr>
        <w:t>Si</w:t>
      </w:r>
      <w:r>
        <w:rPr>
          <w:rFonts w:ascii="Times New Roman" w:hAnsi="Times New Roman" w:cs="Times New Roman"/>
          <w:color w:val="auto"/>
          <w:sz w:val="28"/>
          <w:szCs w:val="28"/>
          <w:lang w:val="ru-RU"/>
        </w:rPr>
        <w:t xml:space="preserve"> (</w:t>
      </w:r>
      <w:r>
        <w:rPr>
          <w:rFonts w:ascii="Times New Roman" w:hAnsi="Times New Roman" w:cs="Times New Roman"/>
          <w:b/>
          <w:bCs/>
          <w:color w:val="auto"/>
          <w:sz w:val="28"/>
          <w:szCs w:val="28"/>
          <w:lang w:val="ru-RU"/>
        </w:rPr>
        <w:t xml:space="preserve">LS, </w:t>
      </w:r>
      <w:r>
        <w:rPr>
          <w:rFonts w:hint="default" w:ascii="Times New Roman" w:hAnsi="Times New Roman" w:cs="Times New Roman"/>
          <w:b/>
          <w:bCs/>
          <w:color w:val="auto"/>
          <w:sz w:val="28"/>
          <w:szCs w:val="28"/>
          <w:lang w:val="ru-RU"/>
        </w:rPr>
        <w:t>62</w:t>
      </w:r>
      <w:r>
        <w:rPr>
          <w:rFonts w:ascii="Times New Roman" w:hAnsi="Times New Roman" w:cs="Times New Roman"/>
          <w:b/>
          <w:bCs/>
          <w:color w:val="auto"/>
          <w:sz w:val="28"/>
          <w:szCs w:val="28"/>
          <w:lang w:val="ru-RU"/>
        </w:rPr>
        <w:t xml:space="preserve"> - </w:t>
      </w:r>
      <w:r>
        <w:rPr>
          <w:rFonts w:hint="default" w:ascii="Times New Roman" w:hAnsi="Times New Roman" w:cs="Times New Roman"/>
          <w:b/>
          <w:bCs/>
          <w:color w:val="auto"/>
          <w:sz w:val="28"/>
          <w:szCs w:val="28"/>
          <w:lang w:val="ru-RU"/>
        </w:rPr>
        <w:t>88</w:t>
      </w:r>
      <w:r>
        <w:rPr>
          <w:rFonts w:ascii="Times New Roman" w:hAnsi="Times New Roman" w:cs="Times New Roman"/>
          <w:color w:val="auto"/>
          <w:sz w:val="28"/>
          <w:szCs w:val="28"/>
          <w:lang w:val="ru-RU"/>
        </w:rPr>
        <w:t>);</w:t>
      </w:r>
    </w:p>
    <w:p>
      <w:pPr>
        <w:ind w:right="-494" w:rightChars="-247"/>
        <w:jc w:val="both"/>
        <w:rPr>
          <w:rFonts w:ascii="Times New Roman" w:hAnsi="Times New Roman" w:cs="Times New Roman"/>
          <w:color w:val="auto"/>
          <w:sz w:val="28"/>
          <w:szCs w:val="28"/>
          <w:lang w:val="ru-RU"/>
        </w:rPr>
      </w:pPr>
    </w:p>
    <w:p>
      <w:pPr>
        <w:numPr>
          <w:ilvl w:val="0"/>
          <w:numId w:val="4"/>
        </w:numPr>
        <w:ind w:right="-494" w:rightChars="-247"/>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чтобы супруги</w:t>
      </w:r>
      <w:r>
        <w:rPr>
          <w:rFonts w:hint="default" w:ascii="Times New Roman" w:hAnsi="Times New Roman" w:cs="Times New Roman"/>
          <w:color w:val="auto"/>
          <w:sz w:val="28"/>
          <w:szCs w:val="28"/>
          <w:lang w:val="ru-RU"/>
        </w:rPr>
        <w:t>, а также все члени экипы читали Слово Божье и искали в нем Правду. Хорошо было бы задуматься над аргументами, которые мы берём во внимание при принятии решений (экономические, человеческие, технические, этические...). Прилагаем ли мы усилия, чтобы вера осветила принимаемое нами решение? Часто ли мы даём Богу место, приглашая Его присутствовать в каждом принимаемом решении?</w:t>
      </w:r>
    </w:p>
    <w:p>
      <w:pPr>
        <w:ind w:right="-494" w:rightChars="-247"/>
        <w:jc w:val="both"/>
        <w:rPr>
          <w:rFonts w:ascii="Times New Roman" w:hAnsi="Times New Roman" w:cs="Times New Roman"/>
          <w:color w:val="auto"/>
          <w:sz w:val="28"/>
          <w:szCs w:val="28"/>
          <w:lang w:val="ru-RU"/>
        </w:rPr>
      </w:pPr>
    </w:p>
    <w:p>
      <w:pPr>
        <w:numPr>
          <w:ilvl w:val="0"/>
          <w:numId w:val="4"/>
        </w:numPr>
        <w:ind w:right="-494" w:rightChars="-247"/>
        <w:jc w:val="both"/>
        <w:rPr>
          <w:rFonts w:ascii="Times New Roman" w:hAnsi="Times New Roman" w:cs="Times New Roman"/>
          <w:b/>
          <w:bCs/>
          <w:color w:val="auto"/>
          <w:sz w:val="28"/>
          <w:szCs w:val="28"/>
          <w:lang w:val="ru-RU"/>
        </w:rPr>
      </w:pPr>
      <w:r>
        <w:rPr>
          <w:rFonts w:ascii="Times New Roman" w:hAnsi="Times New Roman" w:cs="Times New Roman"/>
          <w:color w:val="auto"/>
          <w:sz w:val="28"/>
          <w:szCs w:val="28"/>
          <w:lang w:val="ru-RU"/>
        </w:rPr>
        <w:t xml:space="preserve">духовное чтение (Lectio Divina) фрагмента Святого Писания, предназначенного на следующую встречу </w:t>
      </w:r>
      <w:r>
        <w:rPr>
          <w:rFonts w:ascii="Times New Roman" w:hAnsi="Times New Roman" w:cs="Times New Roman"/>
          <w:b/>
          <w:bCs/>
          <w:color w:val="auto"/>
          <w:sz w:val="28"/>
          <w:szCs w:val="28"/>
          <w:lang w:val="ru-RU"/>
        </w:rPr>
        <w:t>(</w:t>
      </w:r>
      <w:r>
        <w:rPr>
          <w:rFonts w:ascii="Times New Roman" w:hAnsi="Times New Roman" w:cs="Times New Roman"/>
          <w:b/>
          <w:bCs/>
          <w:color w:val="auto"/>
          <w:sz w:val="28"/>
          <w:szCs w:val="28"/>
          <w:lang w:val="ru-RU" w:eastAsia="zh-CN"/>
        </w:rPr>
        <w:t> </w:t>
      </w:r>
      <w:r>
        <w:rPr>
          <w:rFonts w:hint="default" w:ascii="Times New Roman" w:hAnsi="Times New Roman" w:cs="Times New Roman"/>
          <w:b/>
          <w:bCs/>
          <w:color w:val="auto"/>
          <w:sz w:val="28"/>
          <w:szCs w:val="28"/>
          <w:lang w:val="ru-RU" w:eastAsia="zh-CN"/>
        </w:rPr>
        <w:t xml:space="preserve">Апакаліпсіс </w:t>
      </w:r>
      <w:r>
        <w:rPr>
          <w:rFonts w:ascii="Times New Roman" w:hAnsi="Times New Roman" w:cs="Times New Roman"/>
          <w:b/>
          <w:bCs/>
          <w:color w:val="auto"/>
          <w:sz w:val="28"/>
          <w:szCs w:val="28"/>
          <w:lang w:val="ru-RU" w:eastAsia="zh-CN"/>
        </w:rPr>
        <w:t>21, 5-6)</w:t>
      </w:r>
      <w:r>
        <w:rPr>
          <w:rFonts w:hint="default" w:ascii="Times New Roman" w:hAnsi="Times New Roman" w:cs="Times New Roman"/>
          <w:b/>
          <w:bCs/>
          <w:color w:val="auto"/>
          <w:sz w:val="28"/>
          <w:szCs w:val="28"/>
          <w:lang w:val="ru-RU" w:eastAsia="zh-CN"/>
        </w:rPr>
        <w:t>.</w:t>
      </w:r>
    </w:p>
    <w:p>
      <w:pPr>
        <w:numPr>
          <w:numId w:val="0"/>
        </w:numPr>
        <w:ind w:leftChars="0" w:right="-494" w:rightChars="-247"/>
        <w:jc w:val="both"/>
        <w:rPr>
          <w:rFonts w:hAnsi="Times New Roman" w:cs="Times New Roman"/>
          <w:b/>
          <w:bCs/>
          <w:i/>
          <w:iCs/>
          <w:color w:val="auto"/>
          <w:sz w:val="28"/>
          <w:szCs w:val="28"/>
          <w:lang w:val="ru-RU"/>
        </w:rPr>
      </w:pPr>
    </w:p>
    <w:sectPr>
      <w:headerReference r:id="rId3" w:type="default"/>
      <w:pgSz w:w="11906" w:h="16838"/>
      <w:pgMar w:top="840" w:right="1800" w:bottom="598" w:left="1000" w:header="3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ion Pro">
    <w:altName w:val="Segoe Print"/>
    <w:panose1 w:val="00000000000000000000"/>
    <w:charset w:val="00"/>
    <w:family w:val="roman"/>
    <w:pitch w:val="default"/>
    <w:sig w:usb0="00000000" w:usb1="00000000" w:usb2="00000000" w:usb3="00000000" w:csb0="00000001" w:csb1="00000000"/>
  </w:font>
  <w:font w:name="Liberation Serif">
    <w:altName w:val="Times New Roman"/>
    <w:panose1 w:val="00000000000000000000"/>
    <w:charset w:val="CC"/>
    <w:family w:val="roman"/>
    <w:pitch w:val="default"/>
    <w:sig w:usb0="00000000" w:usb1="00000000" w:usb2="00000000" w:usb3="00000000" w:csb0="00000000" w:csb1="00000000"/>
  </w:font>
  <w:font w:name="NSimSun">
    <w:panose1 w:val="02010609030101010101"/>
    <w:charset w:val="86"/>
    <w:family w:val="modern"/>
    <w:pitch w:val="default"/>
    <w:sig w:usb0="00000283" w:usb1="288F0000" w:usb2="00000006" w:usb3="00000000" w:csb0="00040001" w:csb1="00000000"/>
  </w:font>
  <w:font w:name="Gotham Book">
    <w:altName w:val="Segoe Print"/>
    <w:panose1 w:val="00000000000000000000"/>
    <w:charset w:val="00"/>
    <w:family w:val="modern"/>
    <w:pitch w:val="default"/>
    <w:sig w:usb0="00000000" w:usb1="00000000" w:usb2="00000000" w:usb3="00000000" w:csb0="00000001" w:csb1="00000000"/>
  </w:font>
  <w:font w:name="FuturaLtEU">
    <w:altName w:val="Segoe Print"/>
    <w:panose1 w:val="00000000000000000000"/>
    <w:charset w:val="EE"/>
    <w:family w:val="auto"/>
    <w:pitch w:val="default"/>
    <w:sig w:usb0="00000000" w:usb1="00000000" w:usb2="00000000" w:usb3="00000000" w:csb0="00000002" w:csb1="00000000"/>
  </w:font>
  <w:font w:name="Minion Pro SmBd">
    <w:altName w:val="Segoe Print"/>
    <w:panose1 w:val="00000000000000000000"/>
    <w:charset w:val="00"/>
    <w:family w:val="roman"/>
    <w:pitch w:val="default"/>
    <w:sig w:usb0="00000000" w:usb1="00000000" w:usb2="00000000" w:usb3="00000000" w:csb0="00000001" w:csb1="00000000"/>
  </w:font>
  <w:font w:name="MinionPro-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ionPro-Regular">
    <w:altName w:val="Segoe Print"/>
    <w:panose1 w:val="00000000000000000000"/>
    <w:charset w:val="00"/>
    <w:family w:val="auto"/>
    <w:pitch w:val="default"/>
    <w:sig w:usb0="00000000" w:usb1="00000000" w:usb2="00000000" w:usb3="00000000" w:csb0="00000000" w:csb1="00000000"/>
  </w:font>
  <w:font w:name="Gotham-Book">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Times New Roman" w:hAnsi="Times New Roman" w:cs="Times New Roman"/>
        <w:i/>
        <w:iCs/>
        <w:sz w:val="22"/>
        <w:szCs w:val="22"/>
        <w:lang w:val="ru-RU"/>
      </w:rPr>
    </w:pPr>
    <w:r>
      <w:rPr>
        <w:rFonts w:ascii="Times New Roman" w:hAnsi="Times New Roman" w:cs="Times New Roman"/>
        <w:i/>
        <w:iCs/>
        <w:sz w:val="22"/>
        <w:szCs w:val="22"/>
        <w:lang w:val="ru-RU"/>
      </w:rPr>
      <w:t xml:space="preserve">Встреча </w:t>
    </w:r>
    <w:r>
      <w:rPr>
        <w:rFonts w:hint="default" w:ascii="Times New Roman" w:hAnsi="Times New Roman" w:cs="Times New Roman"/>
        <w:i/>
        <w:iCs/>
        <w:sz w:val="22"/>
        <w:szCs w:val="22"/>
        <w:lang w:val="ru-RU"/>
      </w:rPr>
      <w:t>2</w:t>
    </w:r>
    <w:r>
      <w:rPr>
        <w:rFonts w:ascii="Times New Roman" w:hAnsi="Times New Roman" w:cs="Times New Roman"/>
        <w:i/>
        <w:iCs/>
        <w:sz w:val="22"/>
        <w:szCs w:val="22"/>
        <w:lang w:val="ru-RU"/>
      </w:rPr>
      <w:t>. Семья</w:t>
    </w:r>
    <w:r>
      <w:rPr>
        <w:rFonts w:hint="default" w:ascii="Times New Roman" w:hAnsi="Times New Roman" w:cs="Times New Roman"/>
        <w:i/>
        <w:iCs/>
        <w:sz w:val="22"/>
        <w:szCs w:val="22"/>
        <w:lang w:val="ru-RU"/>
      </w:rPr>
      <w:t xml:space="preserve"> в замысле Бога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E51F1"/>
    <w:multiLevelType w:val="singleLevel"/>
    <w:tmpl w:val="941E51F1"/>
    <w:lvl w:ilvl="0" w:tentative="0">
      <w:start w:val="1"/>
      <w:numFmt w:val="decimal"/>
      <w:suff w:val="space"/>
      <w:lvlText w:val="%1."/>
      <w:lvlJc w:val="left"/>
      <w:rPr>
        <w:rFonts w:hint="default"/>
        <w:b/>
        <w:bCs/>
      </w:rPr>
    </w:lvl>
  </w:abstractNum>
  <w:abstractNum w:abstractNumId="1">
    <w:nsid w:val="2048E05E"/>
    <w:multiLevelType w:val="singleLevel"/>
    <w:tmpl w:val="2048E05E"/>
    <w:lvl w:ilvl="0" w:tentative="0">
      <w:start w:val="1"/>
      <w:numFmt w:val="decimal"/>
      <w:suff w:val="space"/>
      <w:lvlText w:val="%1."/>
      <w:lvlJc w:val="left"/>
    </w:lvl>
  </w:abstractNum>
  <w:abstractNum w:abstractNumId="2">
    <w:nsid w:val="481C2D15"/>
    <w:multiLevelType w:val="singleLevel"/>
    <w:tmpl w:val="481C2D15"/>
    <w:lvl w:ilvl="0" w:tentative="0">
      <w:start w:val="1"/>
      <w:numFmt w:val="bullet"/>
      <w:lvlText w:val=""/>
      <w:lvlJc w:val="left"/>
      <w:pPr>
        <w:tabs>
          <w:tab w:val="left" w:pos="420"/>
        </w:tabs>
        <w:ind w:left="420" w:hanging="420"/>
      </w:pPr>
      <w:rPr>
        <w:rFonts w:hint="default" w:ascii="Wingdings" w:hAnsi="Wingdings"/>
        <w:sz w:val="16"/>
        <w:szCs w:val="16"/>
      </w:rPr>
    </w:lvl>
  </w:abstractNum>
  <w:abstractNum w:abstractNumId="3">
    <w:nsid w:val="6B66BBE9"/>
    <w:multiLevelType w:val="singleLevel"/>
    <w:tmpl w:val="6B66BBE9"/>
    <w:lvl w:ilvl="0" w:tentative="0">
      <w:start w:val="1"/>
      <w:numFmt w:val="bullet"/>
      <w:lvlText w:val=""/>
      <w:lvlJc w:val="left"/>
      <w:pPr>
        <w:tabs>
          <w:tab w:val="left" w:pos="420"/>
        </w:tabs>
        <w:ind w:left="420" w:hanging="420"/>
      </w:pPr>
      <w:rPr>
        <w:rFonts w:hint="default" w:ascii="Wingdings" w:hAnsi="Wingdings"/>
        <w:sz w:val="16"/>
        <w:szCs w:val="16"/>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1B03"/>
    <w:rsid w:val="002E794F"/>
    <w:rsid w:val="00310ECF"/>
    <w:rsid w:val="00EB5E6E"/>
    <w:rsid w:val="02605659"/>
    <w:rsid w:val="03AC78AB"/>
    <w:rsid w:val="05872A38"/>
    <w:rsid w:val="090E45D6"/>
    <w:rsid w:val="0A364267"/>
    <w:rsid w:val="0B83235C"/>
    <w:rsid w:val="0CF35C12"/>
    <w:rsid w:val="13B1390C"/>
    <w:rsid w:val="17E57843"/>
    <w:rsid w:val="1845323E"/>
    <w:rsid w:val="1AC11525"/>
    <w:rsid w:val="1AFC753F"/>
    <w:rsid w:val="1B551C58"/>
    <w:rsid w:val="1D075E6D"/>
    <w:rsid w:val="1FE572A5"/>
    <w:rsid w:val="236F1452"/>
    <w:rsid w:val="264F1123"/>
    <w:rsid w:val="26537F31"/>
    <w:rsid w:val="26C424F0"/>
    <w:rsid w:val="27C85F5B"/>
    <w:rsid w:val="281810D8"/>
    <w:rsid w:val="2DF343FF"/>
    <w:rsid w:val="2E0C0F64"/>
    <w:rsid w:val="2E561B03"/>
    <w:rsid w:val="31B05A3C"/>
    <w:rsid w:val="330355E2"/>
    <w:rsid w:val="331D198B"/>
    <w:rsid w:val="36646085"/>
    <w:rsid w:val="3C604D37"/>
    <w:rsid w:val="3DCE2D24"/>
    <w:rsid w:val="3F7145F9"/>
    <w:rsid w:val="44ED28F9"/>
    <w:rsid w:val="45986EFE"/>
    <w:rsid w:val="46BC5687"/>
    <w:rsid w:val="49430593"/>
    <w:rsid w:val="4F827BF6"/>
    <w:rsid w:val="50EC48E0"/>
    <w:rsid w:val="510677F3"/>
    <w:rsid w:val="568C4563"/>
    <w:rsid w:val="5A1314DA"/>
    <w:rsid w:val="61032222"/>
    <w:rsid w:val="64111676"/>
    <w:rsid w:val="64FC2491"/>
    <w:rsid w:val="690323E2"/>
    <w:rsid w:val="69FD516F"/>
    <w:rsid w:val="6CEF7A9B"/>
    <w:rsid w:val="711D14E6"/>
    <w:rsid w:val="726034C6"/>
    <w:rsid w:val="76701E4C"/>
    <w:rsid w:val="782D1CE5"/>
    <w:rsid w:val="79E84445"/>
    <w:rsid w:val="7A260404"/>
    <w:rsid w:val="7AA06B07"/>
    <w:rsid w:val="7BC0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i/>
      <w:iCs/>
      <w:sz w:val="36"/>
      <w:szCs w:val="3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character" w:styleId="7">
    <w:name w:val="Strong"/>
    <w:basedOn w:val="3"/>
    <w:qFormat/>
    <w:uiPriority w:val="0"/>
    <w:rPr>
      <w:b/>
      <w:bCs/>
    </w:rPr>
  </w:style>
  <w:style w:type="paragraph" w:styleId="8">
    <w:name w:val="header"/>
    <w:basedOn w:val="1"/>
    <w:qFormat/>
    <w:uiPriority w:val="0"/>
    <w:pPr>
      <w:tabs>
        <w:tab w:val="center" w:pos="4153"/>
        <w:tab w:val="right" w:pos="8306"/>
      </w:tabs>
    </w:pPr>
  </w:style>
  <w:style w:type="paragraph" w:styleId="9">
    <w:name w:val="Body Text Indent"/>
    <w:basedOn w:val="1"/>
    <w:unhideWhenUsed/>
    <w:qFormat/>
    <w:uiPriority w:val="99"/>
    <w:pPr>
      <w:spacing w:line="260" w:lineRule="atLeast"/>
      <w:ind w:left="227"/>
    </w:pPr>
    <w:rPr>
      <w:rFonts w:hAnsi="Minion Pro" w:cs="Minion Pro"/>
      <w:i/>
      <w:sz w:val="22"/>
      <w:szCs w:val="22"/>
      <w:lang w:val="fr-FR"/>
    </w:rPr>
  </w:style>
  <w:style w:type="paragraph" w:styleId="10">
    <w:name w:val="footer"/>
    <w:basedOn w:val="1"/>
    <w:qFormat/>
    <w:uiPriority w:val="0"/>
    <w:pPr>
      <w:tabs>
        <w:tab w:val="center" w:pos="4153"/>
        <w:tab w:val="right" w:pos="8306"/>
      </w:tabs>
    </w:pPr>
  </w:style>
  <w:style w:type="paragraph" w:styleId="11">
    <w:name w:val="Normal (Web)"/>
    <w:qFormat/>
    <w:uiPriority w:val="0"/>
    <w:pPr>
      <w:spacing w:beforeAutospacing="1" w:afterAutospacing="1"/>
    </w:pPr>
    <w:rPr>
      <w:rFonts w:ascii="Liberation Serif" w:hAnsi="Liberation Serif" w:eastAsia="NSimSun" w:cs="Times New Roman"/>
      <w:sz w:val="24"/>
      <w:szCs w:val="24"/>
      <w:lang w:val="en-US" w:eastAsia="zh-CN" w:bidi="ar-SA"/>
    </w:rPr>
  </w:style>
  <w:style w:type="table" w:styleId="12">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italic"/>
    <w:unhideWhenUsed/>
    <w:qFormat/>
    <w:uiPriority w:val="99"/>
    <w:rPr>
      <w:rFonts w:hint="default"/>
      <w:i/>
      <w:sz w:val="24"/>
      <w:szCs w:val="24"/>
      <w:lang w:val="pl-PL"/>
    </w:rPr>
  </w:style>
  <w:style w:type="paragraph" w:customStyle="1" w:styleId="14">
    <w:name w:val="text_podstawowy"/>
    <w:basedOn w:val="15"/>
    <w:unhideWhenUsed/>
    <w:qFormat/>
    <w:uiPriority w:val="99"/>
    <w:pPr>
      <w:spacing w:after="120" w:line="260" w:lineRule="atLeast"/>
      <w:jc w:val="both"/>
    </w:pPr>
    <w:rPr>
      <w:sz w:val="22"/>
      <w:szCs w:val="22"/>
    </w:rPr>
  </w:style>
  <w:style w:type="paragraph" w:customStyle="1" w:styleId="15">
    <w:name w:val="[Brak stylu akapitowego]"/>
    <w:unhideWhenUsed/>
    <w:qFormat/>
    <w:uiPriority w:val="0"/>
    <w:pPr>
      <w:widowControl w:val="0"/>
      <w:autoSpaceDE w:val="0"/>
      <w:autoSpaceDN w:val="0"/>
      <w:adjustRightInd w:val="0"/>
      <w:spacing w:line="288" w:lineRule="auto"/>
      <w:textAlignment w:val="center"/>
    </w:pPr>
    <w:rPr>
      <w:rFonts w:ascii="Times New Roman" w:hAnsi="Minion Pro" w:eastAsia="Times New Roman" w:cs="Minion Pro"/>
      <w:color w:val="000000"/>
      <w:sz w:val="24"/>
      <w:szCs w:val="24"/>
      <w:lang w:val="pl-PL" w:eastAsia="pl-PL" w:bidi="ar-SA"/>
    </w:rPr>
  </w:style>
  <w:style w:type="character" w:customStyle="1" w:styleId="16">
    <w:name w:val="nawias"/>
    <w:unhideWhenUsed/>
    <w:qFormat/>
    <w:uiPriority w:val="99"/>
    <w:rPr>
      <w:rFonts w:hint="default"/>
      <w:sz w:val="18"/>
      <w:szCs w:val="24"/>
      <w:u w:val="thick" w:color="000000"/>
    </w:rPr>
  </w:style>
  <w:style w:type="paragraph" w:customStyle="1" w:styleId="17">
    <w:name w:val="cytat"/>
    <w:basedOn w:val="9"/>
    <w:unhideWhenUsed/>
    <w:qFormat/>
    <w:uiPriority w:val="99"/>
    <w:pPr>
      <w:keepNext/>
      <w:spacing w:after="227" w:line="288" w:lineRule="auto"/>
      <w:ind w:left="0"/>
      <w:jc w:val="right"/>
    </w:pPr>
    <w:rPr>
      <w:color w:val="4F4F4E"/>
      <w:sz w:val="18"/>
      <w:szCs w:val="18"/>
      <w:lang w:val="en-US"/>
    </w:rPr>
  </w:style>
  <w:style w:type="paragraph" w:customStyle="1" w:styleId="18">
    <w:name w:val="text_pisma"/>
    <w:basedOn w:val="15"/>
    <w:unhideWhenUsed/>
    <w:qFormat/>
    <w:uiPriority w:val="99"/>
    <w:pPr>
      <w:pBdr>
        <w:top w:val="single" w:color="auto" w:sz="2" w:space="14"/>
        <w:bottom w:val="single" w:color="auto" w:sz="6" w:space="5"/>
      </w:pBdr>
      <w:suppressAutoHyphens/>
      <w:spacing w:before="170" w:after="283" w:line="220" w:lineRule="atLeast"/>
      <w:ind w:left="170"/>
    </w:pPr>
    <w:rPr>
      <w:rFonts w:hAnsi="Gotham Book" w:cs="Gotham Book"/>
      <w:w w:val="90"/>
      <w:sz w:val="20"/>
      <w:szCs w:val="20"/>
    </w:rPr>
  </w:style>
  <w:style w:type="paragraph" w:customStyle="1" w:styleId="19">
    <w:name w:val="pytania bold"/>
    <w:basedOn w:val="20"/>
    <w:unhideWhenUsed/>
    <w:qFormat/>
    <w:uiPriority w:val="99"/>
    <w:pPr>
      <w:pBdr>
        <w:top w:val="none" w:color="auto" w:sz="0" w:space="0"/>
      </w:pBdr>
      <w:tabs>
        <w:tab w:val="right" w:pos="6406"/>
      </w:tabs>
      <w:spacing w:before="113" w:after="0"/>
      <w:ind w:left="454" w:hanging="283"/>
    </w:pPr>
  </w:style>
  <w:style w:type="paragraph" w:customStyle="1" w:styleId="20">
    <w:name w:val="sugestie"/>
    <w:basedOn w:val="1"/>
    <w:unhideWhenUsed/>
    <w:qFormat/>
    <w:uiPriority w:val="99"/>
    <w:pPr>
      <w:keepNext/>
      <w:pBdr>
        <w:top w:val="single" w:color="000000" w:sz="96" w:space="0"/>
      </w:pBdr>
      <w:spacing w:before="283" w:after="113"/>
      <w:ind w:left="170"/>
    </w:pPr>
    <w:rPr>
      <w:rFonts w:hAnsi="Calibri" w:cs="Calibri"/>
      <w:b/>
      <w:u w:color="000000"/>
    </w:rPr>
  </w:style>
  <w:style w:type="character" w:customStyle="1" w:styleId="21">
    <w:name w:val="bold"/>
    <w:unhideWhenUsed/>
    <w:qFormat/>
    <w:uiPriority w:val="99"/>
    <w:rPr>
      <w:rFonts w:hint="default"/>
      <w:b/>
      <w:sz w:val="24"/>
      <w:szCs w:val="24"/>
      <w:lang w:val="pl-PL"/>
    </w:rPr>
  </w:style>
  <w:style w:type="character" w:customStyle="1" w:styleId="22">
    <w:name w:val="italic bold"/>
    <w:unhideWhenUsed/>
    <w:qFormat/>
    <w:uiPriority w:val="99"/>
    <w:rPr>
      <w:rFonts w:hint="default"/>
      <w:b/>
      <w:i/>
      <w:sz w:val="24"/>
      <w:szCs w:val="24"/>
      <w:lang w:val="pl-PL"/>
    </w:rPr>
  </w:style>
  <w:style w:type="paragraph" w:customStyle="1" w:styleId="23">
    <w:name w:val="nadtytul"/>
    <w:basedOn w:val="24"/>
    <w:unhideWhenUsed/>
    <w:qFormat/>
    <w:uiPriority w:val="99"/>
    <w:pPr>
      <w:pageBreakBefore/>
      <w:spacing w:after="680"/>
    </w:pPr>
    <w:rPr>
      <w:spacing w:val="211"/>
      <w:sz w:val="18"/>
      <w:szCs w:val="18"/>
    </w:rPr>
  </w:style>
  <w:style w:type="paragraph" w:customStyle="1" w:styleId="24">
    <w:name w:val="tytul_1"/>
    <w:basedOn w:val="9"/>
    <w:unhideWhenUsed/>
    <w:qFormat/>
    <w:uiPriority w:val="99"/>
    <w:pPr>
      <w:keepNext/>
      <w:spacing w:after="567" w:line="288" w:lineRule="auto"/>
      <w:ind w:left="0"/>
    </w:pPr>
    <w:rPr>
      <w:rFonts w:hAnsi="FuturaLtEU" w:cs="FuturaLtEU"/>
      <w:caps/>
      <w:spacing w:val="44"/>
      <w:sz w:val="40"/>
      <w:szCs w:val="40"/>
      <w:lang w:val="pl-PL"/>
    </w:rPr>
  </w:style>
  <w:style w:type="paragraph" w:customStyle="1" w:styleId="25">
    <w:name w:val="podtytul"/>
    <w:basedOn w:val="9"/>
    <w:unhideWhenUsed/>
    <w:qFormat/>
    <w:uiPriority w:val="99"/>
    <w:pPr>
      <w:keepNext/>
      <w:keepLines/>
      <w:spacing w:before="283" w:after="113"/>
      <w:ind w:left="340" w:hanging="227"/>
    </w:pPr>
    <w:rPr>
      <w:rFonts w:hAnsi="Minion Pro SmBd" w:cs="Minion Pro SmBd"/>
      <w:sz w:val="23"/>
      <w:szCs w:val="23"/>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2474</Words>
  <Characters>14103</Characters>
  <Lines>117</Lines>
  <Paragraphs>33</Paragraphs>
  <TotalTime>30</TotalTime>
  <ScaleCrop>false</ScaleCrop>
  <LinksUpToDate>false</LinksUpToDate>
  <CharactersWithSpaces>16544</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2020-09-03T12:36:00Z</dcterms:created>
  <dc:creator>shi_va</dc:creator>
  <cp:lastModifiedBy>shi_va</cp:lastModifiedBy>
  <dcterms:modified xsi:type="dcterms:W3CDTF">2021-09-17T17:43:28Z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y fmtid="{D5CDD505-2E9C-101B-9397-08002B2CF9AE}" pid="3" name="ICV">
    <vt:lpwstr>47380FFFBAFA4C88914BED77E6D6C83F</vt:lpwstr>
  </property>
</Properties>
</file>