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2C8" w:rsidRDefault="003304F5">
      <w:pPr>
        <w:jc w:val="center"/>
        <w:rPr>
          <w:rFonts w:ascii="Times New Roman" w:hAnsi="Times New Roman" w:cs="Times New Roman"/>
          <w:i/>
          <w:iCs/>
          <w:caps/>
          <w:sz w:val="52"/>
          <w:szCs w:val="52"/>
          <w:lang w:val="ru-RU" w:eastAsia="pl-PL"/>
        </w:rPr>
      </w:pPr>
      <w:r>
        <w:rPr>
          <w:rFonts w:ascii="Times New Roman" w:hAnsi="Times New Roman" w:cs="Times New Roman"/>
          <w:i/>
          <w:iCs/>
          <w:sz w:val="52"/>
          <w:szCs w:val="52"/>
          <w:lang w:val="be-BY" w:eastAsia="pl-PL"/>
        </w:rPr>
        <w:t>В</w:t>
      </w:r>
      <w:r>
        <w:rPr>
          <w:rFonts w:ascii="Times New Roman" w:hAnsi="Times New Roman" w:cs="Times New Roman"/>
          <w:i/>
          <w:iCs/>
          <w:caps/>
          <w:sz w:val="52"/>
          <w:szCs w:val="52"/>
          <w:lang w:val="be-BY" w:eastAsia="pl-PL"/>
        </w:rPr>
        <w:t xml:space="preserve">стреча </w:t>
      </w:r>
      <w:r w:rsidR="00BB4FA0">
        <w:rPr>
          <w:rFonts w:ascii="Times New Roman" w:hAnsi="Times New Roman" w:cs="Times New Roman"/>
          <w:i/>
          <w:iCs/>
          <w:caps/>
          <w:sz w:val="52"/>
          <w:szCs w:val="52"/>
          <w:lang w:val="ru-RU" w:eastAsia="pl-PL"/>
        </w:rPr>
        <w:t xml:space="preserve"> 9</w:t>
      </w:r>
    </w:p>
    <w:p w:rsidR="000F52C8" w:rsidRDefault="000F52C8">
      <w:pPr>
        <w:jc w:val="both"/>
        <w:rPr>
          <w:rFonts w:ascii="Times New Roman" w:hAnsi="Times New Roman" w:cs="Times New Roman"/>
          <w:i/>
          <w:iCs/>
          <w:caps/>
          <w:sz w:val="32"/>
          <w:szCs w:val="24"/>
          <w:lang w:val="ru-RU" w:eastAsia="pl-PL"/>
        </w:rPr>
      </w:pPr>
    </w:p>
    <w:p w:rsidR="00BB4FA0" w:rsidRDefault="00BB4FA0" w:rsidP="00BB4FA0">
      <w:pPr>
        <w:jc w:val="center"/>
        <w:rPr>
          <w:rFonts w:ascii="Times New Roman" w:hAnsi="Times New Roman" w:cs="Times New Roman"/>
          <w:b/>
          <w:bCs/>
          <w:i/>
          <w:iCs/>
          <w:caps/>
          <w:sz w:val="72"/>
          <w:szCs w:val="72"/>
          <w:lang w:val="ru-RU" w:eastAsia="pl-PL"/>
        </w:rPr>
      </w:pPr>
      <w:r w:rsidRPr="00BB4FA0">
        <w:rPr>
          <w:rFonts w:ascii="Times New Roman" w:hAnsi="Times New Roman" w:cs="Times New Roman"/>
          <w:b/>
          <w:bCs/>
          <w:i/>
          <w:iCs/>
          <w:caps/>
          <w:sz w:val="72"/>
          <w:szCs w:val="72"/>
          <w:lang w:val="ru-RU" w:eastAsia="pl-PL"/>
        </w:rPr>
        <w:t>По ту сторону солнца...  бесконечная</w:t>
      </w:r>
    </w:p>
    <w:p w:rsidR="000F52C8" w:rsidRDefault="00BB4FA0" w:rsidP="00BB4FA0">
      <w:pPr>
        <w:jc w:val="center"/>
        <w:rPr>
          <w:rFonts w:ascii="Times New Roman" w:hAnsi="Times New Roman" w:cs="Times New Roman"/>
          <w:b/>
          <w:bCs/>
          <w:i/>
          <w:iCs/>
          <w:caps/>
          <w:sz w:val="72"/>
          <w:szCs w:val="72"/>
          <w:lang w:val="ru-RU" w:eastAsia="pl-PL"/>
        </w:rPr>
      </w:pPr>
      <w:r w:rsidRPr="00BB4FA0">
        <w:rPr>
          <w:rFonts w:ascii="Times New Roman" w:hAnsi="Times New Roman" w:cs="Times New Roman"/>
          <w:b/>
          <w:bCs/>
          <w:i/>
          <w:iCs/>
          <w:caps/>
          <w:sz w:val="72"/>
          <w:szCs w:val="72"/>
          <w:lang w:val="ru-RU" w:eastAsia="pl-PL"/>
        </w:rPr>
        <w:t>красота Бога</w:t>
      </w:r>
    </w:p>
    <w:p w:rsidR="007E41CD" w:rsidRDefault="007E41CD" w:rsidP="007E41CD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0F52C8" w:rsidRPr="00BB4FA0" w:rsidRDefault="003304F5" w:rsidP="009F5A43">
      <w:pPr>
        <w:ind w:firstLine="420"/>
        <w:jc w:val="both"/>
        <w:rPr>
          <w:rFonts w:ascii="Times New Roman" w:hAnsi="Times New Roman" w:cs="Times New Roman"/>
          <w:caps/>
          <w:sz w:val="32"/>
          <w:szCs w:val="32"/>
          <w:lang w:val="ru-RU"/>
        </w:rPr>
      </w:pPr>
      <w:r w:rsidRPr="00BB4FA0">
        <w:rPr>
          <w:rFonts w:ascii="Times New Roman" w:hAnsi="Times New Roman" w:cs="Times New Roman"/>
          <w:caps/>
          <w:sz w:val="32"/>
          <w:szCs w:val="32"/>
          <w:lang w:val="ru-RU"/>
        </w:rPr>
        <w:t>Цели:</w:t>
      </w:r>
    </w:p>
    <w:p w:rsidR="000F52C8" w:rsidRPr="009F5A43" w:rsidRDefault="00BB4FA0" w:rsidP="009F5A43">
      <w:pPr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4FA0">
        <w:rPr>
          <w:rFonts w:ascii="Times New Roman" w:hAnsi="Times New Roman" w:cs="Times New Roman"/>
          <w:sz w:val="28"/>
          <w:szCs w:val="28"/>
          <w:lang w:val="ru-RU"/>
        </w:rPr>
        <w:t>Созерцание вселенной, благодарность и прославление Бога за всё и всех</w:t>
      </w:r>
      <w:r w:rsidR="007E0B9F" w:rsidRPr="00BB4F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F52C8" w:rsidRPr="009F5A43" w:rsidRDefault="00BB4FA0" w:rsidP="009F5A43">
      <w:pPr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4FA0">
        <w:rPr>
          <w:rFonts w:ascii="Times New Roman" w:hAnsi="Times New Roman" w:cs="Times New Roman"/>
          <w:sz w:val="28"/>
          <w:szCs w:val="28"/>
          <w:lang w:val="ru-RU"/>
        </w:rPr>
        <w:t>Укоренить нашу веру в Иисусе Воскресшем, найти в Нём благодать и силу для жизни</w:t>
      </w:r>
      <w:r w:rsidR="007E0B9F" w:rsidRPr="00BB4F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4FA0" w:rsidRPr="009F5A43" w:rsidRDefault="00BB4FA0" w:rsidP="009F5A43">
      <w:pPr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4FA0">
        <w:rPr>
          <w:rFonts w:ascii="Times New Roman" w:hAnsi="Times New Roman" w:cs="Times New Roman"/>
          <w:sz w:val="28"/>
          <w:szCs w:val="28"/>
          <w:lang w:val="ru-RU"/>
        </w:rPr>
        <w:t>Увеличивать и распространять христианскую надежду через наше г</w:t>
      </w:r>
      <w:r w:rsidR="007E0B9F" w:rsidRPr="00BB4FA0">
        <w:rPr>
          <w:rFonts w:ascii="Times New Roman" w:hAnsi="Times New Roman" w:cs="Times New Roman"/>
          <w:sz w:val="28"/>
          <w:szCs w:val="28"/>
          <w:lang w:val="ru-RU"/>
        </w:rPr>
        <w:t xml:space="preserve">остеприимство, </w:t>
      </w:r>
      <w:r w:rsidRPr="00BB4FA0">
        <w:rPr>
          <w:rFonts w:ascii="Times New Roman" w:hAnsi="Times New Roman" w:cs="Times New Roman"/>
          <w:sz w:val="28"/>
          <w:szCs w:val="28"/>
          <w:lang w:val="ru-RU"/>
        </w:rPr>
        <w:t>улыбку и братскую любовь</w:t>
      </w:r>
      <w:r w:rsidR="007E0B9F" w:rsidRPr="00BB4FA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B4FA0" w:rsidRPr="00BB4FA0" w:rsidRDefault="00BB4FA0" w:rsidP="009F5A43">
      <w:pPr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B4FA0">
        <w:rPr>
          <w:rFonts w:ascii="Times New Roman" w:hAnsi="Times New Roman" w:cs="Times New Roman"/>
          <w:sz w:val="28"/>
          <w:szCs w:val="28"/>
          <w:lang w:val="ru-RU"/>
        </w:rPr>
        <w:t>Отдать себя Богу в супружестве по примеру Матери Божьей.</w:t>
      </w:r>
    </w:p>
    <w:p w:rsidR="000F52C8" w:rsidRDefault="000F52C8">
      <w:pPr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0F52C8" w:rsidRDefault="003304F5" w:rsidP="00B73E15">
      <w:pPr>
        <w:spacing w:afterLines="50" w:after="120"/>
        <w:jc w:val="both"/>
        <w:rPr>
          <w:rFonts w:ascii="Times New Roman" w:eastAsia="SimSun" w:hAnsi="Times New Roman" w:cs="Times New Roman"/>
          <w:b/>
          <w:bCs/>
          <w:color w:val="0F1419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F1419"/>
          <w:sz w:val="28"/>
          <w:szCs w:val="28"/>
          <w:lang w:val="ru-RU"/>
        </w:rPr>
        <w:t xml:space="preserve">Введение </w:t>
      </w:r>
    </w:p>
    <w:p w:rsidR="00D273AF" w:rsidRDefault="00D273AF" w:rsidP="00B73E15">
      <w:pPr>
        <w:spacing w:afterLines="50" w:after="120"/>
        <w:ind w:firstLine="420"/>
        <w:jc w:val="both"/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«</w:t>
      </w:r>
      <w:r w:rsidR="002B6693" w:rsidRPr="002B6693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В конце концов, мы вс</w:t>
      </w:r>
      <w:r w:rsidR="002B6693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третимся лицом к лицу с беспре</w:t>
      </w:r>
      <w:r w:rsidR="002B6693" w:rsidRPr="002B6693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дельной красотой Бога </w:t>
      </w:r>
      <w:r w:rsidR="002B6693" w:rsidRPr="002B6693">
        <w:rPr>
          <w:rFonts w:ascii="Times New Roman" w:eastAsia="SimSun" w:hAnsi="Times New Roman" w:cs="Times New Roman"/>
          <w:color w:val="0F1419"/>
          <w:sz w:val="18"/>
          <w:szCs w:val="18"/>
          <w:lang w:val="ru-RU"/>
        </w:rPr>
        <w:t>(ср. 1 Кор 13, 12)</w:t>
      </w:r>
      <w:r w:rsidR="002B6693" w:rsidRPr="002B6693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 и сможем в радостном восхищении читать тайну вс</w:t>
      </w:r>
      <w:r w:rsidR="002B6693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еленной, которая будет участво</w:t>
      </w:r>
      <w:r w:rsidR="002B6693" w:rsidRPr="002B6693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вать вместе с нами в бесконечной полноте</w:t>
      </w:r>
      <w:r w:rsidR="002B6693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. </w:t>
      </w:r>
      <w:r w:rsidR="002B6693" w:rsidRPr="002B6693">
        <w:rPr>
          <w:rFonts w:ascii="Times New Roman" w:eastAsia="SimSun" w:hAnsi="Times New Roman" w:cs="Times New Roman"/>
          <w:color w:val="0F1419"/>
          <w:sz w:val="18"/>
          <w:szCs w:val="18"/>
          <w:lang w:val="ru-RU"/>
        </w:rPr>
        <w:t>(…)</w:t>
      </w:r>
      <w:r w:rsidR="002B6693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 </w:t>
      </w:r>
      <w:r w:rsidR="002B6693" w:rsidRPr="002B6693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Вечная жизнь будет общим для всех удивлением, где каждое создание, светозарно преображенное, займет свое место, и у каждо</w:t>
      </w:r>
      <w:r w:rsidR="002B6693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го будет что предложить окончательно освобожденным бедным</w:t>
      </w:r>
      <w:r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»</w:t>
      </w:r>
      <w:r w:rsidR="0010025E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</w:rPr>
        <w:t>LS</w:t>
      </w:r>
      <w:r w:rsidR="002B6693">
        <w:rPr>
          <w:rFonts w:ascii="Times New Roman" w:hAnsi="Times New Roman" w:cs="Times New Roman"/>
          <w:lang w:val="ru-RU"/>
        </w:rPr>
        <w:t>, 243</w:t>
      </w:r>
      <w:r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F52C8" w:rsidRPr="007C25A1" w:rsidRDefault="002B6693" w:rsidP="00B73E15">
      <w:pPr>
        <w:spacing w:afterLines="50" w:after="120"/>
        <w:ind w:firstLine="420"/>
        <w:jc w:val="both"/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Мы созданы для неба, для вечной жизни, для жизни навсегда.</w:t>
      </w:r>
      <w:r w:rsidRPr="002B6693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 Но если </w:t>
      </w:r>
      <w:r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смысл</w:t>
      </w:r>
      <w:r w:rsidRPr="002B6693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 земной части </w:t>
      </w:r>
      <w:r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нашей жизни в том, чтобы</w:t>
      </w:r>
      <w:r w:rsidRPr="002B6693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 учиться и передавать ценности, важно, чтобы человек заботился о том, чтобы оставить дом будущим поколениям таким же хорошим или лучше, чем тот, который он унаследовал от своих родителей.</w:t>
      </w:r>
      <w:r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 Каждый несёт ответственность за будущее. Мы призваны к миссии обновления общества. Б</w:t>
      </w:r>
      <w:r w:rsidRPr="002B6693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 xml:space="preserve">лагодаря благодати и силе Воскресшего Иисуса </w:t>
      </w:r>
      <w:r w:rsidR="007C25A1">
        <w:rPr>
          <w:rFonts w:ascii="Times New Roman" w:eastAsia="SimSun" w:hAnsi="Times New Roman" w:cs="Times New Roman"/>
          <w:color w:val="0F1419"/>
          <w:sz w:val="28"/>
          <w:szCs w:val="28"/>
          <w:lang w:val="ru-RU"/>
        </w:rPr>
        <w:t>уже во время земного пути мы переживём самые важные минуты. А когда увидим Бога, наше счастье будет полным</w:t>
      </w:r>
      <w:r w:rsidRPr="002B6693">
        <w:rPr>
          <w:rFonts w:ascii="Segoe UI" w:hAnsi="Segoe UI" w:cs="Segoe UI"/>
          <w:color w:val="18181B"/>
          <w:sz w:val="18"/>
          <w:szCs w:val="18"/>
          <w:shd w:val="clear" w:color="auto" w:fill="FFFFFF"/>
          <w:lang w:val="ru-RU"/>
        </w:rPr>
        <w:t>.</w:t>
      </w:r>
    </w:p>
    <w:p w:rsidR="000F52C8" w:rsidRDefault="003304F5" w:rsidP="009F5A43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F1419"/>
          <w:sz w:val="28"/>
          <w:szCs w:val="28"/>
          <w:lang w:val="ru-RU"/>
        </w:rPr>
        <w:t>Молитва и размышление над Словом Божьим</w:t>
      </w:r>
    </w:p>
    <w:p w:rsidR="009D5825" w:rsidRPr="009F5A43" w:rsidRDefault="003304F5" w:rsidP="009F5A43">
      <w:pPr>
        <w:spacing w:before="120"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течение месяца предлагаем каждому индивидуально, а также супружеским парам вместе, прочитать текст Святого Писания, продвигаясь четырьмя этапами духовного чтения (</w:t>
      </w:r>
      <w:r>
        <w:rPr>
          <w:rFonts w:ascii="Times New Roman" w:hAnsi="Times New Roman" w:cs="Times New Roman"/>
          <w:sz w:val="28"/>
          <w:szCs w:val="28"/>
        </w:rPr>
        <w:t>LectioDivina</w:t>
      </w:r>
      <w:r>
        <w:rPr>
          <w:rFonts w:ascii="Times New Roman" w:hAnsi="Times New Roman" w:cs="Times New Roman"/>
          <w:sz w:val="28"/>
          <w:szCs w:val="28"/>
          <w:lang w:val="ru-RU"/>
        </w:rPr>
        <w:t>) — чтение, размышление, молитва, созерцание.</w:t>
      </w:r>
    </w:p>
    <w:p w:rsidR="007C25A1" w:rsidRDefault="007C25A1" w:rsidP="009F5A43">
      <w:pPr>
        <w:ind w:rightChars="200" w:right="400"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A65EB">
        <w:rPr>
          <w:rFonts w:ascii="Times New Roman" w:hAnsi="Times New Roman" w:cs="Times New Roman"/>
          <w:b/>
          <w:bCs/>
          <w:sz w:val="28"/>
          <w:szCs w:val="28"/>
          <w:lang w:val="ru-RU"/>
        </w:rPr>
        <w:t>Апакаліпсіс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1, 8. 17</w:t>
      </w:r>
    </w:p>
    <w:p w:rsidR="009F5A43" w:rsidRDefault="007C25A1" w:rsidP="009F5A43">
      <w:pPr>
        <w:pBdr>
          <w:top w:val="single" w:sz="4" w:space="1" w:color="auto"/>
          <w:bottom w:val="single" w:sz="4" w:space="1" w:color="auto"/>
        </w:pBdr>
        <w:spacing w:before="120"/>
        <w:ind w:left="420" w:rightChars="200" w:right="400" w:firstLine="420"/>
        <w:jc w:val="both"/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</w:pPr>
      <w:r w:rsidRPr="007C25A1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 xml:space="preserve">Я — Альфа і Амега, — кажа Пан Бог, — </w:t>
      </w:r>
    </w:p>
    <w:p w:rsidR="009F5A43" w:rsidRDefault="007C25A1" w:rsidP="009F5A43">
      <w:pPr>
        <w:pBdr>
          <w:top w:val="single" w:sz="4" w:space="1" w:color="auto"/>
          <w:bottom w:val="single" w:sz="4" w:space="1" w:color="auto"/>
        </w:pBdr>
        <w:spacing w:before="120"/>
        <w:ind w:left="420" w:rightChars="200" w:right="400" w:firstLine="420"/>
        <w:jc w:val="both"/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</w:pPr>
      <w:r w:rsidRPr="007C25A1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>які ёсць, які</w:t>
      </w:r>
      <w:r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 xml:space="preserve"> быў і які прыходзіць </w:t>
      </w:r>
      <w:r w:rsidRPr="007C25A1">
        <w:rPr>
          <w:rFonts w:ascii="Times New Roman" w:eastAsia="Times New Roman" w:hAnsi="Times New Roman" w:cs="Times New Roman"/>
          <w:color w:val="000000"/>
          <w:w w:val="90"/>
          <w:sz w:val="18"/>
          <w:szCs w:val="18"/>
          <w:lang w:val="ru-RU"/>
        </w:rPr>
        <w:t xml:space="preserve">(…) </w:t>
      </w:r>
    </w:p>
    <w:p w:rsidR="000F52C8" w:rsidRDefault="007C25A1" w:rsidP="009F5A43">
      <w:pPr>
        <w:pBdr>
          <w:top w:val="single" w:sz="4" w:space="1" w:color="auto"/>
          <w:bottom w:val="single" w:sz="4" w:space="1" w:color="auto"/>
        </w:pBdr>
        <w:spacing w:before="120"/>
        <w:ind w:left="420" w:rightChars="200" w:right="400" w:firstLine="420"/>
        <w:jc w:val="both"/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</w:pPr>
      <w:r w:rsidRPr="007C25A1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 xml:space="preserve">Не бойся! </w:t>
      </w:r>
      <w:r w:rsidR="009F5A43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 xml:space="preserve">Я — Першы і Апошні, </w:t>
      </w:r>
      <w:r w:rsidRPr="007C25A1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>і жывы</w:t>
      </w:r>
      <w:r w:rsidR="00141E95">
        <w:rPr>
          <w:rFonts w:ascii="Times New Roman" w:eastAsia="Times New Roman" w:hAnsi="Times New Roman" w:cs="Times New Roman"/>
          <w:color w:val="000000"/>
          <w:w w:val="90"/>
          <w:sz w:val="30"/>
          <w:szCs w:val="30"/>
          <w:lang w:val="ru-RU"/>
        </w:rPr>
        <w:t xml:space="preserve">. </w:t>
      </w:r>
    </w:p>
    <w:p w:rsidR="000F52C8" w:rsidRDefault="003304F5" w:rsidP="00B73E15">
      <w:pPr>
        <w:spacing w:afterLines="5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SimSun" w:hAnsi="Times New Roman" w:cs="Times New Roman"/>
          <w:b/>
          <w:bCs/>
          <w:color w:val="0F1419"/>
          <w:sz w:val="28"/>
          <w:szCs w:val="28"/>
          <w:lang w:val="ru-RU"/>
        </w:rPr>
        <w:lastRenderedPageBreak/>
        <w:t>Вспомогательные тексты</w:t>
      </w:r>
    </w:p>
    <w:p w:rsidR="009F5A43" w:rsidRDefault="0094248D" w:rsidP="009F5A43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7C25A1" w:rsidRPr="007C25A1">
        <w:rPr>
          <w:rFonts w:ascii="Times New Roman" w:hAnsi="Times New Roman" w:cs="Times New Roman"/>
          <w:sz w:val="28"/>
          <w:szCs w:val="28"/>
          <w:lang w:val="ru-RU"/>
        </w:rPr>
        <w:t>Вера в единого Бога, Который есть Троическое общение, приводит христиан к мысли, чт</w:t>
      </w:r>
      <w:r w:rsidR="00851B08">
        <w:rPr>
          <w:rFonts w:ascii="Times New Roman" w:hAnsi="Times New Roman" w:cs="Times New Roman"/>
          <w:sz w:val="28"/>
          <w:szCs w:val="28"/>
          <w:lang w:val="ru-RU"/>
        </w:rPr>
        <w:t>о вся реальность содержит в се</w:t>
      </w:r>
      <w:r w:rsidR="007C25A1" w:rsidRPr="007C25A1">
        <w:rPr>
          <w:rFonts w:ascii="Times New Roman" w:hAnsi="Times New Roman" w:cs="Times New Roman"/>
          <w:sz w:val="28"/>
          <w:szCs w:val="28"/>
          <w:lang w:val="ru-RU"/>
        </w:rPr>
        <w:t xml:space="preserve">бе отпечаток </w:t>
      </w:r>
      <w:r w:rsidR="00851B08">
        <w:rPr>
          <w:rFonts w:ascii="Times New Roman" w:hAnsi="Times New Roman" w:cs="Times New Roman"/>
          <w:sz w:val="28"/>
          <w:szCs w:val="28"/>
          <w:lang w:val="ru-RU"/>
        </w:rPr>
        <w:t>Святой Троицы</w:t>
      </w:r>
      <w:r w:rsidRPr="0094248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94248D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</w:rPr>
        <w:t>LS</w:t>
      </w:r>
      <w:r>
        <w:rPr>
          <w:rFonts w:ascii="Times New Roman" w:hAnsi="Times New Roman" w:cs="Times New Roman"/>
          <w:lang w:val="ru-RU"/>
        </w:rPr>
        <w:t>, 207</w:t>
      </w:r>
      <w:r w:rsidR="009F5A43">
        <w:rPr>
          <w:rFonts w:ascii="Times New Roman" w:hAnsi="Times New Roman" w:cs="Times New Roman"/>
          <w:lang w:val="ru-RU"/>
        </w:rPr>
        <w:t xml:space="preserve">). </w:t>
      </w:r>
      <w:r w:rsidR="009F5A43" w:rsidRPr="009F5A43">
        <w:rPr>
          <w:rFonts w:ascii="Times New Roman" w:hAnsi="Times New Roman" w:cs="Times New Roman"/>
          <w:sz w:val="28"/>
          <w:szCs w:val="28"/>
          <w:lang w:val="ru-RU"/>
        </w:rPr>
        <w:t>«Ч</w:t>
      </w:r>
      <w:r w:rsidR="00851B08" w:rsidRPr="009F5A43">
        <w:rPr>
          <w:rFonts w:ascii="Times New Roman" w:hAnsi="Times New Roman" w:cs="Times New Roman"/>
          <w:sz w:val="28"/>
          <w:szCs w:val="28"/>
          <w:lang w:val="ru-RU"/>
        </w:rPr>
        <w:t>еловеческая</w:t>
      </w:r>
      <w:r w:rsidR="00851B08" w:rsidRPr="00851B08">
        <w:rPr>
          <w:rFonts w:ascii="Times New Roman" w:hAnsi="Times New Roman" w:cs="Times New Roman"/>
          <w:sz w:val="28"/>
          <w:szCs w:val="28"/>
          <w:lang w:val="ru-RU"/>
        </w:rPr>
        <w:t xml:space="preserve"> личность тем больше возрастает, взрослеет и освящается, чем больше она покидает саму себя, чтобы жить в общении с Богом, с другими и со всеми творениями</w:t>
      </w:r>
      <w:r w:rsidR="00851B08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851B08">
        <w:rPr>
          <w:rFonts w:ascii="Times New Roman" w:hAnsi="Times New Roman" w:cs="Times New Roman"/>
          <w:lang w:val="ru-RU"/>
        </w:rPr>
        <w:t>(</w:t>
      </w:r>
      <w:r w:rsidR="00851B08">
        <w:rPr>
          <w:rFonts w:ascii="Times New Roman" w:hAnsi="Times New Roman" w:cs="Times New Roman"/>
        </w:rPr>
        <w:t>LS</w:t>
      </w:r>
      <w:r w:rsidR="00851B08">
        <w:rPr>
          <w:rFonts w:ascii="Times New Roman" w:hAnsi="Times New Roman" w:cs="Times New Roman"/>
          <w:lang w:val="ru-RU"/>
        </w:rPr>
        <w:t>, 240)</w:t>
      </w:r>
      <w:r w:rsidR="00851B0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51B08" w:rsidRPr="006C65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F5A43" w:rsidRDefault="00851B08" w:rsidP="009F5A43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Пресвятой Троице</w:t>
      </w:r>
      <w:r w:rsidRPr="00851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мы находим всю красоту и любовь Бога к </w:t>
      </w:r>
      <w:r w:rsidR="00D42929">
        <w:rPr>
          <w:rFonts w:ascii="Times New Roman" w:hAnsi="Times New Roman" w:cs="Times New Roman"/>
          <w:sz w:val="28"/>
          <w:szCs w:val="28"/>
          <w:lang w:val="ru-RU"/>
        </w:rPr>
        <w:t>миру, который Он сотворил.</w:t>
      </w:r>
      <w:r w:rsidRPr="00851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2929">
        <w:rPr>
          <w:rFonts w:ascii="Times New Roman" w:hAnsi="Times New Roman" w:cs="Times New Roman"/>
          <w:sz w:val="28"/>
          <w:szCs w:val="28"/>
          <w:lang w:val="ru-RU"/>
        </w:rPr>
        <w:t>Мы</w:t>
      </w:r>
      <w:r w:rsidRPr="00851B0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42929">
        <w:rPr>
          <w:rFonts w:ascii="Times New Roman" w:hAnsi="Times New Roman" w:cs="Times New Roman"/>
          <w:sz w:val="28"/>
          <w:szCs w:val="28"/>
          <w:lang w:val="ru-RU"/>
        </w:rPr>
        <w:t>«восхищаем</w:t>
      </w:r>
      <w:r w:rsidRPr="00851B08">
        <w:rPr>
          <w:rFonts w:ascii="Times New Roman" w:hAnsi="Times New Roman" w:cs="Times New Roman"/>
          <w:sz w:val="28"/>
          <w:szCs w:val="28"/>
          <w:lang w:val="ru-RU"/>
        </w:rPr>
        <w:t>ся неиссякаемой Божьей красотой, смиренной и близкой</w:t>
      </w:r>
      <w:r w:rsidR="009F5A43">
        <w:rPr>
          <w:rFonts w:ascii="Times New Roman" w:hAnsi="Times New Roman" w:cs="Times New Roman"/>
          <w:sz w:val="28"/>
          <w:szCs w:val="28"/>
          <w:lang w:val="ru-RU"/>
        </w:rPr>
        <w:t>. Д</w:t>
      </w:r>
      <w:r w:rsidRPr="00851B08">
        <w:rPr>
          <w:rFonts w:ascii="Times New Roman" w:hAnsi="Times New Roman" w:cs="Times New Roman"/>
          <w:sz w:val="28"/>
          <w:szCs w:val="28"/>
          <w:lang w:val="ru-RU"/>
        </w:rPr>
        <w:t>обротой и истиной, которая стала плотью, дабы войти в нашу жизнь, в историю каждого из нас, чтобы любой человек мог встретиться с ней и иметь жизнь вечную</w:t>
      </w:r>
      <w:r w:rsidR="00D4292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851B08">
        <w:rPr>
          <w:rFonts w:ascii="Times New Roman" w:hAnsi="Times New Roman" w:cs="Times New Roman"/>
          <w:sz w:val="28"/>
          <w:szCs w:val="28"/>
          <w:lang w:val="ru-RU"/>
        </w:rPr>
        <w:t>В этом и заключается вера: принять Бога-Любовь, Кото</w:t>
      </w:r>
      <w:r w:rsidR="009F5A43">
        <w:rPr>
          <w:rFonts w:ascii="Times New Roman" w:hAnsi="Times New Roman" w:cs="Times New Roman"/>
          <w:sz w:val="28"/>
          <w:szCs w:val="28"/>
          <w:lang w:val="ru-RU"/>
        </w:rPr>
        <w:t>рый отдает Себя во Христе и ведё</w:t>
      </w:r>
      <w:r w:rsidRPr="00851B08">
        <w:rPr>
          <w:rFonts w:ascii="Times New Roman" w:hAnsi="Times New Roman" w:cs="Times New Roman"/>
          <w:sz w:val="28"/>
          <w:szCs w:val="28"/>
          <w:lang w:val="ru-RU"/>
        </w:rPr>
        <w:t>т нас во Святом Духе; позволить Ему встретить нас и довериться Ему. Это и есть христианская жизнь: любить Бога, встречаться с Богом, искать Бога, Который первым начал искать на</w:t>
      </w:r>
      <w:r w:rsidR="00D42929">
        <w:rPr>
          <w:rFonts w:ascii="Times New Roman" w:hAnsi="Times New Roman" w:cs="Times New Roman"/>
          <w:sz w:val="28"/>
          <w:szCs w:val="28"/>
          <w:lang w:val="ru-RU"/>
        </w:rPr>
        <w:t xml:space="preserve">с, Который первый нас встретил» </w:t>
      </w:r>
      <w:r w:rsidR="00D42929" w:rsidRPr="00D42929">
        <w:rPr>
          <w:rFonts w:ascii="Times New Roman" w:hAnsi="Times New Roman" w:cs="Times New Roman"/>
          <w:i/>
          <w:sz w:val="18"/>
          <w:szCs w:val="18"/>
          <w:lang w:val="ru-RU"/>
        </w:rPr>
        <w:t>(Ангел Господень, 07.06.2020)</w:t>
      </w:r>
      <w:r w:rsidR="00D4292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58E2" w:rsidRDefault="00CE7890" w:rsidP="000158E2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7890">
        <w:rPr>
          <w:rFonts w:ascii="Times New Roman" w:hAnsi="Times New Roman" w:cs="Times New Roman"/>
          <w:sz w:val="28"/>
          <w:szCs w:val="28"/>
          <w:lang w:val="ru-RU"/>
        </w:rPr>
        <w:t xml:space="preserve">Господь приглашает каждого из нас </w:t>
      </w:r>
      <w:r>
        <w:rPr>
          <w:rFonts w:ascii="Times New Roman" w:hAnsi="Times New Roman" w:cs="Times New Roman"/>
          <w:sz w:val="28"/>
          <w:szCs w:val="28"/>
          <w:lang w:val="ru-RU"/>
        </w:rPr>
        <w:t>к участию</w:t>
      </w:r>
      <w:r w:rsidRPr="00CE7890">
        <w:rPr>
          <w:rFonts w:ascii="Times New Roman" w:hAnsi="Times New Roman" w:cs="Times New Roman"/>
          <w:sz w:val="28"/>
          <w:szCs w:val="28"/>
          <w:lang w:val="ru-RU"/>
        </w:rPr>
        <w:t xml:space="preserve"> в Его </w:t>
      </w:r>
      <w:r>
        <w:rPr>
          <w:rFonts w:ascii="Times New Roman" w:hAnsi="Times New Roman" w:cs="Times New Roman"/>
          <w:sz w:val="28"/>
          <w:szCs w:val="28"/>
          <w:lang w:val="ru-RU"/>
        </w:rPr>
        <w:t>деле творения</w:t>
      </w:r>
      <w:r w:rsidRPr="00CE789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строить общее благо с помощью тех способностей, которые получили</w:t>
      </w:r>
      <w:r w:rsidRPr="00CE7890">
        <w:rPr>
          <w:rFonts w:ascii="Times New Roman" w:hAnsi="Times New Roman" w:cs="Times New Roman"/>
          <w:sz w:val="28"/>
          <w:szCs w:val="28"/>
          <w:lang w:val="ru-RU"/>
        </w:rPr>
        <w:t>. Это призвание конкретно выражается в служении ближним.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Действительно, наша жизнь на земле достигает полноты, когда она преобразуется в абсолютный дар и полное доверие. Конечно, мы будем удивляться. «Бог удивляет, когда призывает и просит оставить не только сети, но и самих себя в глубине истории и смотреть на других, смотреть на жизнь, и даже на самих себя Его глазами»</w:t>
      </w:r>
      <w:r w:rsidR="007F23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F23A9" w:rsidRPr="009F5A43">
        <w:rPr>
          <w:rFonts w:ascii="Times New Roman" w:hAnsi="Times New Roman" w:cs="Times New Roman"/>
          <w:sz w:val="18"/>
          <w:szCs w:val="18"/>
          <w:lang w:val="ru-RU"/>
        </w:rPr>
        <w:t>(Проповедь С</w:t>
      </w:r>
      <w:r w:rsidRPr="009F5A43">
        <w:rPr>
          <w:rFonts w:ascii="Times New Roman" w:hAnsi="Times New Roman" w:cs="Times New Roman"/>
          <w:sz w:val="18"/>
          <w:szCs w:val="18"/>
          <w:lang w:val="ru-RU"/>
        </w:rPr>
        <w:t>вятого Отца, София, 05.05.2019)</w:t>
      </w:r>
      <w:r w:rsidR="009F5A43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58E2" w:rsidRDefault="007F23A9" w:rsidP="000158E2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7F23A9">
        <w:rPr>
          <w:rFonts w:ascii="Times New Roman" w:hAnsi="Times New Roman" w:cs="Times New Roman"/>
          <w:sz w:val="28"/>
          <w:szCs w:val="28"/>
          <w:lang w:val="ru-RU"/>
        </w:rPr>
        <w:t xml:space="preserve">згляд Бога, </w:t>
      </w:r>
      <w:r>
        <w:rPr>
          <w:rFonts w:ascii="Times New Roman" w:hAnsi="Times New Roman" w:cs="Times New Roman"/>
          <w:sz w:val="28"/>
          <w:szCs w:val="28"/>
          <w:lang w:val="ru-RU"/>
        </w:rPr>
        <w:t>ис</w:t>
      </w:r>
      <w:r w:rsidRPr="007F23A9">
        <w:rPr>
          <w:rFonts w:ascii="Times New Roman" w:hAnsi="Times New Roman" w:cs="Times New Roman"/>
          <w:sz w:val="28"/>
          <w:szCs w:val="28"/>
          <w:lang w:val="ru-RU"/>
        </w:rPr>
        <w:t>полн</w:t>
      </w:r>
      <w:r>
        <w:rPr>
          <w:rFonts w:ascii="Times New Roman" w:hAnsi="Times New Roman" w:cs="Times New Roman"/>
          <w:sz w:val="28"/>
          <w:szCs w:val="28"/>
          <w:lang w:val="ru-RU"/>
        </w:rPr>
        <w:t>енн</w:t>
      </w:r>
      <w:r w:rsidRPr="007F23A9">
        <w:rPr>
          <w:rFonts w:ascii="Times New Roman" w:hAnsi="Times New Roman" w:cs="Times New Roman"/>
          <w:sz w:val="28"/>
          <w:szCs w:val="28"/>
          <w:lang w:val="ru-RU"/>
        </w:rPr>
        <w:t xml:space="preserve">ый любви, мы встретим в вечности, но, как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напоминает нам </w:t>
      </w:r>
      <w:r w:rsidRPr="000158E2">
        <w:rPr>
          <w:rFonts w:ascii="Times New Roman" w:hAnsi="Times New Roman" w:cs="Times New Roman"/>
          <w:b/>
          <w:sz w:val="28"/>
          <w:szCs w:val="28"/>
          <w:lang w:val="ru-RU"/>
        </w:rPr>
        <w:t>о. Каффарель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7F23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 помощью</w:t>
      </w:r>
      <w:r w:rsidRPr="007F23A9">
        <w:rPr>
          <w:rFonts w:ascii="Times New Roman" w:hAnsi="Times New Roman" w:cs="Times New Roman"/>
          <w:sz w:val="28"/>
          <w:szCs w:val="28"/>
          <w:lang w:val="ru-RU"/>
        </w:rPr>
        <w:t xml:space="preserve"> Его </w:t>
      </w:r>
      <w:r>
        <w:rPr>
          <w:rFonts w:ascii="Times New Roman" w:hAnsi="Times New Roman" w:cs="Times New Roman"/>
          <w:sz w:val="28"/>
          <w:szCs w:val="28"/>
          <w:lang w:val="ru-RU"/>
        </w:rPr>
        <w:t>благодати</w:t>
      </w:r>
      <w:r w:rsidRPr="007F23A9">
        <w:rPr>
          <w:rFonts w:ascii="Times New Roman" w:hAnsi="Times New Roman" w:cs="Times New Roman"/>
          <w:sz w:val="28"/>
          <w:szCs w:val="28"/>
          <w:lang w:val="ru-RU"/>
        </w:rPr>
        <w:t xml:space="preserve">, мы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7F23A9">
        <w:rPr>
          <w:rFonts w:ascii="Times New Roman" w:hAnsi="Times New Roman" w:cs="Times New Roman"/>
          <w:sz w:val="28"/>
          <w:szCs w:val="28"/>
          <w:lang w:val="ru-RU"/>
        </w:rPr>
        <w:t xml:space="preserve">можем 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7F23A9">
        <w:rPr>
          <w:rFonts w:ascii="Times New Roman" w:hAnsi="Times New Roman" w:cs="Times New Roman"/>
          <w:sz w:val="28"/>
          <w:szCs w:val="28"/>
          <w:lang w:val="ru-RU"/>
        </w:rPr>
        <w:t xml:space="preserve">видеть </w:t>
      </w:r>
      <w:r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7F23A9">
        <w:rPr>
          <w:rFonts w:ascii="Times New Roman" w:hAnsi="Times New Roman" w:cs="Times New Roman"/>
          <w:sz w:val="28"/>
          <w:szCs w:val="28"/>
          <w:lang w:val="ru-RU"/>
        </w:rPr>
        <w:t xml:space="preserve"> уже в этом мире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7F23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«Я</w:t>
      </w:r>
      <w:r w:rsidRPr="007F23A9">
        <w:rPr>
          <w:rFonts w:ascii="Times New Roman" w:hAnsi="Times New Roman" w:cs="Times New Roman"/>
          <w:sz w:val="28"/>
          <w:szCs w:val="28"/>
          <w:lang w:val="ru-RU"/>
        </w:rPr>
        <w:t xml:space="preserve"> буду искать лица Твоего, Господи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="009C3866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поёт псалмист. Он хорошо понимал, что его Бог </w:t>
      </w:r>
      <w:r w:rsidR="009C3866">
        <w:rPr>
          <w:rFonts w:ascii="Times New Roman" w:hAnsi="Times New Roman" w:cs="Times New Roman"/>
          <w:sz w:val="28"/>
          <w:szCs w:val="28"/>
          <w:lang w:val="ru-RU"/>
        </w:rPr>
        <w:t>– это личность, а не безымянное солнце, которое равнодушно светит на любую вещь.</w:t>
      </w:r>
      <w:r w:rsidR="009C3866" w:rsidRPr="009C38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3866">
        <w:rPr>
          <w:rFonts w:ascii="Times New Roman" w:hAnsi="Times New Roman" w:cs="Times New Roman"/>
          <w:sz w:val="28"/>
          <w:szCs w:val="28"/>
          <w:lang w:val="ru-RU"/>
        </w:rPr>
        <w:t>«Я</w:t>
      </w:r>
      <w:r w:rsidR="009C3866" w:rsidRPr="007F23A9">
        <w:rPr>
          <w:rFonts w:ascii="Times New Roman" w:hAnsi="Times New Roman" w:cs="Times New Roman"/>
          <w:sz w:val="28"/>
          <w:szCs w:val="28"/>
          <w:lang w:val="ru-RU"/>
        </w:rPr>
        <w:t xml:space="preserve"> буду искать лица Твоего</w:t>
      </w:r>
      <w:r w:rsidR="009C3866">
        <w:rPr>
          <w:rFonts w:ascii="Times New Roman" w:hAnsi="Times New Roman" w:cs="Times New Roman"/>
          <w:sz w:val="28"/>
          <w:szCs w:val="28"/>
          <w:lang w:val="ru-RU"/>
        </w:rPr>
        <w:t>» – лица, которое обращается от одной личности к другой в диалоге любви. От себя я хочу сказать: «Я ищу Твой взгляд», потому что наш Бог –</w:t>
      </w:r>
      <w:r w:rsidR="00F05399">
        <w:rPr>
          <w:rFonts w:ascii="Times New Roman" w:hAnsi="Times New Roman" w:cs="Times New Roman"/>
          <w:sz w:val="28"/>
          <w:szCs w:val="28"/>
          <w:lang w:val="ru-RU"/>
        </w:rPr>
        <w:t xml:space="preserve"> смотрит. Он смотрит постоянно.</w:t>
      </w:r>
      <w:r w:rsidR="000158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6EF7" w:rsidRPr="00426EF7">
        <w:rPr>
          <w:rFonts w:ascii="Times New Roman" w:hAnsi="Times New Roman" w:cs="Times New Roman"/>
          <w:sz w:val="18"/>
          <w:szCs w:val="18"/>
          <w:lang w:val="ru-RU"/>
        </w:rPr>
        <w:t>(…)</w:t>
      </w:r>
      <w:r w:rsidR="00426EF7">
        <w:rPr>
          <w:rFonts w:ascii="Times New Roman" w:hAnsi="Times New Roman" w:cs="Times New Roman"/>
          <w:sz w:val="28"/>
          <w:szCs w:val="28"/>
          <w:lang w:val="ru-RU"/>
        </w:rPr>
        <w:t xml:space="preserve"> Однако то,</w:t>
      </w:r>
      <w:r w:rsidR="009C3866" w:rsidRPr="009C3866">
        <w:rPr>
          <w:rFonts w:ascii="Times New Roman" w:hAnsi="Times New Roman" w:cs="Times New Roman"/>
          <w:sz w:val="28"/>
          <w:szCs w:val="28"/>
          <w:lang w:val="ru-RU"/>
        </w:rPr>
        <w:t xml:space="preserve"> что делает человека благородным, так это то, что на земле, в минуты благодати, он может </w:t>
      </w:r>
      <w:r w:rsidR="00426EF7">
        <w:rPr>
          <w:rFonts w:ascii="Times New Roman" w:hAnsi="Times New Roman" w:cs="Times New Roman"/>
          <w:sz w:val="28"/>
          <w:szCs w:val="28"/>
          <w:lang w:val="ru-RU"/>
        </w:rPr>
        <w:t>ощутить</w:t>
      </w:r>
      <w:r w:rsidR="009C3866" w:rsidRPr="009C386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6EF7">
        <w:rPr>
          <w:rFonts w:ascii="Times New Roman" w:hAnsi="Times New Roman" w:cs="Times New Roman"/>
          <w:sz w:val="28"/>
          <w:szCs w:val="28"/>
          <w:lang w:val="ru-RU"/>
        </w:rPr>
        <w:t>яркую</w:t>
      </w:r>
      <w:r w:rsidR="009C3866" w:rsidRPr="009C3866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26EF7">
        <w:rPr>
          <w:rFonts w:ascii="Times New Roman" w:hAnsi="Times New Roman" w:cs="Times New Roman"/>
          <w:sz w:val="28"/>
          <w:szCs w:val="28"/>
          <w:lang w:val="ru-RU"/>
        </w:rPr>
        <w:t>жгучую</w:t>
      </w:r>
      <w:r w:rsidR="009C3866" w:rsidRPr="009C3866">
        <w:rPr>
          <w:rFonts w:ascii="Times New Roman" w:hAnsi="Times New Roman" w:cs="Times New Roman"/>
          <w:sz w:val="28"/>
          <w:szCs w:val="28"/>
          <w:lang w:val="ru-RU"/>
        </w:rPr>
        <w:t xml:space="preserve"> силу божественного </w:t>
      </w:r>
      <w:r w:rsidR="00426EF7">
        <w:rPr>
          <w:rFonts w:ascii="Times New Roman" w:hAnsi="Times New Roman" w:cs="Times New Roman"/>
          <w:sz w:val="28"/>
          <w:szCs w:val="28"/>
          <w:lang w:val="ru-RU"/>
        </w:rPr>
        <w:t>взгляда</w:t>
      </w:r>
      <w:r w:rsidR="009C3866" w:rsidRPr="009C3866">
        <w:rPr>
          <w:rFonts w:ascii="Times New Roman" w:hAnsi="Times New Roman" w:cs="Times New Roman"/>
          <w:sz w:val="28"/>
          <w:szCs w:val="28"/>
          <w:lang w:val="ru-RU"/>
        </w:rPr>
        <w:t xml:space="preserve"> и что однажды он позна</w:t>
      </w:r>
      <w:r w:rsidR="00426EF7">
        <w:rPr>
          <w:rFonts w:ascii="Times New Roman" w:hAnsi="Times New Roman" w:cs="Times New Roman"/>
          <w:sz w:val="28"/>
          <w:szCs w:val="28"/>
          <w:lang w:val="ru-RU"/>
        </w:rPr>
        <w:t xml:space="preserve">ет совершенное счастье, </w:t>
      </w:r>
      <w:r w:rsidR="00F05399">
        <w:rPr>
          <w:rFonts w:ascii="Times New Roman" w:hAnsi="Times New Roman" w:cs="Times New Roman"/>
          <w:sz w:val="28"/>
          <w:szCs w:val="28"/>
          <w:lang w:val="ru-RU"/>
        </w:rPr>
        <w:t>встретив</w:t>
      </w:r>
      <w:r w:rsidR="00426EF7">
        <w:rPr>
          <w:rFonts w:ascii="Times New Roman" w:hAnsi="Times New Roman" w:cs="Times New Roman"/>
          <w:sz w:val="28"/>
          <w:szCs w:val="28"/>
          <w:lang w:val="ru-RU"/>
        </w:rPr>
        <w:t xml:space="preserve"> этот</w:t>
      </w:r>
      <w:r w:rsidR="009C3866" w:rsidRPr="009C3866">
        <w:rPr>
          <w:rFonts w:ascii="Times New Roman" w:hAnsi="Times New Roman" w:cs="Times New Roman"/>
          <w:sz w:val="28"/>
          <w:szCs w:val="28"/>
          <w:lang w:val="ru-RU"/>
        </w:rPr>
        <w:t xml:space="preserve"> вз</w:t>
      </w:r>
      <w:r w:rsidR="00426EF7">
        <w:rPr>
          <w:rFonts w:ascii="Times New Roman" w:hAnsi="Times New Roman" w:cs="Times New Roman"/>
          <w:sz w:val="28"/>
          <w:szCs w:val="28"/>
          <w:lang w:val="ru-RU"/>
        </w:rPr>
        <w:t>гляд</w:t>
      </w:r>
      <w:r w:rsidR="009C3866" w:rsidRPr="009C3866">
        <w:rPr>
          <w:rFonts w:ascii="Times New Roman" w:hAnsi="Times New Roman" w:cs="Times New Roman"/>
          <w:sz w:val="28"/>
          <w:szCs w:val="28"/>
          <w:lang w:val="ru-RU"/>
        </w:rPr>
        <w:t>, когда откроются великие врата</w:t>
      </w:r>
      <w:r w:rsidR="00426EF7">
        <w:rPr>
          <w:rFonts w:ascii="Times New Roman" w:hAnsi="Times New Roman" w:cs="Times New Roman"/>
          <w:sz w:val="28"/>
          <w:szCs w:val="28"/>
          <w:lang w:val="ru-RU"/>
        </w:rPr>
        <w:t xml:space="preserve">» </w:t>
      </w:r>
      <w:r w:rsidR="00366D7F" w:rsidRPr="00366D7F">
        <w:rPr>
          <w:rFonts w:ascii="Times New Roman" w:hAnsi="Times New Roman" w:cs="Times New Roman"/>
          <w:sz w:val="18"/>
          <w:szCs w:val="18"/>
          <w:lang w:val="ru-RU"/>
        </w:rPr>
        <w:t xml:space="preserve">(о. А. Каффарель, </w:t>
      </w:r>
      <w:r w:rsidR="00366D7F" w:rsidRPr="00366D7F">
        <w:rPr>
          <w:rFonts w:ascii="Times New Roman" w:hAnsi="Times New Roman" w:cs="Times New Roman"/>
          <w:i/>
          <w:sz w:val="18"/>
          <w:szCs w:val="18"/>
          <w:lang w:val="ru-RU"/>
        </w:rPr>
        <w:t>На перекрестка</w:t>
      </w:r>
      <w:r w:rsidR="00366D7F">
        <w:rPr>
          <w:rFonts w:ascii="Times New Roman" w:hAnsi="Times New Roman" w:cs="Times New Roman"/>
          <w:i/>
          <w:sz w:val="18"/>
          <w:szCs w:val="18"/>
          <w:lang w:val="ru-RU"/>
        </w:rPr>
        <w:t>х л</w:t>
      </w:r>
      <w:r w:rsidR="00366D7F" w:rsidRPr="00366D7F">
        <w:rPr>
          <w:rFonts w:ascii="Times New Roman" w:hAnsi="Times New Roman" w:cs="Times New Roman"/>
          <w:i/>
          <w:sz w:val="18"/>
          <w:szCs w:val="18"/>
          <w:lang w:val="ru-RU"/>
        </w:rPr>
        <w:t>юбви</w:t>
      </w:r>
      <w:r w:rsidR="00366D7F" w:rsidRPr="00F05399">
        <w:rPr>
          <w:rFonts w:ascii="Times New Roman" w:hAnsi="Times New Roman" w:cs="Times New Roman"/>
          <w:sz w:val="18"/>
          <w:szCs w:val="18"/>
          <w:lang w:val="ru-RU"/>
        </w:rPr>
        <w:t>)</w:t>
      </w:r>
      <w:r w:rsidR="009734F0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66D7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158E2" w:rsidRDefault="007104EA" w:rsidP="000158E2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Несмотря на то, что призвал каждого по отдельности, </w:t>
      </w:r>
      <w:r w:rsidR="000158E2">
        <w:rPr>
          <w:rFonts w:ascii="Times New Roman" w:hAnsi="Times New Roman" w:cs="Times New Roman"/>
          <w:sz w:val="28"/>
          <w:szCs w:val="28"/>
          <w:lang w:val="ru-RU"/>
        </w:rPr>
        <w:t>Господь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предназначил</w:t>
      </w:r>
      <w:r w:rsidR="000158E2">
        <w:rPr>
          <w:rFonts w:ascii="Times New Roman" w:hAnsi="Times New Roman" w:cs="Times New Roman"/>
          <w:sz w:val="28"/>
          <w:szCs w:val="28"/>
          <w:lang w:val="ru-RU"/>
        </w:rPr>
        <w:t>, чтобы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Костёле </w:t>
      </w:r>
      <w:r w:rsidR="000158E2">
        <w:rPr>
          <w:rFonts w:ascii="Times New Roman" w:hAnsi="Times New Roman" w:cs="Times New Roman"/>
          <w:sz w:val="28"/>
          <w:szCs w:val="28"/>
          <w:lang w:val="ru-RU"/>
        </w:rPr>
        <w:t xml:space="preserve">мы шли </w:t>
      </w:r>
      <w:r>
        <w:rPr>
          <w:rFonts w:ascii="Times New Roman" w:hAnsi="Times New Roman" w:cs="Times New Roman"/>
          <w:sz w:val="28"/>
          <w:szCs w:val="28"/>
          <w:lang w:val="ru-RU"/>
        </w:rPr>
        <w:t>вместе. «</w:t>
      </w:r>
      <w:r w:rsidRPr="007104EA">
        <w:rPr>
          <w:rFonts w:ascii="Times New Roman" w:hAnsi="Times New Roman" w:cs="Times New Roman"/>
          <w:sz w:val="28"/>
          <w:szCs w:val="28"/>
          <w:lang w:val="ru-RU"/>
        </w:rPr>
        <w:t xml:space="preserve">Если мы идем вместе, молодые и старые, </w:t>
      </w:r>
      <w:r w:rsidR="000158E2">
        <w:rPr>
          <w:rFonts w:ascii="Times New Roman" w:hAnsi="Times New Roman" w:cs="Times New Roman"/>
          <w:sz w:val="28"/>
          <w:szCs w:val="28"/>
          <w:lang w:val="ru-RU"/>
        </w:rPr>
        <w:t>мы можем – будучи прочно укоренё</w:t>
      </w:r>
      <w:r w:rsidRPr="007104EA">
        <w:rPr>
          <w:rFonts w:ascii="Times New Roman" w:hAnsi="Times New Roman" w:cs="Times New Roman"/>
          <w:sz w:val="28"/>
          <w:szCs w:val="28"/>
          <w:lang w:val="ru-RU"/>
        </w:rPr>
        <w:t>нными в настоящем – взаимодействовать с прошлым и будущим: с прошлым, чтобы извлекать уроки из истории и исцелять раны, которые порой влияют на нас; с будущим же – чтобы подпитывать энтузиазм, пробуждать мечты и пророчества и позволять расцветать надеждам. Таким образом, объединившись, мы можем учиться друг у друга, согревать наши сердца и вдохновлять наш разум светом Евангелия, придавая новую силу нашим рукам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7104EA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</w:rPr>
        <w:t>CV</w:t>
      </w:r>
      <w:r>
        <w:rPr>
          <w:rFonts w:ascii="Times New Roman" w:hAnsi="Times New Roman" w:cs="Times New Roman"/>
          <w:lang w:val="ru-RU"/>
        </w:rPr>
        <w:t xml:space="preserve">, </w:t>
      </w:r>
      <w:r w:rsidRPr="007104EA">
        <w:rPr>
          <w:rFonts w:ascii="Times New Roman" w:hAnsi="Times New Roman" w:cs="Times New Roman"/>
          <w:lang w:val="ru-RU"/>
        </w:rPr>
        <w:t>199</w:t>
      </w:r>
      <w:r>
        <w:rPr>
          <w:rFonts w:ascii="Times New Roman" w:hAnsi="Times New Roman" w:cs="Times New Roman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C65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158E2" w:rsidRDefault="00F05399" w:rsidP="000158E2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Подобное происходит в </w:t>
      </w:r>
      <w:r w:rsidR="000158E2">
        <w:rPr>
          <w:rFonts w:ascii="Times New Roman" w:hAnsi="Times New Roman" w:cs="Times New Roman"/>
          <w:sz w:val="28"/>
          <w:szCs w:val="28"/>
          <w:lang w:val="ru-RU"/>
        </w:rPr>
        <w:t xml:space="preserve">супружестве, когда двое обязуют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себя вместе </w:t>
      </w:r>
      <w:r w:rsidR="000158E2">
        <w:rPr>
          <w:rFonts w:ascii="Times New Roman" w:hAnsi="Times New Roman" w:cs="Times New Roman"/>
          <w:sz w:val="28"/>
          <w:szCs w:val="28"/>
          <w:lang w:val="ru-RU"/>
        </w:rPr>
        <w:t>возрастать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супружестве и через него. «Когда супружества проявляют братскую любовь, их сердца постепенно становятся шире. Шаг за шагом их любовь охватывает дом, соседей, страну» </w:t>
      </w:r>
      <w:r w:rsidRPr="00366D7F">
        <w:rPr>
          <w:rFonts w:ascii="Times New Roman" w:hAnsi="Times New Roman" w:cs="Times New Roman"/>
          <w:sz w:val="18"/>
          <w:szCs w:val="18"/>
          <w:lang w:val="ru-RU"/>
        </w:rPr>
        <w:t xml:space="preserve">(о. А. Каффарель, </w:t>
      </w:r>
      <w:r w:rsidRPr="00366D7F">
        <w:rPr>
          <w:rFonts w:ascii="Times New Roman" w:hAnsi="Times New Roman" w:cs="Times New Roman"/>
          <w:i/>
          <w:sz w:val="18"/>
          <w:szCs w:val="18"/>
          <w:lang w:val="ru-RU"/>
        </w:rPr>
        <w:t>На перекрестка</w:t>
      </w:r>
      <w:r>
        <w:rPr>
          <w:rFonts w:ascii="Times New Roman" w:hAnsi="Times New Roman" w:cs="Times New Roman"/>
          <w:i/>
          <w:sz w:val="18"/>
          <w:szCs w:val="18"/>
          <w:lang w:val="ru-RU"/>
        </w:rPr>
        <w:t>х л</w:t>
      </w:r>
      <w:r w:rsidRPr="00366D7F">
        <w:rPr>
          <w:rFonts w:ascii="Times New Roman" w:hAnsi="Times New Roman" w:cs="Times New Roman"/>
          <w:i/>
          <w:sz w:val="18"/>
          <w:szCs w:val="18"/>
          <w:lang w:val="ru-RU"/>
        </w:rPr>
        <w:t>юбви</w:t>
      </w:r>
      <w:r w:rsidRPr="00F05399">
        <w:rPr>
          <w:rFonts w:ascii="Times New Roman" w:hAnsi="Times New Roman" w:cs="Times New Roman"/>
          <w:sz w:val="18"/>
          <w:szCs w:val="1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0158E2" w:rsidRDefault="00247086" w:rsidP="000158E2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Так же и в </w:t>
      </w:r>
      <w:r>
        <w:rPr>
          <w:rFonts w:ascii="Times New Roman" w:hAnsi="Times New Roman" w:cs="Times New Roman"/>
          <w:sz w:val="28"/>
          <w:szCs w:val="28"/>
        </w:rPr>
        <w:t>END</w:t>
      </w:r>
      <w:r>
        <w:rPr>
          <w:rFonts w:ascii="Times New Roman" w:hAnsi="Times New Roman" w:cs="Times New Roman"/>
          <w:sz w:val="28"/>
          <w:szCs w:val="28"/>
          <w:lang w:val="ru-RU"/>
        </w:rPr>
        <w:t>: пары, вдовы и вдовцы, духовные наставники вместе, в экипе идут к святости. На данный момент в Движении состоит несколько поколений экиповцев из разных частей света, которые осмелились ответить на призыв настоящей любви.</w:t>
      </w:r>
      <w:r w:rsidRPr="00247086">
        <w:rPr>
          <w:rFonts w:ascii="Times New Roman" w:hAnsi="Times New Roman" w:cs="Times New Roman"/>
          <w:sz w:val="28"/>
          <w:szCs w:val="28"/>
          <w:lang w:val="ru-RU"/>
        </w:rPr>
        <w:t xml:space="preserve"> Но они также осмелились мечтать, </w:t>
      </w:r>
      <w:r w:rsidR="00D142ED">
        <w:rPr>
          <w:rFonts w:ascii="Times New Roman" w:hAnsi="Times New Roman" w:cs="Times New Roman"/>
          <w:sz w:val="28"/>
          <w:szCs w:val="28"/>
          <w:lang w:val="ru-RU"/>
        </w:rPr>
        <w:t xml:space="preserve">давать </w:t>
      </w:r>
      <w:r w:rsidRPr="00247086">
        <w:rPr>
          <w:rFonts w:ascii="Times New Roman" w:hAnsi="Times New Roman" w:cs="Times New Roman"/>
          <w:sz w:val="28"/>
          <w:szCs w:val="28"/>
          <w:lang w:val="ru-RU"/>
        </w:rPr>
        <w:t>свидетельство и предл</w:t>
      </w:r>
      <w:r w:rsidR="00D142ED">
        <w:rPr>
          <w:rFonts w:ascii="Times New Roman" w:hAnsi="Times New Roman" w:cs="Times New Roman"/>
          <w:sz w:val="28"/>
          <w:szCs w:val="28"/>
          <w:lang w:val="ru-RU"/>
        </w:rPr>
        <w:t>ожить</w:t>
      </w:r>
      <w:r w:rsidR="000158E2">
        <w:rPr>
          <w:rFonts w:ascii="Times New Roman" w:hAnsi="Times New Roman" w:cs="Times New Roman"/>
          <w:sz w:val="28"/>
          <w:szCs w:val="28"/>
          <w:lang w:val="ru-RU"/>
        </w:rPr>
        <w:t xml:space="preserve"> модель обновлё</w:t>
      </w:r>
      <w:r w:rsidRPr="00247086">
        <w:rPr>
          <w:rFonts w:ascii="Times New Roman" w:hAnsi="Times New Roman" w:cs="Times New Roman"/>
          <w:sz w:val="28"/>
          <w:szCs w:val="28"/>
          <w:lang w:val="ru-RU"/>
        </w:rPr>
        <w:t>нной семьи, которая могла бы изменить общество и способствовать лучшему будущему.</w:t>
      </w:r>
    </w:p>
    <w:p w:rsidR="000158E2" w:rsidRDefault="00D142ED" w:rsidP="000158E2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Это огромный труд, часто тяжелый. Особенно в моменты кризиса, ведь в семейной жизни не всегда царит покой. Мы все не раз переживали и будем переживать периоды кризиса: семейного, супружеского, в обществе, на работе… Пандемия 2020 года также была кризисным моментом. </w:t>
      </w:r>
      <w:r w:rsidRPr="00D142ED">
        <w:rPr>
          <w:rFonts w:ascii="Times New Roman" w:hAnsi="Times New Roman" w:cs="Times New Roman"/>
          <w:sz w:val="28"/>
          <w:szCs w:val="28"/>
          <w:lang w:val="ru-RU"/>
        </w:rPr>
        <w:t>Это моменты выбора, решения, которые необходимо принять, но также и моменты верности</w:t>
      </w:r>
      <w:r>
        <w:rPr>
          <w:rFonts w:ascii="Times New Roman" w:hAnsi="Times New Roman" w:cs="Times New Roman"/>
          <w:sz w:val="28"/>
          <w:szCs w:val="28"/>
          <w:lang w:val="ru-RU"/>
        </w:rPr>
        <w:t>: верности Богу, людям и тем обязательствам, которые мы на себя взяли.</w:t>
      </w:r>
    </w:p>
    <w:p w:rsidR="000158E2" w:rsidRDefault="004823A2" w:rsidP="000158E2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0158E2">
        <w:rPr>
          <w:rFonts w:ascii="Times New Roman" w:hAnsi="Times New Roman" w:cs="Times New Roman"/>
          <w:sz w:val="28"/>
          <w:szCs w:val="28"/>
          <w:lang w:val="ru-RU"/>
        </w:rPr>
        <w:t xml:space="preserve">Благодаря вере в Воскресшего </w:t>
      </w:r>
      <w:r w:rsidR="000158E2" w:rsidRPr="000158E2">
        <w:rPr>
          <w:rFonts w:ascii="Times New Roman" w:hAnsi="Times New Roman" w:cs="Times New Roman"/>
          <w:sz w:val="18"/>
          <w:szCs w:val="18"/>
          <w:lang w:val="ru-RU"/>
        </w:rPr>
        <w:t>(…)</w:t>
      </w:r>
      <w:r w:rsidR="00541C1A" w:rsidRPr="00541C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158E2">
        <w:rPr>
          <w:rFonts w:ascii="Times New Roman" w:hAnsi="Times New Roman" w:cs="Times New Roman"/>
          <w:sz w:val="28"/>
          <w:szCs w:val="28"/>
          <w:lang w:val="ru-RU"/>
        </w:rPr>
        <w:t>быть</w:t>
      </w:r>
      <w:r w:rsidR="00541C1A" w:rsidRPr="00541C1A">
        <w:rPr>
          <w:rFonts w:ascii="Times New Roman" w:hAnsi="Times New Roman" w:cs="Times New Roman"/>
          <w:sz w:val="28"/>
          <w:szCs w:val="28"/>
          <w:lang w:val="ru-RU"/>
        </w:rPr>
        <w:t xml:space="preserve"> всегда готовыми к служению, как слу</w:t>
      </w:r>
      <w:r w:rsidR="000158E2">
        <w:rPr>
          <w:rFonts w:ascii="Times New Roman" w:hAnsi="Times New Roman" w:cs="Times New Roman"/>
          <w:sz w:val="28"/>
          <w:szCs w:val="28"/>
          <w:lang w:val="ru-RU"/>
        </w:rPr>
        <w:t>жители на свадьбе, бывшие удивлё</w:t>
      </w:r>
      <w:r w:rsidR="00541C1A" w:rsidRPr="00541C1A">
        <w:rPr>
          <w:rFonts w:ascii="Times New Roman" w:hAnsi="Times New Roman" w:cs="Times New Roman"/>
          <w:sz w:val="28"/>
          <w:szCs w:val="28"/>
          <w:lang w:val="ru-RU"/>
        </w:rPr>
        <w:t xml:space="preserve">нными помощниками Иисуса в первом, поданном Им знамении, всего лишь следуя при этом повелению Его Матери: </w:t>
      </w:r>
      <w:r w:rsidR="00541C1A" w:rsidRPr="004823A2">
        <w:rPr>
          <w:rFonts w:ascii="Times New Roman" w:hAnsi="Times New Roman" w:cs="Times New Roman"/>
          <w:i/>
          <w:sz w:val="28"/>
          <w:szCs w:val="28"/>
          <w:lang w:val="ru-RU"/>
        </w:rPr>
        <w:t>«Что скажет Он вам, то сделайте»</w:t>
      </w:r>
      <w:r w:rsidR="00541C1A" w:rsidRPr="00541C1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1C1A" w:rsidRPr="004823A2">
        <w:rPr>
          <w:rFonts w:ascii="Times New Roman" w:hAnsi="Times New Roman" w:cs="Times New Roman"/>
          <w:sz w:val="18"/>
          <w:szCs w:val="18"/>
          <w:lang w:val="ru-RU"/>
        </w:rPr>
        <w:t>(</w:t>
      </w:r>
      <w:r w:rsidR="00541C1A" w:rsidRPr="004823A2">
        <w:rPr>
          <w:rFonts w:ascii="Times New Roman" w:hAnsi="Times New Roman" w:cs="Times New Roman"/>
          <w:iCs/>
          <w:sz w:val="18"/>
          <w:szCs w:val="18"/>
          <w:lang w:val="ru-RU"/>
        </w:rPr>
        <w:t>Ин </w:t>
      </w:r>
      <w:r w:rsidR="00541C1A" w:rsidRPr="004823A2">
        <w:rPr>
          <w:rFonts w:ascii="Times New Roman" w:hAnsi="Times New Roman" w:cs="Times New Roman"/>
          <w:sz w:val="18"/>
          <w:szCs w:val="18"/>
          <w:lang w:val="ru-RU"/>
        </w:rPr>
        <w:t>2, 5</w:t>
      </w:r>
      <w:r w:rsidR="000158E2">
        <w:rPr>
          <w:rFonts w:ascii="Times New Roman" w:hAnsi="Times New Roman" w:cs="Times New Roman"/>
          <w:sz w:val="18"/>
          <w:szCs w:val="18"/>
          <w:lang w:val="ru-RU"/>
        </w:rPr>
        <w:t>)</w:t>
      </w:r>
      <w:r>
        <w:rPr>
          <w:rFonts w:ascii="Times New Roman" w:hAnsi="Times New Roman" w:cs="Times New Roman"/>
          <w:sz w:val="28"/>
          <w:szCs w:val="28"/>
          <w:lang w:val="ru-RU"/>
        </w:rPr>
        <w:t>»</w:t>
      </w:r>
      <w:r w:rsidRPr="004823A2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(</w:t>
      </w:r>
      <w:r>
        <w:rPr>
          <w:rFonts w:ascii="Times New Roman" w:hAnsi="Times New Roman" w:cs="Times New Roman"/>
        </w:rPr>
        <w:t>CV</w:t>
      </w:r>
      <w:r>
        <w:rPr>
          <w:rFonts w:ascii="Times New Roman" w:hAnsi="Times New Roman" w:cs="Times New Roman"/>
          <w:lang w:val="ru-RU"/>
        </w:rPr>
        <w:t>, 173)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6C65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0158E2" w:rsidRDefault="00866C7B" w:rsidP="000158E2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Воскресший Иисус укореняет нашу веру</w:t>
      </w:r>
      <w:r w:rsidRPr="00866C7B">
        <w:rPr>
          <w:rFonts w:ascii="Times New Roman" w:hAnsi="Times New Roman" w:cs="Times New Roman"/>
          <w:sz w:val="28"/>
          <w:szCs w:val="28"/>
          <w:lang w:val="ru-RU"/>
        </w:rPr>
        <w:t>, вселяет в нас надежду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823A2" w:rsidRPr="004823A2">
        <w:rPr>
          <w:rFonts w:ascii="Times New Roman" w:hAnsi="Times New Roman" w:cs="Times New Roman"/>
          <w:sz w:val="28"/>
          <w:szCs w:val="28"/>
          <w:lang w:val="ru-RU"/>
        </w:rPr>
        <w:t>Речь идет не о магической формуле, от которой исчезают все проблемы. Нет, Христово воскресение – это другое. Это победа любви над корнем зла, победа, которая не «перепрыгивает» через страдание и смерть, но проходит через них, прокладывая дорогу в бездне и преображая зло в добро: это исключительный знак Божьей силы.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66C7B">
        <w:rPr>
          <w:rFonts w:ascii="MinionPro" w:hAnsi="MinionPro"/>
          <w:color w:val="231F20"/>
          <w:sz w:val="18"/>
          <w:szCs w:val="18"/>
          <w:lang w:val="ru-RU"/>
        </w:rPr>
        <w:t>(</w:t>
      </w:r>
      <w:r>
        <w:rPr>
          <w:rFonts w:ascii="MinionPro-It" w:hAnsi="MinionPro-It"/>
          <w:i/>
          <w:iCs/>
          <w:color w:val="231F20"/>
          <w:sz w:val="18"/>
          <w:szCs w:val="18"/>
        </w:rPr>
        <w:t>Urbi</w:t>
      </w:r>
      <w:r w:rsidRPr="00866C7B">
        <w:rPr>
          <w:rFonts w:ascii="MinionPro-It" w:hAnsi="MinionPro-It"/>
          <w:i/>
          <w:iCs/>
          <w:color w:val="231F20"/>
          <w:sz w:val="18"/>
          <w:szCs w:val="18"/>
          <w:lang w:val="ru-RU"/>
        </w:rPr>
        <w:t xml:space="preserve"> </w:t>
      </w:r>
      <w:r>
        <w:rPr>
          <w:rFonts w:ascii="MinionPro-It" w:hAnsi="MinionPro-It"/>
          <w:i/>
          <w:iCs/>
          <w:color w:val="231F20"/>
          <w:sz w:val="18"/>
          <w:szCs w:val="18"/>
        </w:rPr>
        <w:t>et</w:t>
      </w:r>
      <w:r w:rsidRPr="00866C7B">
        <w:rPr>
          <w:rFonts w:ascii="MinionPro-It" w:hAnsi="MinionPro-It"/>
          <w:i/>
          <w:iCs/>
          <w:color w:val="231F20"/>
          <w:sz w:val="18"/>
          <w:szCs w:val="18"/>
          <w:lang w:val="ru-RU"/>
        </w:rPr>
        <w:t xml:space="preserve"> </w:t>
      </w:r>
      <w:r>
        <w:rPr>
          <w:rFonts w:ascii="MinionPro-It" w:hAnsi="MinionPro-It"/>
          <w:i/>
          <w:iCs/>
          <w:color w:val="231F20"/>
          <w:sz w:val="18"/>
          <w:szCs w:val="18"/>
        </w:rPr>
        <w:t>orbi</w:t>
      </w:r>
      <w:r w:rsidRPr="00866C7B">
        <w:rPr>
          <w:rFonts w:ascii="MinionPro-It" w:hAnsi="MinionPro-It"/>
          <w:i/>
          <w:iCs/>
          <w:color w:val="231F20"/>
          <w:sz w:val="18"/>
          <w:szCs w:val="18"/>
          <w:lang w:val="ru-RU"/>
        </w:rPr>
        <w:t>,</w:t>
      </w:r>
      <w:r w:rsidRPr="00866C7B">
        <w:rPr>
          <w:rFonts w:ascii="MinionPro" w:hAnsi="MinionPro"/>
          <w:color w:val="231F20"/>
          <w:sz w:val="18"/>
          <w:szCs w:val="18"/>
          <w:lang w:val="ru-RU"/>
        </w:rPr>
        <w:t xml:space="preserve"> </w:t>
      </w:r>
      <w:r>
        <w:rPr>
          <w:rFonts w:ascii="MinionPro" w:hAnsi="MinionPro"/>
          <w:color w:val="231F20"/>
          <w:sz w:val="18"/>
          <w:szCs w:val="18"/>
          <w:lang w:val="ru-RU"/>
        </w:rPr>
        <w:t>Пасха,</w:t>
      </w:r>
      <w:r w:rsidRPr="00866C7B">
        <w:rPr>
          <w:rFonts w:ascii="MinionPro" w:hAnsi="MinionPro"/>
          <w:color w:val="231F20"/>
          <w:sz w:val="18"/>
          <w:szCs w:val="18"/>
          <w:lang w:val="ru-RU"/>
        </w:rPr>
        <w:t xml:space="preserve"> 2020)</w:t>
      </w:r>
      <w:r w:rsidRPr="00866C7B">
        <w:rPr>
          <w:rFonts w:ascii="MinionPro" w:hAnsi="MinionPro"/>
          <w:color w:val="231F20"/>
          <w:sz w:val="22"/>
          <w:szCs w:val="22"/>
          <w:lang w:val="ru-RU"/>
        </w:rPr>
        <w:t>.</w:t>
      </w:r>
      <w:r>
        <w:rPr>
          <w:rFonts w:ascii="MinionPro" w:hAnsi="MinionPro"/>
          <w:color w:val="231F20"/>
          <w:sz w:val="22"/>
          <w:szCs w:val="22"/>
          <w:lang w:val="ru-RU"/>
        </w:rPr>
        <w:t xml:space="preserve"> </w:t>
      </w:r>
      <w:r w:rsidRPr="00866C7B">
        <w:rPr>
          <w:rFonts w:ascii="Times New Roman" w:hAnsi="Times New Roman" w:cs="Times New Roman"/>
          <w:sz w:val="28"/>
          <w:szCs w:val="28"/>
          <w:lang w:val="ru-RU"/>
        </w:rPr>
        <w:t>Поэтому следовать за Христом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 это всегда источник радости, правдивого счастья и награды в небе.</w:t>
      </w:r>
    </w:p>
    <w:p w:rsidR="0039438B" w:rsidRDefault="001B532B" w:rsidP="0039438B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866C7B" w:rsidRPr="00866C7B">
        <w:rPr>
          <w:rFonts w:ascii="Times New Roman" w:hAnsi="Times New Roman" w:cs="Times New Roman"/>
          <w:sz w:val="28"/>
          <w:szCs w:val="28"/>
          <w:lang w:val="ru-RU"/>
        </w:rPr>
        <w:t>Мария является великим образцом для молодой Церкви, которая хочет следовать за Христом с</w:t>
      </w:r>
      <w:r w:rsidR="00775EC6">
        <w:rPr>
          <w:rFonts w:ascii="Times New Roman" w:hAnsi="Times New Roman" w:cs="Times New Roman"/>
          <w:sz w:val="28"/>
          <w:szCs w:val="28"/>
          <w:lang w:val="ru-RU"/>
        </w:rPr>
        <w:t>мело</w:t>
      </w:r>
      <w:r w:rsidR="00866C7B" w:rsidRPr="00866C7B">
        <w:rPr>
          <w:rFonts w:ascii="Times New Roman" w:hAnsi="Times New Roman" w:cs="Times New Roman"/>
          <w:sz w:val="28"/>
          <w:szCs w:val="28"/>
          <w:lang w:val="ru-RU"/>
        </w:rPr>
        <w:t xml:space="preserve"> и покорно. </w:t>
      </w:r>
      <w:r w:rsidR="00775EC6" w:rsidRPr="00775EC6">
        <w:rPr>
          <w:rFonts w:ascii="Times New Roman" w:hAnsi="Times New Roman" w:cs="Times New Roman"/>
          <w:sz w:val="28"/>
          <w:szCs w:val="28"/>
          <w:lang w:val="ru-RU"/>
        </w:rPr>
        <w:t>Всегда обращает на себя внимание сила согласия юной Марии; сила этого «да будет», которое Она сказала Ангелу. Это было нечто отличное от пассивного и смиренного принятия.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5EC6" w:rsidRPr="00775EC6">
        <w:rPr>
          <w:rFonts w:ascii="Times New Roman" w:hAnsi="Times New Roman" w:cs="Times New Roman"/>
          <w:sz w:val="28"/>
          <w:szCs w:val="28"/>
          <w:lang w:val="ru-RU"/>
        </w:rPr>
        <w:t>Это было «да» человека, который хочет взять на себя обязательства, хочет рискнуть, поставить на карту всё, не имея иной уверенности кроме уверенности</w:t>
      </w:r>
      <w:r w:rsidR="00775EC6">
        <w:rPr>
          <w:rFonts w:ascii="Times New Roman" w:hAnsi="Times New Roman" w:cs="Times New Roman"/>
          <w:sz w:val="28"/>
          <w:szCs w:val="28"/>
          <w:lang w:val="ru-RU"/>
        </w:rPr>
        <w:t xml:space="preserve"> в том, что Она есть обетование</w:t>
      </w:r>
      <w:r w:rsidR="00866C7B" w:rsidRPr="00866C7B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75EC6">
        <w:rPr>
          <w:rFonts w:ascii="Times New Roman" w:hAnsi="Times New Roman" w:cs="Times New Roman"/>
          <w:sz w:val="28"/>
          <w:szCs w:val="28"/>
          <w:lang w:val="ru-RU"/>
        </w:rPr>
        <w:t xml:space="preserve"> Её </w:t>
      </w:r>
      <w:r w:rsidR="00775EC6" w:rsidRPr="00775EC6">
        <w:rPr>
          <w:rFonts w:ascii="Times New Roman" w:hAnsi="Times New Roman" w:cs="Times New Roman"/>
          <w:sz w:val="28"/>
          <w:szCs w:val="28"/>
          <w:lang w:val="ru-RU"/>
        </w:rPr>
        <w:t xml:space="preserve">«Се, Раба Господня» </w:t>
      </w:r>
      <w:r w:rsidR="00775EC6" w:rsidRPr="00775EC6">
        <w:rPr>
          <w:rFonts w:ascii="Times New Roman" w:hAnsi="Times New Roman" w:cs="Times New Roman"/>
          <w:sz w:val="18"/>
          <w:szCs w:val="18"/>
          <w:lang w:val="ru-RU"/>
        </w:rPr>
        <w:t>(</w:t>
      </w:r>
      <w:r w:rsidR="00775EC6" w:rsidRPr="00775EC6">
        <w:rPr>
          <w:rFonts w:ascii="Times New Roman" w:hAnsi="Times New Roman" w:cs="Times New Roman"/>
          <w:iCs/>
          <w:sz w:val="18"/>
          <w:szCs w:val="18"/>
          <w:lang w:val="ru-RU"/>
        </w:rPr>
        <w:t>Лк</w:t>
      </w:r>
      <w:r w:rsidR="00775EC6" w:rsidRPr="00775EC6">
        <w:rPr>
          <w:rFonts w:ascii="Times New Roman" w:hAnsi="Times New Roman" w:cs="Times New Roman"/>
          <w:sz w:val="18"/>
          <w:szCs w:val="18"/>
          <w:lang w:val="ru-RU"/>
        </w:rPr>
        <w:t> 1, 38)</w:t>
      </w:r>
      <w:r w:rsidR="00775EC6" w:rsidRPr="00775EC6">
        <w:rPr>
          <w:rFonts w:ascii="Times New Roman" w:hAnsi="Times New Roman" w:cs="Times New Roman"/>
          <w:sz w:val="28"/>
          <w:szCs w:val="28"/>
          <w:lang w:val="ru-RU"/>
        </w:rPr>
        <w:t xml:space="preserve"> — прекраснейший пример того, что происходит, когда человек </w:t>
      </w:r>
      <w:r w:rsidR="00775EC6">
        <w:rPr>
          <w:rFonts w:ascii="Times New Roman" w:hAnsi="Times New Roman" w:cs="Times New Roman"/>
          <w:sz w:val="28"/>
          <w:szCs w:val="28"/>
          <w:lang w:val="ru-RU"/>
        </w:rPr>
        <w:t>свободно</w:t>
      </w:r>
      <w:r w:rsidR="00775EC6" w:rsidRPr="00775EC6">
        <w:rPr>
          <w:rFonts w:ascii="Times New Roman" w:hAnsi="Times New Roman" w:cs="Times New Roman"/>
          <w:sz w:val="28"/>
          <w:szCs w:val="28"/>
          <w:lang w:val="ru-RU"/>
        </w:rPr>
        <w:t xml:space="preserve"> вверяет себя </w:t>
      </w:r>
      <w:r w:rsidR="00775EC6">
        <w:rPr>
          <w:rFonts w:ascii="Times New Roman" w:hAnsi="Times New Roman" w:cs="Times New Roman"/>
          <w:sz w:val="28"/>
          <w:szCs w:val="28"/>
          <w:lang w:val="ru-RU"/>
        </w:rPr>
        <w:t>в руки Бога</w:t>
      </w:r>
      <w:r w:rsidR="00775EC6" w:rsidRPr="00775EC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775EC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75EC6" w:rsidRPr="00775EC6">
        <w:rPr>
          <w:rFonts w:ascii="Times New Roman" w:hAnsi="Times New Roman" w:cs="Times New Roman"/>
          <w:sz w:val="28"/>
          <w:szCs w:val="28"/>
          <w:lang w:val="ru-RU"/>
        </w:rPr>
        <w:t xml:space="preserve">Пусть этот пример </w:t>
      </w:r>
      <w:r w:rsidR="0039438B">
        <w:rPr>
          <w:rFonts w:ascii="Times New Roman" w:hAnsi="Times New Roman" w:cs="Times New Roman"/>
          <w:sz w:val="28"/>
          <w:szCs w:val="28"/>
          <w:lang w:val="ru-RU"/>
        </w:rPr>
        <w:t>вдохновит</w:t>
      </w:r>
      <w:r w:rsidR="00775EC6" w:rsidRPr="00775EC6">
        <w:rPr>
          <w:rFonts w:ascii="Times New Roman" w:hAnsi="Times New Roman" w:cs="Times New Roman"/>
          <w:sz w:val="28"/>
          <w:szCs w:val="28"/>
          <w:lang w:val="ru-RU"/>
        </w:rPr>
        <w:t xml:space="preserve"> и </w:t>
      </w:r>
      <w:r w:rsidR="00775EC6">
        <w:rPr>
          <w:rFonts w:ascii="Times New Roman" w:hAnsi="Times New Roman" w:cs="Times New Roman"/>
          <w:sz w:val="28"/>
          <w:szCs w:val="28"/>
          <w:lang w:val="ru-RU"/>
        </w:rPr>
        <w:t>ведёт</w:t>
      </w:r>
      <w:r w:rsidR="00775EC6" w:rsidRPr="00775EC6">
        <w:rPr>
          <w:rFonts w:ascii="Times New Roman" w:hAnsi="Times New Roman" w:cs="Times New Roman"/>
          <w:sz w:val="28"/>
          <w:szCs w:val="28"/>
          <w:lang w:val="ru-RU"/>
        </w:rPr>
        <w:t xml:space="preserve"> вас!</w:t>
      </w:r>
    </w:p>
    <w:p w:rsidR="007104EA" w:rsidRDefault="00775EC6" w:rsidP="0039438B">
      <w:pPr>
        <w:spacing w:before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75EC6">
        <w:rPr>
          <w:rFonts w:ascii="Times New Roman" w:hAnsi="Times New Roman" w:cs="Times New Roman"/>
          <w:sz w:val="28"/>
          <w:szCs w:val="28"/>
          <w:lang w:val="ru-RU"/>
        </w:rPr>
        <w:t>Сегодня эта девушка – Матерь, К</w:t>
      </w:r>
      <w:r w:rsidR="0039438B">
        <w:rPr>
          <w:rFonts w:ascii="Times New Roman" w:hAnsi="Times New Roman" w:cs="Times New Roman"/>
          <w:sz w:val="28"/>
          <w:szCs w:val="28"/>
          <w:lang w:val="ru-RU"/>
        </w:rPr>
        <w:t>оторая присматривает за нами, Её</w:t>
      </w:r>
      <w:r w:rsidRPr="00775EC6">
        <w:rPr>
          <w:rFonts w:ascii="Times New Roman" w:hAnsi="Times New Roman" w:cs="Times New Roman"/>
          <w:sz w:val="28"/>
          <w:szCs w:val="28"/>
          <w:lang w:val="ru-RU"/>
        </w:rPr>
        <w:t xml:space="preserve"> детьми, которые очень часто идут по жизни уставшими, нуждающимися, но желающими, чтобы не угас свет надежды. Именно этого мы хотим: чтобы не угас свет надежды. Наша Матерь взирает на этот п</w:t>
      </w:r>
      <w:r w:rsidR="0039438B">
        <w:rPr>
          <w:rFonts w:ascii="Times New Roman" w:hAnsi="Times New Roman" w:cs="Times New Roman"/>
          <w:sz w:val="28"/>
          <w:szCs w:val="28"/>
          <w:lang w:val="ru-RU"/>
        </w:rPr>
        <w:t>аломнический народ, народ молодёжи, любимый Ею, который ищет Её</w:t>
      </w:r>
      <w:r w:rsidRPr="00775EC6">
        <w:rPr>
          <w:rFonts w:ascii="Times New Roman" w:hAnsi="Times New Roman" w:cs="Times New Roman"/>
          <w:sz w:val="28"/>
          <w:szCs w:val="28"/>
          <w:lang w:val="ru-RU"/>
        </w:rPr>
        <w:t xml:space="preserve"> в тишине своих сердец, хотя на пути много шума, разговоров и отвлекающих факторов. Но</w:t>
      </w:r>
      <w:r w:rsidR="0039438B">
        <w:rPr>
          <w:rFonts w:ascii="Times New Roman" w:hAnsi="Times New Roman" w:cs="Times New Roman"/>
          <w:sz w:val="28"/>
          <w:szCs w:val="28"/>
          <w:lang w:val="ru-RU"/>
        </w:rPr>
        <w:t xml:space="preserve"> перед глазами Марии лишь обнадё</w:t>
      </w:r>
      <w:r w:rsidRPr="00775EC6">
        <w:rPr>
          <w:rFonts w:ascii="Times New Roman" w:hAnsi="Times New Roman" w:cs="Times New Roman"/>
          <w:sz w:val="28"/>
          <w:szCs w:val="28"/>
          <w:lang w:val="ru-RU"/>
        </w:rPr>
        <w:t>живающая тишина. Так Она вновь освещает нашу молодость</w:t>
      </w:r>
      <w:r w:rsidR="001B532B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1B532B" w:rsidRPr="001B532B">
        <w:rPr>
          <w:rFonts w:ascii="Times New Roman" w:hAnsi="Times New Roman" w:cs="Times New Roman"/>
          <w:lang w:val="ru-RU"/>
        </w:rPr>
        <w:t xml:space="preserve"> </w:t>
      </w:r>
      <w:r w:rsidR="001B532B">
        <w:rPr>
          <w:rFonts w:ascii="Times New Roman" w:hAnsi="Times New Roman" w:cs="Times New Roman"/>
          <w:lang w:val="ru-RU"/>
        </w:rPr>
        <w:t>(</w:t>
      </w:r>
      <w:r w:rsidR="001B532B">
        <w:rPr>
          <w:rFonts w:ascii="Times New Roman" w:hAnsi="Times New Roman" w:cs="Times New Roman"/>
        </w:rPr>
        <w:t>CV</w:t>
      </w:r>
      <w:r w:rsidR="001B532B">
        <w:rPr>
          <w:rFonts w:ascii="Times New Roman" w:hAnsi="Times New Roman" w:cs="Times New Roman"/>
          <w:lang w:val="ru-RU"/>
        </w:rPr>
        <w:t>, 48)</w:t>
      </w:r>
      <w:r w:rsidR="001B532B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B532B" w:rsidRPr="006C65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104EA" w:rsidRDefault="007104EA" w:rsidP="00707F6A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9E1F24" w:rsidRDefault="009E1F24" w:rsidP="00707F6A">
      <w:pPr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9438B" w:rsidRDefault="003304F5" w:rsidP="0039438B">
      <w:pPr>
        <w:spacing w:afterLines="5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Текст </w:t>
      </w:r>
      <w:r w:rsidR="001B532B">
        <w:rPr>
          <w:rFonts w:ascii="Times New Roman" w:hAnsi="Times New Roman" w:cs="Times New Roman"/>
          <w:b/>
          <w:bCs/>
          <w:sz w:val="28"/>
          <w:szCs w:val="28"/>
          <w:lang w:val="ru-RU"/>
        </w:rPr>
        <w:t>о. Анри Каффареля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:rsidR="009E1F24" w:rsidRDefault="009D5825" w:rsidP="009E1F24">
      <w:pPr>
        <w:spacing w:afterLines="50" w:after="120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Великое утверждение, которое следует яростно защищать, несмотря на всё, что слышим вокруг, звучит так: «БОГ ПРАВИТ МИРОМ, КОТОРЫЙ СОТВОРИЛ. Ничто не укрыто от Его внимания, ничто не укрыто от Его заботы». Кажется, мы узнали это, когда были детьми. И нужно быть очень «изворотливым» человеком, </w:t>
      </w: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чтобы не знать, что думать о правде, которая очевидна с того момента, как поверишь в Бога! Кроме того, если и есть то место, где эта правда выражается и повторяется, так это Библия. Даже если мы не знаем её в совершенстве, правда выражена </w:t>
      </w:r>
      <w:r w:rsidR="006F0C92">
        <w:rPr>
          <w:rFonts w:ascii="Times New Roman" w:hAnsi="Times New Roman" w:cs="Times New Roman"/>
          <w:sz w:val="28"/>
          <w:szCs w:val="28"/>
          <w:lang w:val="ru-RU"/>
        </w:rPr>
        <w:t>в ней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абсолютно неопровержимо.</w:t>
      </w:r>
    </w:p>
    <w:p w:rsidR="009E1F24" w:rsidRDefault="006F0C92" w:rsidP="009E1F24">
      <w:pPr>
        <w:spacing w:afterLines="50" w:after="120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Порой мы верим в это только теоретически. Ведь когда приходят трудные ситуации, появляется искушение думать, что это невезение, и что действительно очень трудно (как говорили наши предки – почему бы и нам</w:t>
      </w:r>
      <w:r w:rsidR="009E1F24">
        <w:rPr>
          <w:rFonts w:ascii="Times New Roman" w:hAnsi="Times New Roman" w:cs="Times New Roman"/>
          <w:sz w:val="28"/>
          <w:szCs w:val="28"/>
          <w:lang w:val="ru-RU"/>
        </w:rPr>
        <w:t xml:space="preserve"> так не говорить) уви</w:t>
      </w:r>
      <w:r>
        <w:rPr>
          <w:rFonts w:ascii="Times New Roman" w:hAnsi="Times New Roman" w:cs="Times New Roman"/>
          <w:sz w:val="28"/>
          <w:szCs w:val="28"/>
          <w:lang w:val="ru-RU"/>
        </w:rPr>
        <w:t>деть «руку Бога» в каждом событии.</w:t>
      </w:r>
    </w:p>
    <w:p w:rsidR="009E1F24" w:rsidRDefault="009E1F24" w:rsidP="009E1F24">
      <w:pPr>
        <w:spacing w:afterLines="50" w:after="120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этом есть определё</w:t>
      </w:r>
      <w:r w:rsidR="006F0C92">
        <w:rPr>
          <w:rFonts w:ascii="Times New Roman" w:hAnsi="Times New Roman" w:cs="Times New Roman"/>
          <w:sz w:val="28"/>
          <w:szCs w:val="28"/>
          <w:lang w:val="ru-RU"/>
        </w:rPr>
        <w:t>нная слабость нашей веры. Обратите внимание, есть христиане, которые видят руку Бога в великих событиях. В то же время в многочисленных жизненных разочарованиях им гораздо меньше хочется видеть «руку» Бога.</w:t>
      </w:r>
      <w:r w:rsidR="00331365">
        <w:rPr>
          <w:rFonts w:ascii="Times New Roman" w:hAnsi="Times New Roman" w:cs="Times New Roman"/>
          <w:sz w:val="28"/>
          <w:szCs w:val="28"/>
          <w:lang w:val="ru-RU"/>
        </w:rPr>
        <w:t xml:space="preserve"> Иов написал: «Господь дал, Господь и взял, да будет имя Господне благословенно». Вот выражение глубокой веры в ту правду, что Господь присутствует во вселенной. И Его присутствие живое</w:t>
      </w:r>
      <w:r w:rsidR="00BE1C1A">
        <w:rPr>
          <w:rFonts w:ascii="Times New Roman" w:hAnsi="Times New Roman" w:cs="Times New Roman"/>
          <w:sz w:val="28"/>
          <w:szCs w:val="28"/>
          <w:lang w:val="ru-RU"/>
        </w:rPr>
        <w:t xml:space="preserve"> и действенное</w:t>
      </w:r>
      <w:r w:rsidR="00331365">
        <w:rPr>
          <w:rFonts w:ascii="Times New Roman" w:hAnsi="Times New Roman" w:cs="Times New Roman"/>
          <w:sz w:val="28"/>
          <w:szCs w:val="28"/>
          <w:lang w:val="ru-RU"/>
        </w:rPr>
        <w:t xml:space="preserve"> – он не </w:t>
      </w:r>
      <w:r>
        <w:rPr>
          <w:rFonts w:ascii="Times New Roman" w:hAnsi="Times New Roman" w:cs="Times New Roman"/>
          <w:sz w:val="28"/>
          <w:szCs w:val="28"/>
          <w:lang w:val="ru-RU"/>
        </w:rPr>
        <w:t>просто</w:t>
      </w:r>
      <w:r w:rsidR="00331365">
        <w:rPr>
          <w:rFonts w:ascii="Times New Roman" w:hAnsi="Times New Roman" w:cs="Times New Roman"/>
          <w:sz w:val="28"/>
          <w:szCs w:val="28"/>
          <w:lang w:val="ru-RU"/>
        </w:rPr>
        <w:t xml:space="preserve"> сторонний наблюдатель.</w:t>
      </w:r>
      <w:r w:rsidR="006F0C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E1C1A">
        <w:rPr>
          <w:rFonts w:ascii="Times New Roman" w:hAnsi="Times New Roman" w:cs="Times New Roman"/>
          <w:sz w:val="28"/>
          <w:szCs w:val="28"/>
          <w:lang w:val="ru-RU"/>
        </w:rPr>
        <w:t>Более того, Христос сказал об этом очень конкретно, когда говорил «</w:t>
      </w:r>
      <w:r w:rsidR="00BE1C1A" w:rsidRPr="00BE1C1A">
        <w:rPr>
          <w:rFonts w:ascii="Times New Roman" w:hAnsi="Times New Roman" w:cs="Times New Roman"/>
          <w:sz w:val="28"/>
          <w:szCs w:val="28"/>
          <w:lang w:val="ru-RU"/>
        </w:rPr>
        <w:t>у вас и волосы на голове все сочтены</w:t>
      </w:r>
      <w:r w:rsidR="00BE1C1A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77F7F">
        <w:rPr>
          <w:rFonts w:ascii="Times New Roman" w:hAnsi="Times New Roman" w:cs="Times New Roman"/>
          <w:sz w:val="28"/>
          <w:szCs w:val="28"/>
          <w:lang w:val="ru-RU"/>
        </w:rPr>
        <w:t>, или «</w:t>
      </w:r>
      <w:r w:rsidR="00202551" w:rsidRPr="00202551">
        <w:rPr>
          <w:rFonts w:ascii="Times New Roman" w:hAnsi="Times New Roman" w:cs="Times New Roman"/>
          <w:sz w:val="28"/>
          <w:szCs w:val="28"/>
          <w:lang w:val="ru-RU"/>
        </w:rPr>
        <w:t>ни одна из них</w:t>
      </w:r>
      <w:r w:rsidR="00D77F7F">
        <w:rPr>
          <w:rFonts w:ascii="Times New Roman" w:hAnsi="Times New Roman" w:cs="Times New Roman"/>
          <w:sz w:val="28"/>
          <w:szCs w:val="28"/>
          <w:lang w:val="ru-RU"/>
        </w:rPr>
        <w:t xml:space="preserve"> (птиц)</w:t>
      </w:r>
      <w:r w:rsidR="00202551" w:rsidRPr="00202551">
        <w:rPr>
          <w:rFonts w:ascii="Times New Roman" w:hAnsi="Times New Roman" w:cs="Times New Roman"/>
          <w:sz w:val="28"/>
          <w:szCs w:val="28"/>
          <w:lang w:val="ru-RU"/>
        </w:rPr>
        <w:t xml:space="preserve"> не упадёт на землю без воли Отца вашего</w:t>
      </w:r>
      <w:r w:rsidR="00D77F7F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E1C1A" w:rsidRPr="00BE1C1A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77F7F">
        <w:rPr>
          <w:rFonts w:ascii="Times New Roman" w:hAnsi="Times New Roman" w:cs="Times New Roman"/>
          <w:sz w:val="28"/>
          <w:szCs w:val="28"/>
          <w:lang w:val="ru-RU"/>
        </w:rPr>
        <w:t xml:space="preserve"> Действительно, нельзя было сказать яснее.</w:t>
      </w:r>
    </w:p>
    <w:p w:rsidR="009E1F24" w:rsidRDefault="005312E1" w:rsidP="009E1F24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Христиане, которые понимают эту </w:t>
      </w:r>
      <w:r w:rsidR="00102FA5">
        <w:rPr>
          <w:rFonts w:ascii="Times New Roman" w:hAnsi="Times New Roman" w:cs="Times New Roman"/>
          <w:sz w:val="28"/>
          <w:szCs w:val="28"/>
          <w:lang w:val="ru-RU"/>
        </w:rPr>
        <w:t>фундаментальную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правду, принадлежат к двум категориям, которые иног</w:t>
      </w:r>
      <w:r w:rsidR="009E1F24">
        <w:rPr>
          <w:rFonts w:ascii="Times New Roman" w:hAnsi="Times New Roman" w:cs="Times New Roman"/>
          <w:sz w:val="28"/>
          <w:szCs w:val="28"/>
          <w:lang w:val="ru-RU"/>
        </w:rPr>
        <w:t>да пересекаются друг с другом.</w:t>
      </w:r>
    </w:p>
    <w:p w:rsidR="009E1F24" w:rsidRDefault="005312E1" w:rsidP="009E1F24">
      <w:pPr>
        <w:spacing w:afterLines="50" w:after="1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а) без сомнения, </w:t>
      </w:r>
      <w:r w:rsidR="00FE3589">
        <w:rPr>
          <w:rFonts w:ascii="Times New Roman" w:hAnsi="Times New Roman" w:cs="Times New Roman"/>
          <w:sz w:val="28"/>
          <w:szCs w:val="28"/>
          <w:lang w:val="ru-RU"/>
        </w:rPr>
        <w:t>есть семьи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где </w:t>
      </w:r>
      <w:r w:rsidR="00102FA5">
        <w:rPr>
          <w:rFonts w:ascii="Times New Roman" w:hAnsi="Times New Roman" w:cs="Times New Roman"/>
          <w:sz w:val="28"/>
          <w:szCs w:val="28"/>
          <w:lang w:val="ru-RU"/>
        </w:rPr>
        <w:t>глубоко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вер</w:t>
      </w:r>
      <w:r w:rsidR="00102FA5">
        <w:rPr>
          <w:rFonts w:ascii="Times New Roman" w:hAnsi="Times New Roman" w:cs="Times New Roman"/>
          <w:sz w:val="28"/>
          <w:szCs w:val="28"/>
          <w:lang w:val="ru-RU"/>
        </w:rPr>
        <w:t>ят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Провиденье, </w:t>
      </w:r>
      <w:r w:rsidR="00663800">
        <w:rPr>
          <w:rFonts w:ascii="Times New Roman" w:hAnsi="Times New Roman" w:cs="Times New Roman"/>
          <w:sz w:val="28"/>
          <w:szCs w:val="28"/>
          <w:lang w:val="ru-RU"/>
        </w:rPr>
        <w:t>на этом</w:t>
      </w:r>
      <w:r w:rsidR="00663800" w:rsidRPr="006638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основано </w:t>
      </w:r>
      <w:r w:rsidR="00663800">
        <w:rPr>
          <w:rFonts w:ascii="Times New Roman" w:hAnsi="Times New Roman" w:cs="Times New Roman"/>
          <w:sz w:val="28"/>
          <w:szCs w:val="28"/>
          <w:lang w:val="ru-RU"/>
        </w:rPr>
        <w:t>всё воспитание</w:t>
      </w:r>
      <w:r>
        <w:rPr>
          <w:rFonts w:ascii="Times New Roman" w:hAnsi="Times New Roman" w:cs="Times New Roman"/>
          <w:sz w:val="28"/>
          <w:szCs w:val="28"/>
          <w:lang w:val="ru-RU"/>
        </w:rPr>
        <w:t>: родители часто обращают взгляд своих детей к Богу, который правит всем, к любящему Богу</w:t>
      </w:r>
      <w:r w:rsidR="009E1F24">
        <w:rPr>
          <w:rFonts w:ascii="Times New Roman" w:hAnsi="Times New Roman" w:cs="Times New Roman"/>
          <w:sz w:val="28"/>
          <w:szCs w:val="28"/>
          <w:lang w:val="ru-RU"/>
        </w:rPr>
        <w:t>, от которого ничто не укрыто;</w:t>
      </w:r>
    </w:p>
    <w:p w:rsidR="009E1F24" w:rsidRDefault="005312E1" w:rsidP="009E1F24">
      <w:pPr>
        <w:spacing w:afterLines="5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б) </w:t>
      </w:r>
      <w:r w:rsidR="00102FA5">
        <w:rPr>
          <w:rFonts w:ascii="Times New Roman" w:hAnsi="Times New Roman" w:cs="Times New Roman"/>
          <w:sz w:val="28"/>
          <w:szCs w:val="28"/>
          <w:lang w:val="ru-RU"/>
        </w:rPr>
        <w:t>эта правда также</w:t>
      </w:r>
      <w:r w:rsidR="00663800">
        <w:rPr>
          <w:rFonts w:ascii="Times New Roman" w:hAnsi="Times New Roman" w:cs="Times New Roman"/>
          <w:sz w:val="28"/>
          <w:szCs w:val="28"/>
          <w:lang w:val="ru-RU"/>
        </w:rPr>
        <w:t xml:space="preserve"> развивается и возрастает там, где особо почитается Библия.</w:t>
      </w:r>
    </w:p>
    <w:p w:rsidR="009E1F24" w:rsidRDefault="00663800" w:rsidP="009E1F24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Порой эти две категории пересекаются. В семьях, где Библия занимает центральное место, естествен</w:t>
      </w:r>
      <w:r w:rsidR="009E1F24">
        <w:rPr>
          <w:rFonts w:ascii="Times New Roman" w:hAnsi="Times New Roman" w:cs="Times New Roman"/>
          <w:sz w:val="28"/>
          <w:szCs w:val="28"/>
          <w:lang w:val="ru-RU"/>
        </w:rPr>
        <w:t>но понятие Провиденья Божьего.</w:t>
      </w:r>
    </w:p>
    <w:p w:rsidR="009E1F24" w:rsidRDefault="00663800" w:rsidP="009E1F24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Возможно, среди нас есть кто-то, у кого не было такой благодати – </w:t>
      </w:r>
      <w:r w:rsidR="00102FA5">
        <w:rPr>
          <w:rFonts w:ascii="Times New Roman" w:hAnsi="Times New Roman" w:cs="Times New Roman"/>
          <w:sz w:val="28"/>
          <w:szCs w:val="28"/>
          <w:lang w:val="ru-RU"/>
        </w:rPr>
        <w:t>расти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одной из этих категорий. Ни в семье, где говорилось бы о Божьем Провидении. Ни в окружении, где Библия была бы центром интересов, где читали бы Би</w:t>
      </w:r>
      <w:r w:rsidR="00CC7D36">
        <w:rPr>
          <w:rFonts w:ascii="Times New Roman" w:hAnsi="Times New Roman" w:cs="Times New Roman"/>
          <w:sz w:val="28"/>
          <w:szCs w:val="28"/>
          <w:lang w:val="ru-RU"/>
        </w:rPr>
        <w:t>б</w:t>
      </w:r>
      <w:r>
        <w:rPr>
          <w:rFonts w:ascii="Times New Roman" w:hAnsi="Times New Roman" w:cs="Times New Roman"/>
          <w:sz w:val="28"/>
          <w:szCs w:val="28"/>
          <w:lang w:val="ru-RU"/>
        </w:rPr>
        <w:t>лию. Однако понять разумом Провиденье Божье невозможно, Бог учит нас этой пра</w:t>
      </w:r>
      <w:r w:rsidR="00CC7D3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9E1F24">
        <w:rPr>
          <w:rFonts w:ascii="Times New Roman" w:hAnsi="Times New Roman" w:cs="Times New Roman"/>
          <w:sz w:val="28"/>
          <w:szCs w:val="28"/>
          <w:lang w:val="ru-RU"/>
        </w:rPr>
        <w:t>де через события…</w:t>
      </w:r>
    </w:p>
    <w:p w:rsidR="009E1F24" w:rsidRDefault="00CC7D36" w:rsidP="009E1F24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Так вот, «нет события в нашей жизни – </w:t>
      </w:r>
      <w:r w:rsidR="007437AE">
        <w:rPr>
          <w:rFonts w:ascii="Times New Roman" w:hAnsi="Times New Roman" w:cs="Times New Roman"/>
          <w:sz w:val="28"/>
          <w:szCs w:val="28"/>
          <w:lang w:val="ru-RU"/>
        </w:rPr>
        <w:t>мелкого</w:t>
      </w:r>
      <w:r w:rsidR="009E1F24">
        <w:rPr>
          <w:rFonts w:ascii="Times New Roman" w:hAnsi="Times New Roman" w:cs="Times New Roman"/>
          <w:sz w:val="28"/>
          <w:szCs w:val="28"/>
          <w:lang w:val="ru-RU"/>
        </w:rPr>
        <w:t xml:space="preserve"> или важного, – которое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не было бы выражением и вторжением Любви Бога», а из этого следует – которое не был</w:t>
      </w:r>
      <w:r w:rsidR="009E1F24">
        <w:rPr>
          <w:rFonts w:ascii="Times New Roman" w:hAnsi="Times New Roman" w:cs="Times New Roman"/>
          <w:sz w:val="28"/>
          <w:szCs w:val="28"/>
          <w:lang w:val="ru-RU"/>
        </w:rPr>
        <w:t>о бы для меня добром…</w:t>
      </w:r>
    </w:p>
    <w:p w:rsidR="009E1F24" w:rsidRDefault="00CC7D36" w:rsidP="009E1F24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Конечно, из-за того, что мы не всегда видим так же, как Бог, что для нас является настоящим добром и настоящим счастьем, нам может показаться, что происходящие события угрожают нашему добру и счастью.</w:t>
      </w:r>
      <w:r w:rsidR="007B0183">
        <w:rPr>
          <w:rFonts w:ascii="Times New Roman" w:hAnsi="Times New Roman" w:cs="Times New Roman"/>
          <w:sz w:val="28"/>
          <w:szCs w:val="28"/>
          <w:lang w:val="ru-RU"/>
        </w:rPr>
        <w:t xml:space="preserve"> Именно в такой </w:t>
      </w:r>
      <w:r w:rsidR="00FE3589">
        <w:rPr>
          <w:rFonts w:ascii="Times New Roman" w:hAnsi="Times New Roman" w:cs="Times New Roman"/>
          <w:sz w:val="28"/>
          <w:szCs w:val="28"/>
          <w:lang w:val="ru-RU"/>
        </w:rPr>
        <w:t xml:space="preserve">момент </w:t>
      </w:r>
      <w:r w:rsidR="007B0183">
        <w:rPr>
          <w:rFonts w:ascii="Times New Roman" w:hAnsi="Times New Roman" w:cs="Times New Roman"/>
          <w:sz w:val="28"/>
          <w:szCs w:val="28"/>
          <w:lang w:val="ru-RU"/>
        </w:rPr>
        <w:t>важно виде</w:t>
      </w:r>
      <w:r w:rsidR="009E1F24">
        <w:rPr>
          <w:rFonts w:ascii="Times New Roman" w:hAnsi="Times New Roman" w:cs="Times New Roman"/>
          <w:sz w:val="28"/>
          <w:szCs w:val="28"/>
          <w:lang w:val="ru-RU"/>
        </w:rPr>
        <w:t>ние веры, предложенное здесь.</w:t>
      </w:r>
    </w:p>
    <w:p w:rsidR="009E1F24" w:rsidRDefault="007B0183" w:rsidP="009E1F24">
      <w:pPr>
        <w:spacing w:afterLines="50" w:after="120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 внимание! Речь идёт не только о том, чтобы верить: «Бог хочет моего вечного счастья</w:t>
      </w:r>
      <w:r w:rsidR="00FE3589">
        <w:rPr>
          <w:rFonts w:ascii="Times New Roman" w:hAnsi="Times New Roman" w:cs="Times New Roman"/>
          <w:sz w:val="28"/>
          <w:szCs w:val="28"/>
          <w:lang w:val="ru-RU"/>
        </w:rPr>
        <w:t>!» Нет! Он хочет, чтобы в каждой детали своей жизни я достиг той полноты, которую Он мне предназначил, и которую, быть может, я плохо понимаю.</w:t>
      </w:r>
    </w:p>
    <w:p w:rsidR="009E1F24" w:rsidRDefault="00102FA5" w:rsidP="009E1F24">
      <w:pPr>
        <w:spacing w:afterLines="50" w:after="120"/>
        <w:ind w:left="5460"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478DC">
        <w:rPr>
          <w:rFonts w:ascii="Times New Roman" w:hAnsi="Times New Roman" w:cs="Times New Roman"/>
          <w:lang w:val="ru-RU"/>
        </w:rPr>
        <w:t xml:space="preserve">(о. А. Каффарель, </w:t>
      </w:r>
      <w:r w:rsidRPr="009478DC">
        <w:rPr>
          <w:rFonts w:ascii="Times New Roman" w:hAnsi="Times New Roman" w:cs="Times New Roman"/>
          <w:i/>
          <w:lang w:val="ru-RU"/>
        </w:rPr>
        <w:t>«Добродетель упования»</w:t>
      </w:r>
      <w:r w:rsidRPr="009478DC">
        <w:rPr>
          <w:rFonts w:ascii="Times New Roman" w:hAnsi="Times New Roman" w:cs="Times New Roman"/>
          <w:lang w:val="ru-RU"/>
        </w:rPr>
        <w:t>)</w:t>
      </w:r>
    </w:p>
    <w:p w:rsidR="009E1F24" w:rsidRDefault="009E1F24" w:rsidP="009E1F24">
      <w:pPr>
        <w:spacing w:afterLines="5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E1F24" w:rsidRDefault="009E1F24" w:rsidP="009E1F24">
      <w:pPr>
        <w:spacing w:afterLines="5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E1F24" w:rsidRDefault="003304F5" w:rsidP="009E1F24">
      <w:pPr>
        <w:spacing w:afterLines="50" w:after="1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Свидетельство</w:t>
      </w:r>
    </w:p>
    <w:p w:rsidR="009E1F24" w:rsidRDefault="009478DC" w:rsidP="009E1F24">
      <w:pPr>
        <w:spacing w:afterLines="50" w:after="120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(Бес)смертный союз – это на самом деле самый главный вопрос в жизни каждого человека. Для меня тоже. Что такое жизнь? Короткий вздох, следствие случая, или наоборот – результат воли?</w:t>
      </w:r>
    </w:p>
    <w:p w:rsidR="009E1F24" w:rsidRDefault="009478DC" w:rsidP="009E1F24">
      <w:pPr>
        <w:spacing w:afterLines="50" w:after="120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Благодать рождения в Католическом Костёле даёт мне ответ, успокаивает сердце. Я – проект Бога, Его возлюбленный сын. Чем больше я молюсь и размышляю, тем больше получаю знаков Его Любви. Что это за радость! Благодарю Тебя, Боже. Благодарю Тебя, мой Отец.</w:t>
      </w:r>
    </w:p>
    <w:p w:rsidR="009E1F24" w:rsidRDefault="009478DC" w:rsidP="009E1F24">
      <w:pPr>
        <w:spacing w:afterLines="50" w:after="120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Эта уверенность оживляет</w:t>
      </w:r>
      <w:r w:rsidR="00D92C4C">
        <w:rPr>
          <w:rFonts w:ascii="Times New Roman" w:hAnsi="Times New Roman" w:cs="Times New Roman"/>
          <w:sz w:val="28"/>
          <w:szCs w:val="28"/>
          <w:lang w:val="ru-RU"/>
        </w:rPr>
        <w:t xml:space="preserve"> моё сердце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придаёт</w:t>
      </w:r>
      <w:r w:rsidR="00D92C4C">
        <w:rPr>
          <w:rFonts w:ascii="Times New Roman" w:hAnsi="Times New Roman" w:cs="Times New Roman"/>
          <w:sz w:val="28"/>
          <w:szCs w:val="28"/>
          <w:lang w:val="ru-RU"/>
        </w:rPr>
        <w:t xml:space="preserve"> смысл жизни, особенно в те моменты, когда «логика» любви Отца не так очевидна. Натали, женщина моей жизни, отошла к Отцу полтора года назад. Трое наших детей – Жан Мария, Магдалена Виктория и Анна Мария – страдают. Потеря огромна. Они скучают по своей маме. Я скучаю по жене.</w:t>
      </w:r>
    </w:p>
    <w:p w:rsidR="009E1F24" w:rsidRDefault="00D92C4C" w:rsidP="009E1F24">
      <w:pPr>
        <w:spacing w:afterLines="50" w:after="120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уверен, что однажды, уже не здесь, но «там», мне станет понятно, почему Натали ушла так рано.</w:t>
      </w:r>
    </w:p>
    <w:p w:rsidR="00D92C4C" w:rsidRPr="009E1F24" w:rsidRDefault="00D92C4C" w:rsidP="009E1F24">
      <w:pPr>
        <w:spacing w:afterLines="50" w:after="120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Но пока Евхаристия, Библия, кс. Паулино Муламба, духовный наставник нашей экипы, сопровождают нас и вселяют надежду.</w:t>
      </w:r>
    </w:p>
    <w:p w:rsidR="00CD13E6" w:rsidRPr="00D92C4C" w:rsidRDefault="00D92C4C" w:rsidP="00B73E15">
      <w:pPr>
        <w:spacing w:afterLines="50" w:after="120"/>
        <w:ind w:left="7980" w:firstLine="420"/>
        <w:jc w:val="both"/>
        <w:rPr>
          <w:rFonts w:ascii="Times New Roman" w:hAnsi="Times New Roman" w:cs="Times New Roman"/>
          <w:i/>
          <w:iCs/>
          <w:color w:val="231F20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iCs/>
          <w:color w:val="231F20"/>
          <w:sz w:val="28"/>
          <w:szCs w:val="28"/>
          <w:lang w:val="ru-RU"/>
        </w:rPr>
        <w:t>Жан Педро</w:t>
      </w:r>
    </w:p>
    <w:p w:rsidR="000F52C8" w:rsidRPr="00BC0586" w:rsidRDefault="00AA210F" w:rsidP="00B73E15">
      <w:pPr>
        <w:spacing w:afterLines="50" w:after="120"/>
        <w:ind w:left="7980" w:firstLine="420"/>
        <w:jc w:val="both"/>
        <w:rPr>
          <w:rFonts w:ascii="Times New Roman" w:hAnsi="Times New Roman" w:cs="Times New Roman"/>
          <w:i/>
          <w:iCs/>
          <w:color w:val="231F20"/>
          <w:sz w:val="28"/>
          <w:szCs w:val="28"/>
          <w:lang w:val="ru-RU"/>
        </w:rPr>
      </w:pPr>
      <w:r w:rsidRPr="009478DC">
        <w:rPr>
          <w:rFonts w:ascii="Times New Roman" w:hAnsi="Times New Roman" w:cs="Times New Roman"/>
          <w:i/>
          <w:iCs/>
          <w:color w:val="231F20"/>
          <w:sz w:val="28"/>
          <w:szCs w:val="28"/>
          <w:lang w:val="ru-RU"/>
        </w:rPr>
        <w:t xml:space="preserve"> </w:t>
      </w:r>
    </w:p>
    <w:p w:rsidR="000F52C8" w:rsidRDefault="003304F5">
      <w:pPr>
        <w:pStyle w:val="textpodstawowy"/>
        <w:tabs>
          <w:tab w:val="left" w:pos="283"/>
        </w:tabs>
        <w:jc w:val="center"/>
        <w:rPr>
          <w:rFonts w:hAnsi="Times New Roman" w:cs="Times New Roman"/>
          <w:caps/>
          <w:sz w:val="36"/>
          <w:szCs w:val="36"/>
          <w:lang w:val="ru-RU"/>
        </w:rPr>
      </w:pPr>
      <w:r>
        <w:rPr>
          <w:rFonts w:hAnsi="Times New Roman" w:cs="Times New Roman"/>
          <w:caps/>
          <w:sz w:val="36"/>
          <w:szCs w:val="36"/>
          <w:lang w:val="ru-RU"/>
        </w:rPr>
        <w:t>Встреча экипы</w:t>
      </w:r>
    </w:p>
    <w:p w:rsidR="000F52C8" w:rsidRDefault="003304F5" w:rsidP="009E1F24">
      <w:pPr>
        <w:pStyle w:val="textpodstawowy"/>
        <w:numPr>
          <w:ilvl w:val="0"/>
          <w:numId w:val="2"/>
        </w:numPr>
        <w:tabs>
          <w:tab w:val="left" w:pos="283"/>
        </w:tabs>
        <w:spacing w:before="240"/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/>
        </w:rPr>
        <w:t>Начало встречи</w:t>
      </w:r>
      <w:r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br/>
      </w:r>
      <w:r>
        <w:rPr>
          <w:rFonts w:eastAsiaTheme="minorEastAsia" w:hAnsi="Times New Roman" w:cs="Times New Roman"/>
          <w:sz w:val="28"/>
          <w:szCs w:val="28"/>
          <w:lang w:val="ru-RU" w:eastAsia="zh-CN"/>
        </w:rPr>
        <w:t>Ответственная пара в молитве просит о присутствии Святого Духа на встрече и напоминает цели встречи.</w:t>
      </w:r>
    </w:p>
    <w:p w:rsidR="000F52C8" w:rsidRDefault="003304F5" w:rsidP="009E1F24">
      <w:pPr>
        <w:pStyle w:val="textpodstawowy"/>
        <w:numPr>
          <w:ilvl w:val="0"/>
          <w:numId w:val="2"/>
        </w:numPr>
        <w:tabs>
          <w:tab w:val="left" w:pos="283"/>
        </w:tabs>
        <w:spacing w:before="240"/>
        <w:rPr>
          <w:rFonts w:hAnsi="Times New Roman" w:cs="Times New Roman"/>
          <w:b/>
          <w:bCs/>
          <w:i/>
          <w:iCs/>
          <w:caps/>
          <w:sz w:val="28"/>
          <w:szCs w:val="28"/>
          <w:lang w:val="ru-RU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Приветствие и трапеза</w:t>
      </w:r>
    </w:p>
    <w:p w:rsidR="000F52C8" w:rsidRDefault="003304F5">
      <w:pPr>
        <w:pStyle w:val="textpodstawowy"/>
        <w:tabs>
          <w:tab w:val="left" w:pos="283"/>
        </w:tabs>
        <w:rPr>
          <w:rFonts w:eastAsiaTheme="minorEastAsia" w:hAnsi="Times New Roman" w:cs="Times New Roman"/>
          <w:sz w:val="28"/>
          <w:szCs w:val="28"/>
          <w:lang w:val="ru-RU" w:eastAsia="zh-CN"/>
        </w:rPr>
      </w:pPr>
      <w:r>
        <w:rPr>
          <w:rFonts w:eastAsiaTheme="minorEastAsia" w:hAnsi="Times New Roman" w:cs="Times New Roman"/>
          <w:sz w:val="28"/>
          <w:szCs w:val="28"/>
          <w:lang w:val="ru-RU" w:eastAsia="zh-CN"/>
        </w:rPr>
        <w:t xml:space="preserve">После благословения еды необходимо помнить, что диалог во время приёма пищи должен проходить с осознанием встречи во имя Христа; встречи, которая началась в момент, когда ответственная пара призвала присутствие Святого Духа. </w:t>
      </w:r>
    </w:p>
    <w:p w:rsidR="000F52C8" w:rsidRDefault="003304F5" w:rsidP="009E1F24">
      <w:pPr>
        <w:pStyle w:val="textpodstawowy"/>
        <w:numPr>
          <w:ilvl w:val="0"/>
          <w:numId w:val="2"/>
        </w:numPr>
        <w:tabs>
          <w:tab w:val="left" w:pos="283"/>
        </w:tabs>
        <w:spacing w:before="240"/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Деление жизнью</w:t>
      </w:r>
    </w:p>
    <w:p w:rsidR="000F52C8" w:rsidRDefault="003304F5">
      <w:pPr>
        <w:pStyle w:val="textpodstawowy"/>
        <w:tabs>
          <w:tab w:val="left" w:pos="283"/>
        </w:tabs>
        <w:rPr>
          <w:rFonts w:eastAsiaTheme="minorEastAsia" w:hAnsi="Times New Roman" w:cs="Times New Roman"/>
          <w:sz w:val="28"/>
          <w:szCs w:val="28"/>
          <w:lang w:val="ru-RU" w:eastAsia="zh-CN"/>
        </w:rPr>
      </w:pPr>
      <w:r>
        <w:rPr>
          <w:rFonts w:eastAsiaTheme="minorEastAsia" w:hAnsi="Times New Roman" w:cs="Times New Roman"/>
          <w:sz w:val="28"/>
          <w:szCs w:val="28"/>
          <w:lang w:val="ru-RU" w:eastAsia="zh-CN"/>
        </w:rPr>
        <w:t>Поговорите в экипе о тех важных событиях, которые произошли за прошедший месяц, важными для пары или для одного из супругов. Делитесь собой в этом делении, открывайте сердце и выражайте свои чувства.</w:t>
      </w:r>
      <w:r>
        <w:rPr>
          <w:rFonts w:hAnsi="Times New Roman" w:cs="Times New Roman"/>
          <w:b/>
          <w:bCs/>
          <w:sz w:val="28"/>
          <w:szCs w:val="28"/>
          <w:lang w:val="ru-RU"/>
        </w:rPr>
        <w:tab/>
      </w:r>
      <w:r>
        <w:rPr>
          <w:rFonts w:hAnsi="Times New Roman" w:cs="Times New Roman"/>
          <w:b/>
          <w:bCs/>
          <w:sz w:val="28"/>
          <w:szCs w:val="28"/>
          <w:lang w:val="ru-RU"/>
        </w:rPr>
        <w:tab/>
      </w:r>
    </w:p>
    <w:p w:rsidR="000F52C8" w:rsidRDefault="003304F5" w:rsidP="009E1F24">
      <w:pPr>
        <w:pStyle w:val="textpodstawowy"/>
        <w:numPr>
          <w:ilvl w:val="0"/>
          <w:numId w:val="2"/>
        </w:numPr>
        <w:tabs>
          <w:tab w:val="left" w:pos="283"/>
        </w:tabs>
        <w:spacing w:before="240"/>
        <w:rPr>
          <w:rFonts w:eastAsiaTheme="minorEastAsia" w:hAnsi="Times New Roman" w:cs="Times New Roman"/>
          <w:b/>
          <w:bC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  <w:t>Ч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 xml:space="preserve">тение Слова Божьего и размышление: </w:t>
      </w:r>
      <w:r w:rsidR="00C04400"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ab/>
      </w:r>
      <w:r w:rsidR="008F2091" w:rsidRPr="002A65EB">
        <w:rPr>
          <w:rFonts w:hAnsi="Times New Roman" w:cs="Times New Roman"/>
          <w:b/>
          <w:bCs/>
          <w:sz w:val="28"/>
          <w:szCs w:val="28"/>
          <w:lang w:val="ru-RU"/>
        </w:rPr>
        <w:t>Апакаліпсіс</w:t>
      </w:r>
      <w:r w:rsidR="008F2091">
        <w:rPr>
          <w:rFonts w:hAnsi="Times New Roman" w:cs="Times New Roman"/>
          <w:b/>
          <w:bCs/>
          <w:sz w:val="28"/>
          <w:szCs w:val="28"/>
          <w:lang w:val="ru-RU"/>
        </w:rPr>
        <w:t xml:space="preserve"> 1, 8. 17</w:t>
      </w:r>
    </w:p>
    <w:p w:rsidR="00C04400" w:rsidRPr="00EE2CAB" w:rsidRDefault="003304F5" w:rsidP="009E1F24">
      <w:pPr>
        <w:pStyle w:val="textpodstawowy"/>
        <w:tabs>
          <w:tab w:val="left" w:pos="283"/>
        </w:tabs>
        <w:spacing w:before="240"/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Ansi="Times New Roman" w:cs="Times New Roman"/>
          <w:b/>
          <w:bCs/>
          <w:sz w:val="28"/>
          <w:szCs w:val="28"/>
          <w:lang w:val="ru-RU"/>
        </w:rPr>
        <w:t>М</w:t>
      </w:r>
      <w:r w:rsidR="00332AA6">
        <w:rPr>
          <w:rFonts w:hAnsi="Times New Roman" w:cs="Times New Roman"/>
          <w:b/>
          <w:bCs/>
          <w:sz w:val="28"/>
          <w:szCs w:val="28"/>
          <w:lang w:val="be-BY"/>
        </w:rPr>
        <w:t>алітва</w:t>
      </w:r>
      <w:r>
        <w:rPr>
          <w:rFonts w:hAnsi="Times New Roman" w:cs="Times New Roman"/>
          <w:b/>
          <w:bCs/>
          <w:sz w:val="28"/>
          <w:szCs w:val="28"/>
          <w:lang w:val="ru-RU"/>
        </w:rPr>
        <w:tab/>
      </w:r>
      <w:r>
        <w:rPr>
          <w:rFonts w:hAnsi="Times New Roman" w:cs="Times New Roman"/>
          <w:b/>
          <w:bCs/>
          <w:sz w:val="28"/>
          <w:szCs w:val="28"/>
          <w:lang w:val="ru-RU"/>
        </w:rPr>
        <w:tab/>
      </w:r>
      <w:r w:rsidR="009E1F24">
        <w:rPr>
          <w:rFonts w:hAnsi="Times New Roman" w:cs="Times New Roman"/>
          <w:b/>
          <w:bCs/>
          <w:sz w:val="28"/>
          <w:szCs w:val="28"/>
          <w:lang w:val="ru-RU"/>
        </w:rPr>
        <w:tab/>
      </w:r>
      <w:r w:rsidR="009E1F24">
        <w:rPr>
          <w:rFonts w:hAnsi="Times New Roman" w:cs="Times New Roman"/>
          <w:b/>
          <w:bCs/>
          <w:sz w:val="28"/>
          <w:szCs w:val="28"/>
          <w:lang w:val="ru-RU"/>
        </w:rPr>
        <w:tab/>
      </w:r>
      <w:r w:rsidR="009E1F24">
        <w:rPr>
          <w:rFonts w:hAnsi="Times New Roman" w:cs="Times New Roman"/>
          <w:b/>
          <w:bCs/>
          <w:sz w:val="28"/>
          <w:szCs w:val="28"/>
          <w:lang w:val="ru-RU"/>
        </w:rPr>
        <w:tab/>
      </w:r>
      <w:r w:rsidR="009E1F24">
        <w:rPr>
          <w:rFonts w:hAnsi="Times New Roman" w:cs="Times New Roman"/>
          <w:b/>
          <w:bCs/>
          <w:sz w:val="28"/>
          <w:szCs w:val="28"/>
          <w:lang w:val="ru-RU"/>
        </w:rPr>
        <w:tab/>
      </w:r>
      <w:r>
        <w:rPr>
          <w:rFonts w:hAnsi="Times New Roman" w:cs="Times New Roman"/>
          <w:sz w:val="28"/>
          <w:szCs w:val="28"/>
          <w:lang w:val="ru-RU"/>
        </w:rPr>
        <w:t xml:space="preserve">Пс </w:t>
      </w:r>
      <w:r>
        <w:rPr>
          <w:rFonts w:hAnsi="Times New Roman" w:cs="Times New Roman"/>
          <w:sz w:val="28"/>
          <w:szCs w:val="28"/>
          <w:lang w:val="ru-RU" w:eastAsia="zh-CN"/>
        </w:rPr>
        <w:t> </w:t>
      </w:r>
      <w:r w:rsidR="00EE2CAB">
        <w:rPr>
          <w:rFonts w:hAnsi="Times New Roman" w:cs="Times New Roman"/>
          <w:sz w:val="28"/>
          <w:szCs w:val="28"/>
          <w:lang w:val="ru-RU" w:eastAsia="zh-CN"/>
        </w:rPr>
        <w:t>1</w:t>
      </w:r>
      <w:r w:rsidR="008F2091">
        <w:rPr>
          <w:rFonts w:hAnsi="Times New Roman" w:cs="Times New Roman"/>
          <w:sz w:val="28"/>
          <w:szCs w:val="28"/>
          <w:lang w:val="ru-RU" w:eastAsia="zh-CN"/>
        </w:rPr>
        <w:t>45</w:t>
      </w:r>
      <w:r>
        <w:rPr>
          <w:rFonts w:hAnsi="Times New Roman" w:cs="Times New Roman"/>
          <w:sz w:val="28"/>
          <w:szCs w:val="28"/>
          <w:lang w:val="ru-RU" w:eastAsia="zh-CN"/>
        </w:rPr>
        <w:t xml:space="preserve"> (</w:t>
      </w:r>
      <w:r w:rsidR="00EE2CAB">
        <w:rPr>
          <w:rFonts w:hAnsi="Times New Roman" w:cs="Times New Roman"/>
          <w:sz w:val="28"/>
          <w:szCs w:val="28"/>
          <w:lang w:val="ru-RU" w:eastAsia="zh-CN"/>
        </w:rPr>
        <w:t>14</w:t>
      </w:r>
      <w:r w:rsidR="008F2091">
        <w:rPr>
          <w:rFonts w:hAnsi="Times New Roman" w:cs="Times New Roman"/>
          <w:sz w:val="28"/>
          <w:szCs w:val="28"/>
          <w:lang w:val="ru-RU" w:eastAsia="zh-CN"/>
        </w:rPr>
        <w:t>4</w:t>
      </w:r>
      <w:r w:rsidR="00EE2CAB">
        <w:rPr>
          <w:rFonts w:hAnsi="Times New Roman" w:cs="Times New Roman"/>
          <w:sz w:val="28"/>
          <w:szCs w:val="28"/>
          <w:lang w:val="ru-RU" w:eastAsia="zh-CN"/>
        </w:rPr>
        <w:t xml:space="preserve">), </w:t>
      </w:r>
      <w:r w:rsidR="008F2091" w:rsidRPr="008F2091">
        <w:rPr>
          <w:rFonts w:hAnsi="Times New Roman" w:cs="Times New Roman"/>
          <w:sz w:val="28"/>
          <w:szCs w:val="28"/>
          <w:lang w:val="ru-RU" w:eastAsia="zh-CN"/>
        </w:rPr>
        <w:t>8-10 ; 15.17-18</w:t>
      </w:r>
    </w:p>
    <w:p w:rsidR="008F2091" w:rsidRDefault="008F2091" w:rsidP="008F2091">
      <w:pPr>
        <w:pStyle w:val="textpodstawowy"/>
        <w:tabs>
          <w:tab w:val="left" w:pos="283"/>
        </w:tabs>
        <w:rPr>
          <w:rFonts w:hAnsi="Times New Roman"/>
          <w:b/>
          <w:bCs/>
          <w:i/>
          <w:iCs/>
          <w:sz w:val="28"/>
          <w:szCs w:val="28"/>
          <w:lang w:val="ru-RU"/>
        </w:rPr>
      </w:pPr>
      <w:r w:rsidRPr="008F2091">
        <w:rPr>
          <w:rFonts w:hAnsi="Times New Roman"/>
          <w:b/>
          <w:bCs/>
          <w:i/>
          <w:iCs/>
          <w:sz w:val="28"/>
          <w:szCs w:val="28"/>
          <w:lang w:val="ru-RU"/>
        </w:rPr>
        <w:t>Пан добры да ўсіх, *</w:t>
      </w:r>
      <w:r w:rsidRPr="008F2091">
        <w:rPr>
          <w:rFonts w:hAnsi="Times New Roman"/>
          <w:b/>
          <w:bCs/>
          <w:i/>
          <w:iCs/>
          <w:sz w:val="28"/>
          <w:szCs w:val="28"/>
          <w:lang w:val="ru-RU"/>
        </w:rPr>
        <w:br/>
        <w:t xml:space="preserve">і міласэрнасць Яго над усімі стварэннямі Ягонымі. </w:t>
      </w:r>
    </w:p>
    <w:p w:rsidR="008F2091" w:rsidRPr="008F2091" w:rsidRDefault="008F2091" w:rsidP="008F2091">
      <w:pPr>
        <w:pStyle w:val="textpodstawowy"/>
        <w:tabs>
          <w:tab w:val="left" w:pos="283"/>
        </w:tabs>
        <w:rPr>
          <w:rFonts w:eastAsiaTheme="minorEastAsia" w:hAnsi="Times New Roman"/>
          <w:sz w:val="28"/>
          <w:szCs w:val="28"/>
          <w:lang w:val="ru-RU"/>
        </w:rPr>
      </w:pPr>
      <w:r w:rsidRPr="008F2091">
        <w:rPr>
          <w:rFonts w:eastAsiaTheme="minorEastAsia" w:hAnsi="Times New Roman"/>
          <w:sz w:val="28"/>
          <w:szCs w:val="28"/>
          <w:lang w:val="ru-RU"/>
        </w:rPr>
        <w:t>Пан міласэрны і ласкавы, *</w:t>
      </w:r>
      <w:r w:rsidRPr="008F2091">
        <w:rPr>
          <w:rFonts w:eastAsiaTheme="minorEastAsia" w:hAnsi="Times New Roman"/>
          <w:sz w:val="28"/>
          <w:szCs w:val="28"/>
          <w:lang w:val="ru-RU"/>
        </w:rPr>
        <w:br/>
        <w:t>доўгацярплівы і шматміласцівы.</w:t>
      </w:r>
    </w:p>
    <w:p w:rsidR="008F2091" w:rsidRDefault="008F2091" w:rsidP="008F2091">
      <w:pPr>
        <w:pStyle w:val="textpodstawowy"/>
        <w:tabs>
          <w:tab w:val="left" w:pos="283"/>
        </w:tabs>
        <w:rPr>
          <w:rFonts w:eastAsiaTheme="minorEastAsia" w:hAnsi="Times New Roman"/>
          <w:sz w:val="28"/>
          <w:szCs w:val="28"/>
          <w:lang w:val="ru-RU"/>
        </w:rPr>
      </w:pPr>
      <w:r w:rsidRPr="008F2091">
        <w:rPr>
          <w:rFonts w:eastAsiaTheme="minorEastAsia" w:hAnsi="Times New Roman"/>
          <w:sz w:val="28"/>
          <w:szCs w:val="28"/>
          <w:lang w:val="ru-RU"/>
        </w:rPr>
        <w:t>Пан добры да ўсіх, *</w:t>
      </w:r>
      <w:r w:rsidRPr="008F2091">
        <w:rPr>
          <w:rFonts w:eastAsiaTheme="minorEastAsia" w:hAnsi="Times New Roman"/>
          <w:sz w:val="28"/>
          <w:szCs w:val="28"/>
          <w:lang w:val="ru-RU"/>
        </w:rPr>
        <w:br/>
        <w:t xml:space="preserve">і міласэрнасць Яго над усімі стварэннямі Ягонымі. </w:t>
      </w:r>
    </w:p>
    <w:p w:rsidR="008F2091" w:rsidRDefault="008F2091" w:rsidP="008F2091">
      <w:pPr>
        <w:pStyle w:val="textpodstawowy"/>
        <w:tabs>
          <w:tab w:val="left" w:pos="283"/>
        </w:tabs>
        <w:rPr>
          <w:rFonts w:eastAsiaTheme="minorEastAsia" w:hAnsi="Times New Roman"/>
          <w:sz w:val="28"/>
          <w:szCs w:val="28"/>
          <w:lang w:val="ru-RU"/>
        </w:rPr>
      </w:pPr>
      <w:r w:rsidRPr="008F2091">
        <w:rPr>
          <w:rFonts w:eastAsiaTheme="minorEastAsia" w:hAnsi="Times New Roman"/>
          <w:sz w:val="28"/>
          <w:szCs w:val="28"/>
          <w:lang w:val="ru-RU"/>
        </w:rPr>
        <w:lastRenderedPageBreak/>
        <w:t>Няхай славяць Цябе, Пане, усе Твае стварэнні, *</w:t>
      </w:r>
      <w:r w:rsidRPr="008F2091">
        <w:rPr>
          <w:rFonts w:eastAsiaTheme="minorEastAsia" w:hAnsi="Times New Roman"/>
          <w:sz w:val="28"/>
          <w:szCs w:val="28"/>
          <w:lang w:val="ru-RU"/>
        </w:rPr>
        <w:br/>
        <w:t>і ўсе святыя Твае благаслаўляюць Цябе.</w:t>
      </w:r>
    </w:p>
    <w:p w:rsidR="008F2091" w:rsidRPr="008F2091" w:rsidRDefault="008F2091" w:rsidP="008F2091">
      <w:pPr>
        <w:pStyle w:val="textpodstawowy"/>
        <w:tabs>
          <w:tab w:val="left" w:pos="283"/>
        </w:tabs>
        <w:rPr>
          <w:rFonts w:eastAsiaTheme="minorEastAsia" w:hAnsi="Times New Roman"/>
          <w:sz w:val="28"/>
          <w:szCs w:val="28"/>
          <w:lang w:val="ru-RU"/>
        </w:rPr>
      </w:pPr>
      <w:r w:rsidRPr="008F2091">
        <w:rPr>
          <w:rFonts w:eastAsiaTheme="minorEastAsia" w:hAnsi="Times New Roman"/>
          <w:sz w:val="28"/>
          <w:szCs w:val="28"/>
          <w:lang w:val="ru-RU"/>
        </w:rPr>
        <w:t>Вочы ўсіх з надзеяй глядзяць на Цябе, *</w:t>
      </w:r>
      <w:r w:rsidRPr="008F2091">
        <w:rPr>
          <w:rFonts w:eastAsiaTheme="minorEastAsia" w:hAnsi="Times New Roman"/>
          <w:sz w:val="28"/>
          <w:szCs w:val="28"/>
          <w:lang w:val="ru-RU"/>
        </w:rPr>
        <w:br/>
        <w:t>і Ты даеш ім ежу ў свой час.</w:t>
      </w:r>
    </w:p>
    <w:p w:rsidR="009E1F24" w:rsidRDefault="008F2091" w:rsidP="009E1F24">
      <w:pPr>
        <w:pStyle w:val="textpodstawowy"/>
        <w:tabs>
          <w:tab w:val="left" w:pos="283"/>
        </w:tabs>
        <w:spacing w:before="120"/>
        <w:rPr>
          <w:rFonts w:eastAsiaTheme="minorEastAsia" w:hAnsi="Times New Roman"/>
          <w:sz w:val="28"/>
          <w:szCs w:val="28"/>
          <w:lang w:val="ru-RU"/>
        </w:rPr>
      </w:pPr>
      <w:r w:rsidRPr="008F2091">
        <w:rPr>
          <w:rFonts w:eastAsiaTheme="minorEastAsia" w:hAnsi="Times New Roman"/>
          <w:sz w:val="28"/>
          <w:szCs w:val="28"/>
          <w:lang w:val="ru-RU"/>
        </w:rPr>
        <w:t>Пан справядлівы на ўсіх сваіх шляхах *</w:t>
      </w:r>
      <w:r w:rsidRPr="008F2091">
        <w:rPr>
          <w:rFonts w:eastAsiaTheme="minorEastAsia" w:hAnsi="Times New Roman"/>
          <w:sz w:val="28"/>
          <w:szCs w:val="28"/>
          <w:lang w:val="ru-RU"/>
        </w:rPr>
        <w:br/>
        <w:t>і в</w:t>
      </w:r>
      <w:r w:rsidR="009E1F24">
        <w:rPr>
          <w:rFonts w:eastAsiaTheme="minorEastAsia" w:hAnsi="Times New Roman"/>
          <w:sz w:val="28"/>
          <w:szCs w:val="28"/>
          <w:lang w:val="ru-RU"/>
        </w:rPr>
        <w:t>ерны ва ўсіх сваіх справах.</w:t>
      </w:r>
    </w:p>
    <w:p w:rsidR="008F2091" w:rsidRPr="008F2091" w:rsidRDefault="008F2091" w:rsidP="009E1F24">
      <w:pPr>
        <w:pStyle w:val="textpodstawowy"/>
        <w:tabs>
          <w:tab w:val="left" w:pos="283"/>
        </w:tabs>
        <w:spacing w:before="120"/>
        <w:rPr>
          <w:rFonts w:eastAsiaTheme="minorEastAsia" w:hAnsi="Times New Roman"/>
          <w:sz w:val="28"/>
          <w:szCs w:val="28"/>
          <w:lang w:val="ru-RU"/>
        </w:rPr>
      </w:pPr>
      <w:r w:rsidRPr="008F2091">
        <w:rPr>
          <w:rFonts w:eastAsiaTheme="minorEastAsia" w:hAnsi="Times New Roman"/>
          <w:sz w:val="28"/>
          <w:szCs w:val="28"/>
          <w:lang w:val="ru-RU"/>
        </w:rPr>
        <w:t>Блізкі Пан да ўсіх, хто Яго кліча, *</w:t>
      </w:r>
      <w:r w:rsidRPr="008F2091">
        <w:rPr>
          <w:rFonts w:eastAsiaTheme="minorEastAsia" w:hAnsi="Times New Roman"/>
          <w:sz w:val="28"/>
          <w:szCs w:val="28"/>
          <w:lang w:val="ru-RU"/>
        </w:rPr>
        <w:br/>
        <w:t>да ўсіх, хто кліча Яго ў праўдзе.</w:t>
      </w:r>
    </w:p>
    <w:p w:rsidR="008F2091" w:rsidRPr="008F2091" w:rsidRDefault="00DC5C22" w:rsidP="008F2091">
      <w:pPr>
        <w:pStyle w:val="textpodstawowy"/>
        <w:tabs>
          <w:tab w:val="left" w:pos="283"/>
        </w:tabs>
        <w:rPr>
          <w:rFonts w:hAnsi="Times New Roman"/>
          <w:b/>
          <w:bCs/>
          <w:i/>
          <w:iCs/>
          <w:sz w:val="28"/>
          <w:szCs w:val="28"/>
          <w:lang w:val="ru-RU"/>
        </w:rPr>
      </w:pPr>
      <w:r w:rsidRPr="008F2091">
        <w:rPr>
          <w:rFonts w:hAnsi="Times New Roman"/>
          <w:b/>
          <w:bCs/>
          <w:i/>
          <w:iCs/>
          <w:sz w:val="28"/>
          <w:szCs w:val="28"/>
          <w:lang w:val="ru-RU"/>
        </w:rPr>
        <w:t>Пан добры да ўсіх, *</w:t>
      </w:r>
      <w:r w:rsidRPr="008F2091">
        <w:rPr>
          <w:rFonts w:hAnsi="Times New Roman"/>
          <w:b/>
          <w:bCs/>
          <w:i/>
          <w:iCs/>
          <w:sz w:val="28"/>
          <w:szCs w:val="28"/>
          <w:lang w:val="ru-RU"/>
        </w:rPr>
        <w:br/>
        <w:t xml:space="preserve">і міласэрнасць Яго над усімі стварэннямі Ягонымі. </w:t>
      </w:r>
    </w:p>
    <w:p w:rsidR="000F52C8" w:rsidRDefault="003304F5" w:rsidP="00C20A69">
      <w:pPr>
        <w:pStyle w:val="textpodstawowy"/>
        <w:numPr>
          <w:ilvl w:val="0"/>
          <w:numId w:val="2"/>
        </w:numPr>
        <w:tabs>
          <w:tab w:val="left" w:pos="283"/>
        </w:tabs>
        <w:spacing w:before="240"/>
        <w:rPr>
          <w:rFonts w:hAnsi="Times New Roman" w:cs="Times New Roman"/>
          <w:b/>
          <w:bCs/>
          <w:i/>
          <w:iCs/>
          <w:sz w:val="28"/>
          <w:szCs w:val="28"/>
          <w:lang w:val="be-BY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Молитва в интенциях</w:t>
      </w:r>
    </w:p>
    <w:p w:rsidR="000F52C8" w:rsidRDefault="003304F5" w:rsidP="00C20A69">
      <w:pPr>
        <w:pStyle w:val="textpodstawowy"/>
        <w:numPr>
          <w:ilvl w:val="0"/>
          <w:numId w:val="2"/>
        </w:numPr>
        <w:tabs>
          <w:tab w:val="left" w:pos="283"/>
        </w:tabs>
        <w:spacing w:before="240"/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  <w:t>Делен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и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  <w:t>е</w:t>
      </w: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 xml:space="preserve"> Конкретными Пунктами Усилий (КПУ): </w:t>
      </w:r>
    </w:p>
    <w:p w:rsidR="000F52C8" w:rsidRDefault="003304F5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Деление реализацией КПУ является особым временем духовной поддержки на встрече. Оцениваем прогресс на пути супружеского и индивидуального духовного развития. Предлагаем особенно выделить </w:t>
      </w:r>
      <w:r w:rsidR="008F2091">
        <w:rPr>
          <w:rFonts w:ascii="Times New Roman" w:hAnsi="Times New Roman" w:cs="Times New Roman"/>
          <w:b/>
          <w:bCs/>
          <w:sz w:val="28"/>
          <w:szCs w:val="28"/>
          <w:lang w:val="ru-RU"/>
        </w:rPr>
        <w:t>Слушание Слова Божьего</w:t>
      </w:r>
      <w:r w:rsidR="00C04400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0F52C8" w:rsidRDefault="000F52C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52C8" w:rsidRDefault="003304F5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be-BY" w:eastAsia="zh-CN"/>
        </w:rPr>
        <w:t>Вопросы для встречи экипы</w:t>
      </w:r>
    </w:p>
    <w:p w:rsidR="000F52C8" w:rsidRDefault="003304F5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hAnsi="Times New Roman" w:cs="Times New Roman"/>
          <w:b/>
          <w:bCs/>
          <w:i/>
          <w:iCs/>
          <w:sz w:val="28"/>
          <w:szCs w:val="28"/>
          <w:lang w:val="ru-RU"/>
        </w:rPr>
        <w:t>(обмен мыслями по формационной теме)</w:t>
      </w:r>
    </w:p>
    <w:p w:rsidR="000F52C8" w:rsidRDefault="003304F5">
      <w:pPr>
        <w:pStyle w:val="textpodstawowy"/>
        <w:tabs>
          <w:tab w:val="left" w:pos="283"/>
        </w:tabs>
        <w:jc w:val="left"/>
        <w:rPr>
          <w:rFonts w:hAnsi="Times New Roman" w:cs="Times New Roman"/>
          <w:sz w:val="28"/>
          <w:szCs w:val="28"/>
          <w:lang w:val="ru-RU"/>
        </w:rPr>
      </w:pPr>
      <w:r>
        <w:rPr>
          <w:rFonts w:eastAsiaTheme="minorEastAsia" w:hAnsi="Times New Roman" w:cs="Times New Roman"/>
          <w:sz w:val="28"/>
          <w:szCs w:val="28"/>
          <w:lang w:val="ru-RU" w:eastAsia="zh-CN"/>
        </w:rPr>
        <w:tab/>
        <w:t>Исходя из того, что вы прочитали, предлагаем вам подготовиться к</w:t>
      </w:r>
      <w:r>
        <w:rPr>
          <w:rFonts w:eastAsiaTheme="minorEastAsia" w:hAnsi="Times New Roman" w:cs="Times New Roman"/>
          <w:sz w:val="28"/>
          <w:szCs w:val="28"/>
          <w:lang w:val="ru-RU" w:eastAsia="zh-CN"/>
        </w:rPr>
        <w:tab/>
        <w:t xml:space="preserve">встрече с помощью следующих вопросов. </w:t>
      </w:r>
    </w:p>
    <w:p w:rsidR="000F52C8" w:rsidRDefault="008F2091">
      <w:pPr>
        <w:pStyle w:val="textpodstawowy"/>
        <w:numPr>
          <w:ilvl w:val="0"/>
          <w:numId w:val="3"/>
        </w:numPr>
        <w:tabs>
          <w:tab w:val="left" w:pos="283"/>
        </w:tabs>
        <w:rPr>
          <w:rFonts w:hAnsi="Times New Roman" w:cs="Times New Roman"/>
          <w:color w:val="auto"/>
          <w:sz w:val="28"/>
          <w:szCs w:val="28"/>
          <w:lang w:val="ru-RU"/>
        </w:rPr>
      </w:pPr>
      <w:r>
        <w:rPr>
          <w:rFonts w:hAnsi="Times New Roman" w:cs="Times New Roman"/>
          <w:sz w:val="28"/>
          <w:szCs w:val="28"/>
          <w:lang w:val="ru-RU"/>
        </w:rPr>
        <w:t>Стараемся ли мы упражнять</w:t>
      </w:r>
      <w:r w:rsidR="00B73E15">
        <w:rPr>
          <w:rFonts w:hAnsi="Times New Roman" w:cs="Times New Roman"/>
          <w:sz w:val="28"/>
          <w:szCs w:val="28"/>
          <w:lang w:val="ru-RU"/>
        </w:rPr>
        <w:t xml:space="preserve"> нашу душу</w:t>
      </w:r>
      <w:r>
        <w:rPr>
          <w:rFonts w:hAnsi="Times New Roman" w:cs="Times New Roman"/>
          <w:sz w:val="28"/>
          <w:szCs w:val="28"/>
          <w:lang w:val="ru-RU"/>
        </w:rPr>
        <w:t xml:space="preserve"> в молитве прославления и благодарения </w:t>
      </w:r>
      <w:r w:rsidR="00C20A69">
        <w:rPr>
          <w:rFonts w:hAnsi="Times New Roman" w:cs="Times New Roman"/>
          <w:sz w:val="28"/>
          <w:szCs w:val="28"/>
          <w:lang w:val="ru-RU"/>
        </w:rPr>
        <w:t xml:space="preserve">  </w:t>
      </w:r>
      <w:r>
        <w:rPr>
          <w:rFonts w:hAnsi="Times New Roman" w:cs="Times New Roman"/>
          <w:sz w:val="28"/>
          <w:szCs w:val="28"/>
          <w:lang w:val="ru-RU"/>
        </w:rPr>
        <w:t>за дары, которые мы получаем от Бога</w:t>
      </w:r>
      <w:r w:rsidR="003304F5">
        <w:rPr>
          <w:rFonts w:hAnsi="Times New Roman" w:cs="Times New Roman"/>
          <w:sz w:val="28"/>
          <w:szCs w:val="28"/>
          <w:lang w:val="ru-RU"/>
        </w:rPr>
        <w:t>?</w:t>
      </w:r>
    </w:p>
    <w:p w:rsidR="000F52C8" w:rsidRDefault="00C20A69">
      <w:pPr>
        <w:pStyle w:val="textpodstawowy"/>
        <w:numPr>
          <w:ilvl w:val="0"/>
          <w:numId w:val="3"/>
        </w:numPr>
        <w:tabs>
          <w:tab w:val="left" w:pos="283"/>
        </w:tabs>
        <w:rPr>
          <w:rFonts w:hAnsi="Times New Roman" w:cs="Times New Roman"/>
          <w:color w:val="auto"/>
          <w:sz w:val="28"/>
          <w:szCs w:val="28"/>
          <w:lang w:val="ru-RU"/>
        </w:rPr>
      </w:pPr>
      <w:r>
        <w:rPr>
          <w:rFonts w:hAnsi="Times New Roman" w:cs="Times New Roman"/>
          <w:color w:val="auto"/>
          <w:sz w:val="28"/>
          <w:szCs w:val="28"/>
          <w:lang w:val="ru-RU"/>
        </w:rPr>
        <w:t>Живё</w:t>
      </w:r>
      <w:r w:rsidR="00B73E15">
        <w:rPr>
          <w:rFonts w:hAnsi="Times New Roman" w:cs="Times New Roman"/>
          <w:color w:val="auto"/>
          <w:sz w:val="28"/>
          <w:szCs w:val="28"/>
          <w:lang w:val="ru-RU"/>
        </w:rPr>
        <w:t>м ли мы так, чтобы</w:t>
      </w:r>
      <w:r>
        <w:rPr>
          <w:rFonts w:hAnsi="Times New Roman" w:cs="Times New Roman"/>
          <w:color w:val="auto"/>
          <w:sz w:val="28"/>
          <w:szCs w:val="28"/>
          <w:lang w:val="ru-RU"/>
        </w:rPr>
        <w:t xml:space="preserve"> другие, глядя на нас, понимали, </w:t>
      </w:r>
      <w:r w:rsidR="00C9494B">
        <w:rPr>
          <w:rFonts w:hAnsi="Times New Roman" w:cs="Times New Roman"/>
          <w:color w:val="auto"/>
          <w:sz w:val="28"/>
          <w:szCs w:val="28"/>
          <w:lang w:val="ru-RU"/>
        </w:rPr>
        <w:t>что таинство супружества нерасторжимо и вечно</w:t>
      </w:r>
      <w:r w:rsidR="00332AA6">
        <w:rPr>
          <w:rFonts w:hAnsi="Times New Roman" w:cs="Times New Roman"/>
          <w:color w:val="auto"/>
          <w:sz w:val="28"/>
          <w:szCs w:val="28"/>
          <w:lang w:val="ru-RU"/>
        </w:rPr>
        <w:t>?</w:t>
      </w:r>
    </w:p>
    <w:p w:rsidR="00332AA6" w:rsidRDefault="00C9494B">
      <w:pPr>
        <w:pStyle w:val="textpodstawowy"/>
        <w:numPr>
          <w:ilvl w:val="0"/>
          <w:numId w:val="3"/>
        </w:numPr>
        <w:tabs>
          <w:tab w:val="left" w:pos="283"/>
        </w:tabs>
        <w:rPr>
          <w:rFonts w:hAnsi="Times New Roman" w:cs="Times New Roman"/>
          <w:color w:val="auto"/>
          <w:sz w:val="28"/>
          <w:szCs w:val="28"/>
          <w:lang w:val="ru-RU"/>
        </w:rPr>
      </w:pPr>
      <w:r>
        <w:rPr>
          <w:rFonts w:hAnsi="Times New Roman" w:cs="Times New Roman"/>
          <w:color w:val="auto"/>
          <w:sz w:val="28"/>
          <w:szCs w:val="28"/>
          <w:lang w:val="ru-RU"/>
        </w:rPr>
        <w:t>Задумывались ли мы когда-либо о подготовке наших душ к страданию и смерти через духовное чтение Слова Божьего, которое даёт нам уверенность в вечности</w:t>
      </w:r>
      <w:r w:rsidR="00332AA6">
        <w:rPr>
          <w:rFonts w:hAnsi="Times New Roman" w:cs="Times New Roman"/>
          <w:color w:val="auto"/>
          <w:sz w:val="28"/>
          <w:szCs w:val="28"/>
          <w:lang w:val="ru-RU"/>
        </w:rPr>
        <w:t>?</w:t>
      </w:r>
    </w:p>
    <w:p w:rsidR="000F52C8" w:rsidRDefault="000F52C8">
      <w:pPr>
        <w:pStyle w:val="textpodstawowy"/>
        <w:tabs>
          <w:tab w:val="left" w:pos="283"/>
        </w:tabs>
        <w:rPr>
          <w:rFonts w:hAnsi="Times New Roman" w:cs="Times New Roman"/>
          <w:color w:val="auto"/>
          <w:sz w:val="28"/>
          <w:szCs w:val="28"/>
          <w:lang w:val="ru-RU"/>
        </w:rPr>
      </w:pPr>
    </w:p>
    <w:p w:rsidR="000132A9" w:rsidRPr="002A11A9" w:rsidRDefault="003304F5" w:rsidP="000132A9">
      <w:pPr>
        <w:pStyle w:val="textpodstawowy"/>
        <w:numPr>
          <w:ilvl w:val="0"/>
          <w:numId w:val="2"/>
        </w:numPr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t>Заключительные молитвы</w:t>
      </w:r>
    </w:p>
    <w:p w:rsidR="000F52C8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sz w:val="24"/>
          <w:szCs w:val="24"/>
          <w:lang w:val="ru-RU"/>
        </w:rPr>
      </w:pPr>
      <w:r>
        <w:rPr>
          <w:rFonts w:hAnsi="Times New Roman" w:cs="Times New Roman"/>
          <w:b/>
          <w:bCs/>
          <w:sz w:val="24"/>
          <w:szCs w:val="24"/>
          <w:lang w:val="ru-RU"/>
        </w:rPr>
        <w:t>Молитва о беатификации кс. Каффареля.</w:t>
      </w:r>
    </w:p>
    <w:p w:rsidR="000F52C8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 w:eastAsia="zh-CN"/>
        </w:rPr>
      </w:pP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Боже, наш Отче, Ты вложил в глубину сердца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раба Твоего Анри Каффареля стремление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любви, что без остатка влекло его к Твоему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Сыну и вдохновляло говорить о Нем</w:t>
      </w:r>
      <w:r>
        <w:rPr>
          <w:rFonts w:hAnsi="Times New Roman" w:cs="Times New Roman"/>
          <w:color w:val="auto"/>
          <w:sz w:val="24"/>
          <w:szCs w:val="24"/>
          <w:lang w:val="be-BY" w:eastAsia="zh-CN"/>
        </w:rPr>
        <w:t xml:space="preserve">. </w:t>
      </w:r>
    </w:p>
    <w:p w:rsidR="000F52C8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 w:eastAsia="zh-CN"/>
        </w:rPr>
      </w:pP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Будучи пророком наших дней, он показал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достоинство и красоту призвания каждого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человека, согласно слову, с которым Иисус обращается ко всем: "Приходи и следуй за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Мною".</w:t>
      </w:r>
    </w:p>
    <w:p w:rsidR="000F52C8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 w:eastAsia="zh-CN"/>
        </w:rPr>
      </w:pP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Он вдохновлял супругов величием таинства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брака, который означает тайну единства и плодоносной любви между Христом и Церковью.</w:t>
      </w:r>
    </w:p>
    <w:p w:rsidR="000F52C8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 w:eastAsia="zh-CN"/>
        </w:rPr>
      </w:pP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Он показал, что и священники, и супружеские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пары призываются для жизни в призвании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любви. </w:t>
      </w:r>
    </w:p>
    <w:p w:rsidR="000F52C8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 w:eastAsia="zh-CN"/>
        </w:rPr>
      </w:pPr>
      <w:r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Он поддерживал вдов, ибо любовь сильнее смерти. </w:t>
      </w:r>
    </w:p>
    <w:p w:rsidR="000F52C8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 w:eastAsia="zh-CN"/>
        </w:rPr>
      </w:pPr>
      <w:r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Движимый Духом, он многих привёл на путь молитвы. </w:t>
      </w:r>
    </w:p>
    <w:p w:rsidR="000F52C8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be-BY" w:eastAsia="zh-CN"/>
        </w:rPr>
      </w:pP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Охваченный пылающим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огнём, он обиталищем Твоим был, Господи.</w:t>
      </w:r>
    </w:p>
    <w:p w:rsidR="000F52C8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 w:eastAsia="zh-CN"/>
        </w:rPr>
      </w:pP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Боже, наш Отче, Предстательством Пресвятой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Богородицы Мы Тебя молим ускорить день, в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который Церковь провозгласит святою его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жизнь, чтобы все обретали радость следовать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за Твоим Сыном согласно собственному своему</w:t>
      </w:r>
      <w:r w:rsidR="002A11A9">
        <w:rPr>
          <w:rFonts w:hAnsi="Times New Roman" w:cs="Times New Roman"/>
          <w:color w:val="auto"/>
          <w:sz w:val="24"/>
          <w:szCs w:val="24"/>
          <w:lang w:val="ru-RU" w:eastAsia="zh-CN"/>
        </w:rPr>
        <w:t xml:space="preserve"> </w:t>
      </w: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призванию в Церкви.</w:t>
      </w:r>
    </w:p>
    <w:p w:rsidR="000F52C8" w:rsidRDefault="003304F5">
      <w:pPr>
        <w:pStyle w:val="textpodstawowy"/>
        <w:tabs>
          <w:tab w:val="left" w:pos="283"/>
        </w:tabs>
        <w:spacing w:after="0"/>
        <w:rPr>
          <w:rFonts w:hAnsi="Times New Roman" w:cs="Times New Roman"/>
          <w:color w:val="auto"/>
          <w:sz w:val="24"/>
          <w:szCs w:val="24"/>
          <w:lang w:val="ru-RU" w:eastAsia="zh-CN"/>
        </w:rPr>
      </w:pPr>
      <w:r>
        <w:rPr>
          <w:rFonts w:hAnsi="Times New Roman" w:cs="Times New Roman"/>
          <w:color w:val="auto"/>
          <w:sz w:val="24"/>
          <w:szCs w:val="24"/>
          <w:lang w:val="ru-RU" w:eastAsia="zh-CN"/>
        </w:rPr>
        <w:t>Боже, наш Отче, мы призываем отца Каффареля, чтобы он испросил нам милость… (указать, о какой милости мы просим)</w:t>
      </w:r>
    </w:p>
    <w:p w:rsidR="000F52C8" w:rsidRDefault="003304F5">
      <w:pPr>
        <w:pStyle w:val="textpodstawowy"/>
        <w:tabs>
          <w:tab w:val="left" w:pos="283"/>
        </w:tabs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</w:pPr>
      <w:r>
        <w:rPr>
          <w:rFonts w:hAnsi="Times New Roman" w:cs="Times New Roman"/>
          <w:b/>
          <w:bCs/>
          <w:i/>
          <w:iCs/>
          <w:caps/>
          <w:sz w:val="28"/>
          <w:szCs w:val="28"/>
          <w:lang w:val="ru-RU" w:eastAsia="zh-CN"/>
        </w:rPr>
        <w:lastRenderedPageBreak/>
        <w:t>Магнификат</w:t>
      </w:r>
    </w:p>
    <w:p w:rsidR="00C20A69" w:rsidRDefault="00C20A69">
      <w:pPr>
        <w:ind w:rightChars="-247" w:right="-494"/>
        <w:jc w:val="both"/>
        <w:rPr>
          <w:rFonts w:ascii="Times New Roman" w:hAnsi="Times New Roman" w:cs="Times New Roman"/>
          <w:caps/>
          <w:sz w:val="40"/>
          <w:szCs w:val="40"/>
          <w:lang w:val="ru-RU"/>
        </w:rPr>
      </w:pPr>
    </w:p>
    <w:p w:rsidR="000F52C8" w:rsidRDefault="003304F5">
      <w:pPr>
        <w:ind w:rightChars="-247" w:right="-494"/>
        <w:jc w:val="both"/>
        <w:rPr>
          <w:rFonts w:ascii="Times New Roman" w:hAnsi="Times New Roman" w:cs="Times New Roman"/>
          <w:caps/>
          <w:sz w:val="40"/>
          <w:szCs w:val="40"/>
          <w:lang w:val="ru-RU"/>
        </w:rPr>
      </w:pPr>
      <w:r>
        <w:rPr>
          <w:rFonts w:ascii="Times New Roman" w:hAnsi="Times New Roman" w:cs="Times New Roman"/>
          <w:caps/>
          <w:sz w:val="40"/>
          <w:szCs w:val="40"/>
          <w:lang w:val="ru-RU"/>
        </w:rPr>
        <w:t xml:space="preserve">Подготовка к </w:t>
      </w:r>
      <w:r w:rsidR="00C9494B">
        <w:rPr>
          <w:rFonts w:ascii="Times New Roman" w:hAnsi="Times New Roman" w:cs="Times New Roman"/>
          <w:caps/>
          <w:sz w:val="40"/>
          <w:szCs w:val="40"/>
          <w:lang w:val="ru-RU"/>
        </w:rPr>
        <w:t>дес</w:t>
      </w:r>
      <w:r w:rsidR="002A11A9">
        <w:rPr>
          <w:rFonts w:ascii="Times New Roman" w:hAnsi="Times New Roman" w:cs="Times New Roman"/>
          <w:caps/>
          <w:sz w:val="40"/>
          <w:szCs w:val="40"/>
          <w:lang w:val="ru-RU"/>
        </w:rPr>
        <w:t>ят</w:t>
      </w:r>
      <w:r>
        <w:rPr>
          <w:rFonts w:ascii="Times New Roman" w:hAnsi="Times New Roman" w:cs="Times New Roman"/>
          <w:caps/>
          <w:sz w:val="40"/>
          <w:szCs w:val="40"/>
          <w:lang w:val="ru-RU"/>
        </w:rPr>
        <w:t>ой встрече</w:t>
      </w:r>
    </w:p>
    <w:p w:rsidR="000F52C8" w:rsidRDefault="000F52C8">
      <w:pPr>
        <w:ind w:rightChars="-247" w:right="-494"/>
        <w:jc w:val="both"/>
        <w:rPr>
          <w:rFonts w:ascii="Times New Roman" w:hAnsi="Times New Roman" w:cs="Times New Roman"/>
          <w:caps/>
          <w:sz w:val="40"/>
          <w:szCs w:val="40"/>
          <w:lang w:val="ru-RU"/>
        </w:rPr>
      </w:pPr>
    </w:p>
    <w:p w:rsidR="000F52C8" w:rsidRPr="002A11A9" w:rsidRDefault="00C9494B" w:rsidP="00C20A69">
      <w:pPr>
        <w:pBdr>
          <w:top w:val="single" w:sz="4" w:space="1" w:color="auto"/>
          <w:bottom w:val="single" w:sz="4" w:space="1" w:color="auto"/>
        </w:pBdr>
        <w:ind w:rightChars="38" w:right="7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20A69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>Чтобы мы, христиане, смогли принять на себя те обязательства по отношению к творению, которые предлагает нам Евангелие Иисуса.</w:t>
      </w:r>
      <w:r w:rsidR="003304F5" w:rsidRPr="00C9494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304F5" w:rsidRPr="00C9494B">
        <w:rPr>
          <w:rFonts w:ascii="Times New Roman" w:hAnsi="Times New Roman" w:cs="Times New Roman"/>
          <w:sz w:val="28"/>
          <w:szCs w:val="28"/>
          <w:lang w:val="ru-RU"/>
        </w:rPr>
        <w:tab/>
      </w:r>
      <w:r w:rsidR="003304F5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ab/>
        <w:t>(</w:t>
      </w:r>
      <w:r w:rsidR="003304F5">
        <w:rPr>
          <w:rFonts w:ascii="Times New Roman" w:eastAsia="Times New Roman" w:hAnsi="Times New Roman" w:cs="Times New Roman"/>
          <w:w w:val="90"/>
          <w:sz w:val="30"/>
          <w:szCs w:val="30"/>
        </w:rPr>
        <w:t>LS</w:t>
      </w:r>
      <w:r w:rsidR="002A11A9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 xml:space="preserve">, </w:t>
      </w:r>
      <w:r w:rsidR="000132A9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>2</w:t>
      </w:r>
      <w:r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>46</w:t>
      </w:r>
      <w:r w:rsidR="003304F5">
        <w:rPr>
          <w:rFonts w:ascii="Times New Roman" w:eastAsia="Times New Roman" w:hAnsi="Times New Roman" w:cs="Times New Roman"/>
          <w:w w:val="90"/>
          <w:sz w:val="30"/>
          <w:szCs w:val="30"/>
          <w:lang w:val="ru-RU"/>
        </w:rPr>
        <w:t>)</w:t>
      </w:r>
    </w:p>
    <w:p w:rsidR="000F52C8" w:rsidRDefault="000F52C8">
      <w:pPr>
        <w:ind w:rightChars="-247" w:right="-494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C20A69" w:rsidRDefault="00C20A69">
      <w:pPr>
        <w:ind w:rightChars="-247" w:right="-494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0F52C8" w:rsidRDefault="003304F5">
      <w:pPr>
        <w:ind w:rightChars="-247" w:right="-494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Предлагаем:</w:t>
      </w:r>
    </w:p>
    <w:p w:rsidR="000F52C8" w:rsidRDefault="000F52C8">
      <w:pPr>
        <w:ind w:rightChars="-247" w:right="-494"/>
        <w:jc w:val="both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</w:p>
    <w:p w:rsidR="000F52C8" w:rsidRDefault="002A11A9">
      <w:pPr>
        <w:numPr>
          <w:ilvl w:val="0"/>
          <w:numId w:val="4"/>
        </w:numPr>
        <w:ind w:rightChars="-247" w:right="-4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чтение</w:t>
      </w:r>
      <w:r w:rsidR="000132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9494B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CD74B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C9494B">
        <w:rPr>
          <w:rFonts w:ascii="Times New Roman" w:hAnsi="Times New Roman" w:cs="Times New Roman"/>
          <w:sz w:val="28"/>
          <w:szCs w:val="28"/>
          <w:lang w:val="ru-RU"/>
        </w:rPr>
        <w:t>леднего пункта и молитв</w:t>
      </w:r>
      <w:r w:rsidR="003304F5">
        <w:rPr>
          <w:rFonts w:ascii="Times New Roman" w:hAnsi="Times New Roman" w:cs="Times New Roman"/>
          <w:sz w:val="28"/>
          <w:szCs w:val="28"/>
          <w:lang w:val="ru-RU"/>
        </w:rPr>
        <w:t xml:space="preserve"> энциклики </w:t>
      </w:r>
      <w:r w:rsidR="003304F5">
        <w:rPr>
          <w:rFonts w:ascii="Times New Roman" w:hAnsi="Times New Roman" w:cs="Times New Roman"/>
          <w:i/>
          <w:iCs/>
          <w:sz w:val="28"/>
          <w:szCs w:val="28"/>
        </w:rPr>
        <w:t>Laudato</w:t>
      </w:r>
      <w:r w:rsidR="00CD74B6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</w:t>
      </w:r>
      <w:r w:rsidR="003304F5">
        <w:rPr>
          <w:rFonts w:ascii="Times New Roman" w:hAnsi="Times New Roman" w:cs="Times New Roman"/>
          <w:i/>
          <w:iCs/>
          <w:sz w:val="28"/>
          <w:szCs w:val="28"/>
        </w:rPr>
        <w:t>Si</w:t>
      </w:r>
      <w:r w:rsidR="003304F5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3304F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LS, </w:t>
      </w:r>
      <w:r w:rsidR="00C9494B">
        <w:rPr>
          <w:rFonts w:ascii="Times New Roman" w:hAnsi="Times New Roman" w:cs="Times New Roman"/>
          <w:b/>
          <w:bCs/>
          <w:sz w:val="28"/>
          <w:szCs w:val="28"/>
          <w:lang w:val="ru-RU"/>
        </w:rPr>
        <w:t>246</w:t>
      </w:r>
      <w:r w:rsidR="003304F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C9494B" w:rsidRPr="00C9494B"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  <w:t>и молитвы</w:t>
      </w:r>
      <w:r w:rsidR="003304F5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:rsidR="000F52C8" w:rsidRDefault="000F52C8">
      <w:pPr>
        <w:ind w:rightChars="-247" w:right="-49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52C8" w:rsidRDefault="00607B20">
      <w:pPr>
        <w:numPr>
          <w:ilvl w:val="0"/>
          <w:numId w:val="4"/>
        </w:numPr>
        <w:ind w:rightChars="-247" w:right="-494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течение месяца читать на выбор одну из двух молитв из энциклики (в качестве личной молитвы), оценивая, насколько я лично, мы как супружество и как семья смогли принять новый стиль жизни, освоить новые навыки на протяжении этого года? Как мы помогали друг другу как экипа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u-RU"/>
        </w:rPr>
        <w:t xml:space="preserve"> в том, чтобы жить в большей гармонии с творением и большей солидарности с нашими ближними?</w:t>
      </w:r>
    </w:p>
    <w:p w:rsidR="000F52C8" w:rsidRDefault="000F52C8">
      <w:pPr>
        <w:ind w:rightChars="-247" w:right="-49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F52C8" w:rsidRDefault="003304F5">
      <w:pPr>
        <w:numPr>
          <w:ilvl w:val="0"/>
          <w:numId w:val="4"/>
        </w:numPr>
        <w:ind w:rightChars="-247" w:right="-494"/>
        <w:jc w:val="both"/>
        <w:rPr>
          <w:rFonts w:hAnsi="Times New Roman" w:cs="Times New Roman"/>
          <w:b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духовное чтение (Lectio Divina) фрагмента Святого Писания, предназначенного на следующую встречу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(</w:t>
      </w:r>
      <w:r w:rsidR="00607B20">
        <w:rPr>
          <w:rFonts w:ascii="Times New Roman" w:hAnsi="Times New Roman" w:cs="Times New Roman"/>
          <w:b/>
          <w:bCs/>
          <w:sz w:val="28"/>
          <w:szCs w:val="28"/>
          <w:lang w:val="ru-RU"/>
        </w:rPr>
        <w:t>Втор</w:t>
      </w:r>
      <w:r w:rsidR="002A65E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607B20">
        <w:rPr>
          <w:rFonts w:ascii="Times New Roman" w:hAnsi="Times New Roman" w:cs="Times New Roman"/>
          <w:b/>
          <w:bCs/>
          <w:sz w:val="28"/>
          <w:szCs w:val="28"/>
          <w:lang w:val="ru-RU"/>
        </w:rPr>
        <w:t>6, 4 и</w:t>
      </w:r>
      <w:r w:rsidR="00607B20" w:rsidRPr="00607B2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6-9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).</w:t>
      </w:r>
    </w:p>
    <w:sectPr w:rsidR="000F52C8" w:rsidSect="009F5A43">
      <w:headerReference w:type="default" r:id="rId9"/>
      <w:pgSz w:w="11906" w:h="16838"/>
      <w:pgMar w:top="840" w:right="906" w:bottom="426" w:left="1000" w:header="3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4A1" w:rsidRDefault="00D144A1" w:rsidP="000F52C8">
      <w:r>
        <w:separator/>
      </w:r>
    </w:p>
  </w:endnote>
  <w:endnote w:type="continuationSeparator" w:id="0">
    <w:p w:rsidR="00D144A1" w:rsidRDefault="00D144A1" w:rsidP="000F5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Liberation Serif">
    <w:altName w:val="Times New Roman"/>
    <w:charset w:val="CC"/>
    <w:family w:val="roman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Gotham Book">
    <w:altName w:val="Segoe Print"/>
    <w:charset w:val="00"/>
    <w:family w:val="modern"/>
    <w:pitch w:val="default"/>
    <w:sig w:usb0="00000000" w:usb1="00000000" w:usb2="00000000" w:usb3="00000000" w:csb0="00000001" w:csb1="00000000"/>
  </w:font>
  <w:font w:name="FuturaLtEU">
    <w:altName w:val="Segoe Print"/>
    <w:charset w:val="EE"/>
    <w:family w:val="auto"/>
    <w:pitch w:val="default"/>
    <w:sig w:usb0="00000000" w:usb1="00000000" w:usb2="00000000" w:usb3="00000000" w:csb0="00000002" w:csb1="00000000"/>
  </w:font>
  <w:font w:name="Minion Pro SmBd">
    <w:altName w:val="Segoe Print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nionPro">
    <w:altName w:val="Times New Roman"/>
    <w:charset w:val="00"/>
    <w:family w:val="roman"/>
    <w:pitch w:val="default"/>
  </w:font>
  <w:font w:name="MinionPro-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4A1" w:rsidRDefault="00D144A1" w:rsidP="000F52C8">
      <w:r>
        <w:separator/>
      </w:r>
    </w:p>
  </w:footnote>
  <w:footnote w:type="continuationSeparator" w:id="0">
    <w:p w:rsidR="00D144A1" w:rsidRDefault="00D144A1" w:rsidP="000F52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52C8" w:rsidRDefault="00D144A1">
    <w:pPr>
      <w:pStyle w:val="a6"/>
      <w:rPr>
        <w:rFonts w:ascii="Times New Roman" w:hAnsi="Times New Roman" w:cs="Times New Roman"/>
        <w:i/>
        <w:iCs/>
        <w:sz w:val="22"/>
        <w:szCs w:val="22"/>
        <w:lang w:val="ru-RU"/>
      </w:rPr>
    </w:pPr>
    <w:r>
      <w:rPr>
        <w:sz w:val="2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Текстовое поле 1" o:spid="_x0000_s2050" type="#_x0000_t202" style="position:absolute;margin-left:1548.8pt;margin-top:0;width:2in;height:2in;z-index:251659264;mso-wrap-style:none;mso-position-horizontal:right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zSVju0AAAAAUBAAAPAAAAAAAAAAEAIAAAACIAAABkcnMvZG93&#10;bnJldi54bWxQSwECFAAUAAAACACHTuJApDVo0EECAABzBAAADgAAAAAAAAABACAAAAAfAQAAZHJz&#10;L2Uyb0RvYy54bWxQSwUGAAAAAAYABgBZAQAA0gUAAAAA&#10;" filled="f" stroked="f" strokeweight=".5pt">
          <v:textbox style="mso-next-textbox:#Текстовое поле 1;mso-fit-shape-to-text:t" inset="0,0,0,0">
            <w:txbxContent>
              <w:p w:rsidR="000F52C8" w:rsidRDefault="007F58F9">
                <w:pPr>
                  <w:pStyle w:val="a6"/>
                </w:pPr>
                <w:r>
                  <w:fldChar w:fldCharType="begin"/>
                </w:r>
                <w:r w:rsidR="003304F5">
                  <w:instrText xml:space="preserve"> PAGE  \* MERGEFORMAT </w:instrText>
                </w:r>
                <w:r>
                  <w:fldChar w:fldCharType="separate"/>
                </w:r>
                <w:r w:rsidR="00C20A69">
                  <w:rPr>
                    <w:noProof/>
                  </w:rPr>
                  <w:t>7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  <w:r w:rsidR="00BB4FA0">
      <w:rPr>
        <w:rFonts w:ascii="Times New Roman" w:hAnsi="Times New Roman" w:cs="Times New Roman"/>
        <w:i/>
        <w:iCs/>
        <w:sz w:val="22"/>
        <w:szCs w:val="22"/>
        <w:lang w:val="ru-RU"/>
      </w:rPr>
      <w:t>Встреча 9</w:t>
    </w:r>
    <w:r w:rsidR="003304F5">
      <w:rPr>
        <w:rFonts w:ascii="Times New Roman" w:hAnsi="Times New Roman" w:cs="Times New Roman"/>
        <w:i/>
        <w:iCs/>
        <w:sz w:val="22"/>
        <w:szCs w:val="22"/>
        <w:lang w:val="ru-RU"/>
      </w:rPr>
      <w:t xml:space="preserve">. </w:t>
    </w:r>
    <w:r w:rsidR="00BB4FA0">
      <w:rPr>
        <w:rFonts w:ascii="Times New Roman" w:hAnsi="Times New Roman" w:cs="Times New Roman"/>
        <w:i/>
        <w:iCs/>
        <w:sz w:val="22"/>
        <w:szCs w:val="22"/>
        <w:lang w:val="ru-RU"/>
      </w:rPr>
      <w:t>По ту сторону солнца… Бесконечная красота Бога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41E51F1"/>
    <w:multiLevelType w:val="singleLevel"/>
    <w:tmpl w:val="941E51F1"/>
    <w:lvl w:ilvl="0">
      <w:start w:val="1"/>
      <w:numFmt w:val="decimal"/>
      <w:suff w:val="space"/>
      <w:lvlText w:val="%1."/>
      <w:lvlJc w:val="left"/>
      <w:rPr>
        <w:rFonts w:hint="default"/>
        <w:b/>
        <w:bCs/>
      </w:rPr>
    </w:lvl>
  </w:abstractNum>
  <w:abstractNum w:abstractNumId="1" w15:restartNumberingAfterBreak="0">
    <w:nsid w:val="2048E05E"/>
    <w:multiLevelType w:val="singleLevel"/>
    <w:tmpl w:val="2048E05E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481C2D15"/>
    <w:multiLevelType w:val="singleLevel"/>
    <w:tmpl w:val="481C2D1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abstractNum w:abstractNumId="3" w15:restartNumberingAfterBreak="0">
    <w:nsid w:val="6B66BBE9"/>
    <w:multiLevelType w:val="singleLevel"/>
    <w:tmpl w:val="6B66BBE9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  <w:szCs w:val="16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420"/>
  <w:drawingGridVerticalSpacing w:val="156"/>
  <w:noPunctuationKerning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2E561B03"/>
    <w:rsid w:val="000045D2"/>
    <w:rsid w:val="000132A9"/>
    <w:rsid w:val="000158E2"/>
    <w:rsid w:val="00015E3F"/>
    <w:rsid w:val="00055971"/>
    <w:rsid w:val="000631A1"/>
    <w:rsid w:val="000647A8"/>
    <w:rsid w:val="00064C37"/>
    <w:rsid w:val="00080FF3"/>
    <w:rsid w:val="0009745E"/>
    <w:rsid w:val="000D746D"/>
    <w:rsid w:val="000E4CE3"/>
    <w:rsid w:val="000F52C8"/>
    <w:rsid w:val="0010025E"/>
    <w:rsid w:val="00102FA5"/>
    <w:rsid w:val="00105B99"/>
    <w:rsid w:val="00112FB8"/>
    <w:rsid w:val="00141E95"/>
    <w:rsid w:val="00146A5E"/>
    <w:rsid w:val="001534E1"/>
    <w:rsid w:val="00177AAD"/>
    <w:rsid w:val="00187383"/>
    <w:rsid w:val="00190BC1"/>
    <w:rsid w:val="001A0CF8"/>
    <w:rsid w:val="001A373C"/>
    <w:rsid w:val="001A64F5"/>
    <w:rsid w:val="001B532B"/>
    <w:rsid w:val="001B7059"/>
    <w:rsid w:val="001C426F"/>
    <w:rsid w:val="001C6705"/>
    <w:rsid w:val="001C7CD5"/>
    <w:rsid w:val="00202551"/>
    <w:rsid w:val="00247086"/>
    <w:rsid w:val="002563CB"/>
    <w:rsid w:val="00291B88"/>
    <w:rsid w:val="00293A13"/>
    <w:rsid w:val="002A11A9"/>
    <w:rsid w:val="002A65EB"/>
    <w:rsid w:val="002B6693"/>
    <w:rsid w:val="002C2C71"/>
    <w:rsid w:val="002E0F86"/>
    <w:rsid w:val="002E1092"/>
    <w:rsid w:val="002E3E1E"/>
    <w:rsid w:val="002E794F"/>
    <w:rsid w:val="002F6F07"/>
    <w:rsid w:val="002F76FA"/>
    <w:rsid w:val="00300616"/>
    <w:rsid w:val="003025B3"/>
    <w:rsid w:val="0030373F"/>
    <w:rsid w:val="00310ECF"/>
    <w:rsid w:val="00311367"/>
    <w:rsid w:val="00317554"/>
    <w:rsid w:val="003214A0"/>
    <w:rsid w:val="00324767"/>
    <w:rsid w:val="003304F5"/>
    <w:rsid w:val="00331365"/>
    <w:rsid w:val="00331C32"/>
    <w:rsid w:val="003320A9"/>
    <w:rsid w:val="003321F0"/>
    <w:rsid w:val="00332AA6"/>
    <w:rsid w:val="00334CF3"/>
    <w:rsid w:val="00335427"/>
    <w:rsid w:val="00363D0D"/>
    <w:rsid w:val="00364094"/>
    <w:rsid w:val="00366A0A"/>
    <w:rsid w:val="00366D7F"/>
    <w:rsid w:val="0039309A"/>
    <w:rsid w:val="003942C6"/>
    <w:rsid w:val="0039438B"/>
    <w:rsid w:val="00396FE6"/>
    <w:rsid w:val="003975C2"/>
    <w:rsid w:val="003B6D00"/>
    <w:rsid w:val="003C1169"/>
    <w:rsid w:val="003D7098"/>
    <w:rsid w:val="00405682"/>
    <w:rsid w:val="00417DCF"/>
    <w:rsid w:val="00426EF7"/>
    <w:rsid w:val="00431D86"/>
    <w:rsid w:val="004424B6"/>
    <w:rsid w:val="00452A49"/>
    <w:rsid w:val="00457D8B"/>
    <w:rsid w:val="0046626F"/>
    <w:rsid w:val="004823A2"/>
    <w:rsid w:val="004B5529"/>
    <w:rsid w:val="004C16BB"/>
    <w:rsid w:val="004C7D5E"/>
    <w:rsid w:val="004D3D20"/>
    <w:rsid w:val="004E73A5"/>
    <w:rsid w:val="004F7318"/>
    <w:rsid w:val="0050378B"/>
    <w:rsid w:val="005047B2"/>
    <w:rsid w:val="00524D1A"/>
    <w:rsid w:val="005312E1"/>
    <w:rsid w:val="00541C1A"/>
    <w:rsid w:val="00554E3F"/>
    <w:rsid w:val="005577F5"/>
    <w:rsid w:val="00564204"/>
    <w:rsid w:val="00576EB0"/>
    <w:rsid w:val="005774C1"/>
    <w:rsid w:val="005821FC"/>
    <w:rsid w:val="0059444C"/>
    <w:rsid w:val="005A5C39"/>
    <w:rsid w:val="005A6E28"/>
    <w:rsid w:val="005A7F7A"/>
    <w:rsid w:val="005B00DE"/>
    <w:rsid w:val="005B7DCF"/>
    <w:rsid w:val="005B7FDE"/>
    <w:rsid w:val="005F68ED"/>
    <w:rsid w:val="00607B20"/>
    <w:rsid w:val="00641761"/>
    <w:rsid w:val="00663800"/>
    <w:rsid w:val="00666611"/>
    <w:rsid w:val="006962DB"/>
    <w:rsid w:val="006B018A"/>
    <w:rsid w:val="006B34AC"/>
    <w:rsid w:val="006C6509"/>
    <w:rsid w:val="006F0C92"/>
    <w:rsid w:val="00702AF9"/>
    <w:rsid w:val="00707F6A"/>
    <w:rsid w:val="007104EA"/>
    <w:rsid w:val="00711325"/>
    <w:rsid w:val="0073214D"/>
    <w:rsid w:val="007437AE"/>
    <w:rsid w:val="00762189"/>
    <w:rsid w:val="007734E4"/>
    <w:rsid w:val="00775EC6"/>
    <w:rsid w:val="0077740F"/>
    <w:rsid w:val="007813F7"/>
    <w:rsid w:val="00795185"/>
    <w:rsid w:val="007A62DF"/>
    <w:rsid w:val="007B0183"/>
    <w:rsid w:val="007B12EF"/>
    <w:rsid w:val="007B3CFD"/>
    <w:rsid w:val="007C1C61"/>
    <w:rsid w:val="007C25A1"/>
    <w:rsid w:val="007E0A33"/>
    <w:rsid w:val="007E0B9F"/>
    <w:rsid w:val="007E41CD"/>
    <w:rsid w:val="007E664C"/>
    <w:rsid w:val="007E78AD"/>
    <w:rsid w:val="007F23A9"/>
    <w:rsid w:val="007F58F9"/>
    <w:rsid w:val="007F5E1D"/>
    <w:rsid w:val="00800D9B"/>
    <w:rsid w:val="00814729"/>
    <w:rsid w:val="00817DD5"/>
    <w:rsid w:val="00823110"/>
    <w:rsid w:val="00835DFB"/>
    <w:rsid w:val="00842BDC"/>
    <w:rsid w:val="00847E8A"/>
    <w:rsid w:val="00851B08"/>
    <w:rsid w:val="008545A6"/>
    <w:rsid w:val="00866C7B"/>
    <w:rsid w:val="00880F46"/>
    <w:rsid w:val="008A0EBB"/>
    <w:rsid w:val="008C64CE"/>
    <w:rsid w:val="008D0EC4"/>
    <w:rsid w:val="008E4120"/>
    <w:rsid w:val="008F2091"/>
    <w:rsid w:val="008F2A5E"/>
    <w:rsid w:val="008F3142"/>
    <w:rsid w:val="009002DF"/>
    <w:rsid w:val="009155CF"/>
    <w:rsid w:val="00922D60"/>
    <w:rsid w:val="00925B15"/>
    <w:rsid w:val="0094248D"/>
    <w:rsid w:val="009478DC"/>
    <w:rsid w:val="009642AD"/>
    <w:rsid w:val="009734F0"/>
    <w:rsid w:val="009A21F1"/>
    <w:rsid w:val="009A6891"/>
    <w:rsid w:val="009C3866"/>
    <w:rsid w:val="009C48FD"/>
    <w:rsid w:val="009D5825"/>
    <w:rsid w:val="009D643D"/>
    <w:rsid w:val="009D7AAA"/>
    <w:rsid w:val="009E0E58"/>
    <w:rsid w:val="009E1F24"/>
    <w:rsid w:val="009E7D2B"/>
    <w:rsid w:val="009F034E"/>
    <w:rsid w:val="009F25B8"/>
    <w:rsid w:val="009F5A43"/>
    <w:rsid w:val="00A13DC6"/>
    <w:rsid w:val="00A312E6"/>
    <w:rsid w:val="00A32E19"/>
    <w:rsid w:val="00A543AD"/>
    <w:rsid w:val="00A60140"/>
    <w:rsid w:val="00A95DEF"/>
    <w:rsid w:val="00AA210F"/>
    <w:rsid w:val="00AA40D3"/>
    <w:rsid w:val="00AA57AC"/>
    <w:rsid w:val="00AB1FD9"/>
    <w:rsid w:val="00AD07FD"/>
    <w:rsid w:val="00AE68E4"/>
    <w:rsid w:val="00B05116"/>
    <w:rsid w:val="00B13D94"/>
    <w:rsid w:val="00B2593B"/>
    <w:rsid w:val="00B32ECE"/>
    <w:rsid w:val="00B679BD"/>
    <w:rsid w:val="00B73E15"/>
    <w:rsid w:val="00B83E35"/>
    <w:rsid w:val="00BB1B96"/>
    <w:rsid w:val="00BB4FA0"/>
    <w:rsid w:val="00BB7D83"/>
    <w:rsid w:val="00BC0586"/>
    <w:rsid w:val="00BE1C1A"/>
    <w:rsid w:val="00BE68A9"/>
    <w:rsid w:val="00BF3BE5"/>
    <w:rsid w:val="00BF4FE7"/>
    <w:rsid w:val="00C04400"/>
    <w:rsid w:val="00C0465F"/>
    <w:rsid w:val="00C11D12"/>
    <w:rsid w:val="00C20A69"/>
    <w:rsid w:val="00C267C8"/>
    <w:rsid w:val="00C27A2E"/>
    <w:rsid w:val="00C44A65"/>
    <w:rsid w:val="00C63049"/>
    <w:rsid w:val="00C81088"/>
    <w:rsid w:val="00C9494B"/>
    <w:rsid w:val="00CC4B00"/>
    <w:rsid w:val="00CC77A2"/>
    <w:rsid w:val="00CC7D36"/>
    <w:rsid w:val="00CD13E6"/>
    <w:rsid w:val="00CD74B6"/>
    <w:rsid w:val="00CE7890"/>
    <w:rsid w:val="00D142ED"/>
    <w:rsid w:val="00D144A1"/>
    <w:rsid w:val="00D273AF"/>
    <w:rsid w:val="00D31404"/>
    <w:rsid w:val="00D42929"/>
    <w:rsid w:val="00D44C31"/>
    <w:rsid w:val="00D52BAE"/>
    <w:rsid w:val="00D54A88"/>
    <w:rsid w:val="00D77F7F"/>
    <w:rsid w:val="00D92C4C"/>
    <w:rsid w:val="00DA5A7E"/>
    <w:rsid w:val="00DA759C"/>
    <w:rsid w:val="00DB1CA0"/>
    <w:rsid w:val="00DC5C22"/>
    <w:rsid w:val="00DC6E41"/>
    <w:rsid w:val="00DD17E8"/>
    <w:rsid w:val="00DD1F92"/>
    <w:rsid w:val="00DE6011"/>
    <w:rsid w:val="00E23688"/>
    <w:rsid w:val="00E62C7C"/>
    <w:rsid w:val="00E91FF2"/>
    <w:rsid w:val="00E95044"/>
    <w:rsid w:val="00E97C8D"/>
    <w:rsid w:val="00EB5E6E"/>
    <w:rsid w:val="00EC2DCF"/>
    <w:rsid w:val="00EE1394"/>
    <w:rsid w:val="00EE2CAB"/>
    <w:rsid w:val="00F029DD"/>
    <w:rsid w:val="00F02C82"/>
    <w:rsid w:val="00F05399"/>
    <w:rsid w:val="00F737C3"/>
    <w:rsid w:val="00FC700A"/>
    <w:rsid w:val="00FE3589"/>
    <w:rsid w:val="02605659"/>
    <w:rsid w:val="03AC78AB"/>
    <w:rsid w:val="05872A38"/>
    <w:rsid w:val="06BE1574"/>
    <w:rsid w:val="07D33674"/>
    <w:rsid w:val="090E45D6"/>
    <w:rsid w:val="0A364267"/>
    <w:rsid w:val="0B83235C"/>
    <w:rsid w:val="0CF35C12"/>
    <w:rsid w:val="13B1390C"/>
    <w:rsid w:val="13B87ECD"/>
    <w:rsid w:val="17E57843"/>
    <w:rsid w:val="1845323E"/>
    <w:rsid w:val="1AC11525"/>
    <w:rsid w:val="1AFC753F"/>
    <w:rsid w:val="1B551C58"/>
    <w:rsid w:val="1CBD2A5C"/>
    <w:rsid w:val="1D075E6D"/>
    <w:rsid w:val="1E0808E8"/>
    <w:rsid w:val="1FE572A5"/>
    <w:rsid w:val="222C2738"/>
    <w:rsid w:val="236F1452"/>
    <w:rsid w:val="243804BE"/>
    <w:rsid w:val="264F1123"/>
    <w:rsid w:val="26537F31"/>
    <w:rsid w:val="26C424F0"/>
    <w:rsid w:val="27C85F5B"/>
    <w:rsid w:val="281810D8"/>
    <w:rsid w:val="2A43341B"/>
    <w:rsid w:val="2DF343FF"/>
    <w:rsid w:val="2E0C0F64"/>
    <w:rsid w:val="2E561B03"/>
    <w:rsid w:val="301205F8"/>
    <w:rsid w:val="30F80E25"/>
    <w:rsid w:val="31B05A3C"/>
    <w:rsid w:val="330355E2"/>
    <w:rsid w:val="331D198B"/>
    <w:rsid w:val="339E1AA7"/>
    <w:rsid w:val="36646085"/>
    <w:rsid w:val="383B6B18"/>
    <w:rsid w:val="391E2562"/>
    <w:rsid w:val="3C604D37"/>
    <w:rsid w:val="3CC023B7"/>
    <w:rsid w:val="3DCE2D24"/>
    <w:rsid w:val="3F7145F9"/>
    <w:rsid w:val="42371C8C"/>
    <w:rsid w:val="42763E9B"/>
    <w:rsid w:val="44ED28F9"/>
    <w:rsid w:val="45986EFE"/>
    <w:rsid w:val="468E73DD"/>
    <w:rsid w:val="46BC5687"/>
    <w:rsid w:val="48A71CE4"/>
    <w:rsid w:val="49430593"/>
    <w:rsid w:val="4963675C"/>
    <w:rsid w:val="4E504323"/>
    <w:rsid w:val="4F3E23C2"/>
    <w:rsid w:val="4F827BF6"/>
    <w:rsid w:val="50EC48E0"/>
    <w:rsid w:val="510677F3"/>
    <w:rsid w:val="54634BCD"/>
    <w:rsid w:val="568C4563"/>
    <w:rsid w:val="57D81ACF"/>
    <w:rsid w:val="5A1314DA"/>
    <w:rsid w:val="5C7B73BF"/>
    <w:rsid w:val="5F110C81"/>
    <w:rsid w:val="61032222"/>
    <w:rsid w:val="64111676"/>
    <w:rsid w:val="64FC2491"/>
    <w:rsid w:val="690323E2"/>
    <w:rsid w:val="69C909D6"/>
    <w:rsid w:val="69FD516F"/>
    <w:rsid w:val="6AF35543"/>
    <w:rsid w:val="6BF4246C"/>
    <w:rsid w:val="6CEF7A9B"/>
    <w:rsid w:val="6D6B2DFA"/>
    <w:rsid w:val="711D14E6"/>
    <w:rsid w:val="726034C6"/>
    <w:rsid w:val="727D3CDB"/>
    <w:rsid w:val="76701E4C"/>
    <w:rsid w:val="782D1CE5"/>
    <w:rsid w:val="79E84445"/>
    <w:rsid w:val="7A260404"/>
    <w:rsid w:val="7AA06B07"/>
    <w:rsid w:val="7BC01CAD"/>
    <w:rsid w:val="7E751A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3E1D7AC"/>
  <w15:docId w15:val="{46F48207-7E57-4BD9-B32E-810A7A9C0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2C8"/>
    <w:rPr>
      <w:rFonts w:asciiTheme="minorHAnsi" w:eastAsiaTheme="minorEastAsia" w:hAnsiTheme="minorHAnsi" w:cstheme="minorBidi"/>
      <w:lang w:val="en-US" w:eastAsia="zh-CN"/>
    </w:rPr>
  </w:style>
  <w:style w:type="paragraph" w:styleId="1">
    <w:name w:val="heading 1"/>
    <w:next w:val="a"/>
    <w:qFormat/>
    <w:rsid w:val="000F52C8"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">
    <w:name w:val="heading 2"/>
    <w:next w:val="a"/>
    <w:semiHidden/>
    <w:unhideWhenUsed/>
    <w:qFormat/>
    <w:rsid w:val="000F52C8"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">
    <w:name w:val="heading 3"/>
    <w:next w:val="a"/>
    <w:semiHidden/>
    <w:unhideWhenUsed/>
    <w:qFormat/>
    <w:rsid w:val="000F52C8"/>
    <w:pPr>
      <w:spacing w:beforeAutospacing="1" w:afterAutospacing="1"/>
      <w:outlineLvl w:val="2"/>
    </w:pPr>
    <w:rPr>
      <w:rFonts w:ascii="SimSun" w:hAnsi="SimSun" w:hint="eastAsia"/>
      <w:b/>
      <w:bCs/>
      <w:sz w:val="26"/>
      <w:szCs w:val="2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uiPriority w:val="99"/>
    <w:unhideWhenUsed/>
    <w:qFormat/>
    <w:rsid w:val="000F52C8"/>
    <w:pPr>
      <w:spacing w:line="260" w:lineRule="atLeast"/>
      <w:ind w:left="227"/>
    </w:pPr>
    <w:rPr>
      <w:rFonts w:hAnsi="Minion Pro" w:cs="Minion Pro"/>
      <w:i/>
      <w:sz w:val="22"/>
      <w:szCs w:val="22"/>
      <w:lang w:val="fr-FR"/>
    </w:rPr>
  </w:style>
  <w:style w:type="character" w:styleId="a4">
    <w:name w:val="Emphasis"/>
    <w:basedOn w:val="a0"/>
    <w:uiPriority w:val="20"/>
    <w:qFormat/>
    <w:rsid w:val="000F52C8"/>
    <w:rPr>
      <w:i/>
      <w:iCs/>
    </w:rPr>
  </w:style>
  <w:style w:type="paragraph" w:styleId="a5">
    <w:name w:val="footer"/>
    <w:basedOn w:val="a"/>
    <w:qFormat/>
    <w:rsid w:val="000F52C8"/>
    <w:pPr>
      <w:tabs>
        <w:tab w:val="center" w:pos="4153"/>
        <w:tab w:val="right" w:pos="8306"/>
      </w:tabs>
    </w:pPr>
  </w:style>
  <w:style w:type="paragraph" w:styleId="a6">
    <w:name w:val="header"/>
    <w:basedOn w:val="a"/>
    <w:qFormat/>
    <w:rsid w:val="000F52C8"/>
    <w:pPr>
      <w:tabs>
        <w:tab w:val="center" w:pos="4153"/>
        <w:tab w:val="right" w:pos="8306"/>
      </w:tabs>
    </w:pPr>
  </w:style>
  <w:style w:type="character" w:styleId="a7">
    <w:name w:val="Hyperlink"/>
    <w:basedOn w:val="a0"/>
    <w:qFormat/>
    <w:rsid w:val="000F52C8"/>
    <w:rPr>
      <w:color w:val="0000FF"/>
      <w:u w:val="single"/>
    </w:rPr>
  </w:style>
  <w:style w:type="paragraph" w:styleId="a8">
    <w:name w:val="Normal (Web)"/>
    <w:uiPriority w:val="99"/>
    <w:qFormat/>
    <w:rsid w:val="000F52C8"/>
    <w:pPr>
      <w:spacing w:beforeAutospacing="1" w:afterAutospacing="1"/>
    </w:pPr>
    <w:rPr>
      <w:rFonts w:ascii="Liberation Serif" w:eastAsia="NSimSun" w:hAnsi="Liberation Serif"/>
      <w:sz w:val="24"/>
      <w:szCs w:val="24"/>
      <w:lang w:val="en-US" w:eastAsia="zh-CN"/>
    </w:rPr>
  </w:style>
  <w:style w:type="character" w:styleId="a9">
    <w:name w:val="Strong"/>
    <w:basedOn w:val="a0"/>
    <w:qFormat/>
    <w:rsid w:val="000F52C8"/>
    <w:rPr>
      <w:b/>
      <w:bCs/>
    </w:rPr>
  </w:style>
  <w:style w:type="table" w:styleId="aa">
    <w:name w:val="Table Grid"/>
    <w:basedOn w:val="a1"/>
    <w:qFormat/>
    <w:rsid w:val="000F52C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talic">
    <w:name w:val="italic"/>
    <w:uiPriority w:val="99"/>
    <w:unhideWhenUsed/>
    <w:qFormat/>
    <w:rsid w:val="000F52C8"/>
    <w:rPr>
      <w:rFonts w:hint="default"/>
      <w:i/>
      <w:sz w:val="24"/>
      <w:szCs w:val="24"/>
      <w:lang w:val="pl-PL"/>
    </w:rPr>
  </w:style>
  <w:style w:type="paragraph" w:customStyle="1" w:styleId="textpodstawowy">
    <w:name w:val="text_podstawowy"/>
    <w:basedOn w:val="Brakstyluakapitowego"/>
    <w:unhideWhenUsed/>
    <w:qFormat/>
    <w:rsid w:val="000F52C8"/>
    <w:pPr>
      <w:spacing w:after="120" w:line="260" w:lineRule="atLeast"/>
      <w:jc w:val="both"/>
    </w:pPr>
    <w:rPr>
      <w:sz w:val="22"/>
      <w:szCs w:val="22"/>
    </w:rPr>
  </w:style>
  <w:style w:type="paragraph" w:customStyle="1" w:styleId="Brakstyluakapitowego">
    <w:name w:val="[Brak stylu akapitowego]"/>
    <w:unhideWhenUsed/>
    <w:qFormat/>
    <w:rsid w:val="000F52C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="Times New Roman" w:hAnsi="Minion Pro" w:cs="Minion Pro"/>
      <w:color w:val="000000"/>
      <w:sz w:val="24"/>
      <w:szCs w:val="24"/>
      <w:lang w:val="pl-PL" w:eastAsia="pl-PL"/>
    </w:rPr>
  </w:style>
  <w:style w:type="character" w:customStyle="1" w:styleId="nawias">
    <w:name w:val="nawias"/>
    <w:uiPriority w:val="99"/>
    <w:unhideWhenUsed/>
    <w:qFormat/>
    <w:rsid w:val="000F52C8"/>
    <w:rPr>
      <w:rFonts w:hint="default"/>
      <w:sz w:val="18"/>
      <w:szCs w:val="24"/>
      <w:u w:val="thick" w:color="000000"/>
    </w:rPr>
  </w:style>
  <w:style w:type="paragraph" w:customStyle="1" w:styleId="cytat">
    <w:name w:val="cytat"/>
    <w:basedOn w:val="a3"/>
    <w:uiPriority w:val="99"/>
    <w:unhideWhenUsed/>
    <w:qFormat/>
    <w:rsid w:val="000F52C8"/>
    <w:pPr>
      <w:keepNext/>
      <w:spacing w:after="227" w:line="288" w:lineRule="auto"/>
      <w:ind w:left="0"/>
      <w:jc w:val="right"/>
    </w:pPr>
    <w:rPr>
      <w:color w:val="4F4F4E"/>
      <w:sz w:val="18"/>
      <w:szCs w:val="18"/>
      <w:lang w:val="en-US"/>
    </w:rPr>
  </w:style>
  <w:style w:type="paragraph" w:customStyle="1" w:styleId="textpisma">
    <w:name w:val="text_pisma"/>
    <w:basedOn w:val="Brakstyluakapitowego"/>
    <w:uiPriority w:val="99"/>
    <w:unhideWhenUsed/>
    <w:qFormat/>
    <w:rsid w:val="000F52C8"/>
    <w:pPr>
      <w:pBdr>
        <w:top w:val="single" w:sz="2" w:space="14" w:color="auto"/>
        <w:bottom w:val="single" w:sz="6" w:space="5" w:color="auto"/>
      </w:pBdr>
      <w:suppressAutoHyphens/>
      <w:spacing w:before="170" w:after="283" w:line="220" w:lineRule="atLeast"/>
      <w:ind w:left="170"/>
    </w:pPr>
    <w:rPr>
      <w:rFonts w:hAnsi="Gotham Book" w:cs="Gotham Book"/>
      <w:w w:val="90"/>
      <w:sz w:val="20"/>
      <w:szCs w:val="20"/>
    </w:rPr>
  </w:style>
  <w:style w:type="paragraph" w:customStyle="1" w:styleId="pytaniabold">
    <w:name w:val="pytania bold"/>
    <w:basedOn w:val="sugestie"/>
    <w:uiPriority w:val="99"/>
    <w:unhideWhenUsed/>
    <w:qFormat/>
    <w:rsid w:val="000F52C8"/>
    <w:pPr>
      <w:pBdr>
        <w:top w:val="none" w:sz="0" w:space="0" w:color="auto"/>
      </w:pBdr>
      <w:tabs>
        <w:tab w:val="right" w:pos="6406"/>
      </w:tabs>
      <w:spacing w:before="113" w:after="0"/>
      <w:ind w:left="454" w:hanging="283"/>
    </w:pPr>
  </w:style>
  <w:style w:type="paragraph" w:customStyle="1" w:styleId="sugestie">
    <w:name w:val="sugestie"/>
    <w:basedOn w:val="a"/>
    <w:uiPriority w:val="99"/>
    <w:unhideWhenUsed/>
    <w:qFormat/>
    <w:rsid w:val="000F52C8"/>
    <w:pPr>
      <w:keepNext/>
      <w:pBdr>
        <w:top w:val="single" w:sz="96" w:space="0" w:color="000000"/>
      </w:pBdr>
      <w:spacing w:before="283" w:after="113"/>
      <w:ind w:left="170"/>
    </w:pPr>
    <w:rPr>
      <w:rFonts w:hAnsi="Calibri" w:cs="Calibri"/>
      <w:b/>
      <w:u w:color="000000"/>
    </w:rPr>
  </w:style>
  <w:style w:type="character" w:customStyle="1" w:styleId="bold">
    <w:name w:val="bold"/>
    <w:uiPriority w:val="99"/>
    <w:unhideWhenUsed/>
    <w:qFormat/>
    <w:rsid w:val="000F52C8"/>
    <w:rPr>
      <w:rFonts w:hint="default"/>
      <w:b/>
      <w:sz w:val="24"/>
      <w:szCs w:val="24"/>
      <w:lang w:val="pl-PL"/>
    </w:rPr>
  </w:style>
  <w:style w:type="character" w:customStyle="1" w:styleId="italicbold">
    <w:name w:val="italic bold"/>
    <w:uiPriority w:val="99"/>
    <w:unhideWhenUsed/>
    <w:qFormat/>
    <w:rsid w:val="000F52C8"/>
    <w:rPr>
      <w:rFonts w:hint="default"/>
      <w:b/>
      <w:i/>
      <w:sz w:val="24"/>
      <w:szCs w:val="24"/>
      <w:lang w:val="pl-PL"/>
    </w:rPr>
  </w:style>
  <w:style w:type="paragraph" w:customStyle="1" w:styleId="nadtytul">
    <w:name w:val="nadtytul"/>
    <w:basedOn w:val="tytul1"/>
    <w:uiPriority w:val="99"/>
    <w:unhideWhenUsed/>
    <w:qFormat/>
    <w:rsid w:val="000F52C8"/>
    <w:pPr>
      <w:pageBreakBefore/>
      <w:spacing w:after="680"/>
    </w:pPr>
    <w:rPr>
      <w:spacing w:val="211"/>
      <w:sz w:val="18"/>
      <w:szCs w:val="18"/>
    </w:rPr>
  </w:style>
  <w:style w:type="paragraph" w:customStyle="1" w:styleId="tytul1">
    <w:name w:val="tytul_1"/>
    <w:basedOn w:val="a3"/>
    <w:uiPriority w:val="99"/>
    <w:unhideWhenUsed/>
    <w:qFormat/>
    <w:rsid w:val="000F52C8"/>
    <w:pPr>
      <w:keepNext/>
      <w:spacing w:after="567" w:line="288" w:lineRule="auto"/>
      <w:ind w:left="0"/>
    </w:pPr>
    <w:rPr>
      <w:rFonts w:hAnsi="FuturaLtEU" w:cs="FuturaLtEU"/>
      <w:caps/>
      <w:spacing w:val="44"/>
      <w:sz w:val="40"/>
      <w:szCs w:val="40"/>
      <w:lang w:val="pl-PL"/>
    </w:rPr>
  </w:style>
  <w:style w:type="paragraph" w:customStyle="1" w:styleId="podtytul">
    <w:name w:val="podtytul"/>
    <w:basedOn w:val="a3"/>
    <w:uiPriority w:val="99"/>
    <w:unhideWhenUsed/>
    <w:qFormat/>
    <w:rsid w:val="000F52C8"/>
    <w:pPr>
      <w:keepNext/>
      <w:keepLines/>
      <w:spacing w:before="283" w:after="113"/>
      <w:ind w:left="340" w:hanging="227"/>
    </w:pPr>
    <w:rPr>
      <w:rFonts w:hAnsi="Minion Pro SmBd" w:cs="Minion Pro SmBd"/>
      <w:sz w:val="23"/>
      <w:szCs w:val="23"/>
      <w:lang w:val="en-US"/>
    </w:rPr>
  </w:style>
  <w:style w:type="paragraph" w:styleId="ab">
    <w:name w:val="List Paragraph"/>
    <w:basedOn w:val="a"/>
    <w:uiPriority w:val="99"/>
    <w:unhideWhenUsed/>
    <w:rsid w:val="000F52C8"/>
    <w:pPr>
      <w:ind w:left="720"/>
      <w:contextualSpacing/>
    </w:pPr>
  </w:style>
  <w:style w:type="paragraph" w:styleId="ac">
    <w:name w:val="Balloon Text"/>
    <w:basedOn w:val="a"/>
    <w:link w:val="ad"/>
    <w:rsid w:val="009D582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D5825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26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62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4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8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2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8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1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4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13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0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9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5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7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9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7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4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8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1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66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5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7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7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0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3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3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3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9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1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1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C1496D-962B-42CB-85E6-32D1C8F00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7</Pages>
  <Words>2351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Админ</cp:lastModifiedBy>
  <cp:revision>21</cp:revision>
  <dcterms:created xsi:type="dcterms:W3CDTF">2022-03-12T13:29:00Z</dcterms:created>
  <dcterms:modified xsi:type="dcterms:W3CDTF">2022-03-18T13:59:00Z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4496AC9170E7425383F48EF4005484B9</vt:lpwstr>
  </property>
</Properties>
</file>