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401FB2" w14:textId="0AA7F0AE" w:rsidR="00E56F7D" w:rsidRDefault="00E56F7D" w:rsidP="00A6565B">
      <w:pPr>
        <w:spacing w:before="240"/>
        <w:ind w:left="-425" w:right="76" w:firstLine="142"/>
        <w:jc w:val="center"/>
        <w:rPr>
          <w:rFonts w:ascii="Times New Roman" w:hAnsi="Times New Roman" w:cs="Times New Roman"/>
          <w:b/>
          <w:bCs/>
          <w:i/>
          <w:iCs/>
          <w:caps/>
          <w:sz w:val="56"/>
          <w:szCs w:val="56"/>
          <w:lang w:val="be-BY" w:eastAsia="pl-PL"/>
        </w:rPr>
      </w:pPr>
      <w:r w:rsidRPr="002D48FD">
        <w:rPr>
          <w:rFonts w:ascii="Times New Roman" w:hAnsi="Times New Roman" w:cs="Times New Roman"/>
          <w:b/>
          <w:bCs/>
          <w:i/>
          <w:iCs/>
          <w:caps/>
          <w:sz w:val="56"/>
          <w:szCs w:val="56"/>
          <w:lang w:val="be-BY" w:eastAsia="pl-PL"/>
        </w:rPr>
        <w:t xml:space="preserve">Сустрэча </w:t>
      </w:r>
      <w:r>
        <w:rPr>
          <w:rFonts w:ascii="Times New Roman" w:hAnsi="Times New Roman" w:cs="Times New Roman"/>
          <w:b/>
          <w:bCs/>
          <w:i/>
          <w:iCs/>
          <w:caps/>
          <w:sz w:val="56"/>
          <w:szCs w:val="56"/>
          <w:lang w:val="be-BY" w:eastAsia="pl-PL"/>
        </w:rPr>
        <w:t>9</w:t>
      </w:r>
    </w:p>
    <w:p w14:paraId="67C8F004" w14:textId="77777777" w:rsidR="00F2224D" w:rsidRPr="00F2224D" w:rsidRDefault="00F2224D" w:rsidP="00A6565B">
      <w:pPr>
        <w:ind w:left="-426" w:right="76" w:firstLine="142"/>
        <w:jc w:val="center"/>
        <w:rPr>
          <w:rFonts w:ascii="Times New Roman" w:hAnsi="Times New Roman" w:cs="Times New Roman"/>
          <w:b/>
          <w:bCs/>
          <w:i/>
          <w:iCs/>
          <w:caps/>
          <w:sz w:val="28"/>
          <w:szCs w:val="28"/>
          <w:lang w:val="be-BY" w:eastAsia="pl-PL"/>
        </w:rPr>
      </w:pPr>
    </w:p>
    <w:p w14:paraId="270CB606" w14:textId="125EB581" w:rsidR="00E56F7D" w:rsidRDefault="00E56F7D" w:rsidP="00A6565B">
      <w:pPr>
        <w:spacing w:before="240"/>
        <w:ind w:right="76"/>
        <w:jc w:val="center"/>
        <w:rPr>
          <w:rFonts w:ascii="Times New Roman" w:hAnsi="Times New Roman" w:cs="Times New Roman"/>
          <w:b/>
          <w:bCs/>
          <w:i/>
          <w:iCs/>
          <w:caps/>
          <w:sz w:val="44"/>
          <w:szCs w:val="44"/>
          <w:lang w:val="be-BY"/>
        </w:rPr>
      </w:pPr>
      <w:r w:rsidRPr="00DC4FE1">
        <w:rPr>
          <w:rFonts w:ascii="Times New Roman" w:hAnsi="Times New Roman" w:cs="Times New Roman"/>
          <w:b/>
          <w:bCs/>
          <w:i/>
          <w:iCs/>
          <w:caps/>
          <w:sz w:val="44"/>
          <w:szCs w:val="44"/>
          <w:lang w:val="be-BY"/>
        </w:rPr>
        <w:t>ДОСВЕД ЛЮБОВІ Ў ШТОДЗЁННЫМ ЖЫЦЦІ</w:t>
      </w:r>
    </w:p>
    <w:p w14:paraId="5665C3DE" w14:textId="77777777" w:rsidR="00F2224D" w:rsidRPr="00F2224D" w:rsidRDefault="00F2224D" w:rsidP="00A6565B">
      <w:pPr>
        <w:ind w:right="76"/>
        <w:jc w:val="center"/>
        <w:rPr>
          <w:rFonts w:ascii="Times New Roman" w:hAnsi="Times New Roman" w:cs="Times New Roman"/>
          <w:b/>
          <w:bCs/>
          <w:i/>
          <w:iCs/>
          <w:caps/>
          <w:sz w:val="18"/>
          <w:szCs w:val="18"/>
          <w:lang w:val="be-BY"/>
        </w:rPr>
      </w:pPr>
    </w:p>
    <w:p w14:paraId="2DAFCD29" w14:textId="77777777" w:rsidR="00E56F7D" w:rsidRPr="002D48FD" w:rsidRDefault="00E56F7D" w:rsidP="00A6565B">
      <w:pPr>
        <w:ind w:left="-426" w:right="76" w:firstLine="142"/>
        <w:jc w:val="both"/>
        <w:rPr>
          <w:rFonts w:ascii="Times New Roman" w:hAnsi="Times New Roman" w:cs="Times New Roman"/>
          <w:sz w:val="24"/>
          <w:szCs w:val="24"/>
          <w:lang w:val="be-BY"/>
        </w:rPr>
      </w:pPr>
    </w:p>
    <w:p w14:paraId="4D68C1B4" w14:textId="77777777" w:rsidR="00E56F7D" w:rsidRDefault="00E56F7D" w:rsidP="00A6565B">
      <w:pPr>
        <w:pBdr>
          <w:top w:val="single" w:sz="4" w:space="0" w:color="auto"/>
          <w:bottom w:val="single" w:sz="4" w:space="0" w:color="auto"/>
        </w:pBdr>
        <w:ind w:right="76" w:firstLine="420"/>
        <w:jc w:val="both"/>
        <w:rPr>
          <w:rFonts w:ascii="Times New Roman" w:hAnsi="Times New Roman" w:cs="Times New Roman"/>
          <w:sz w:val="28"/>
          <w:szCs w:val="28"/>
          <w:lang w:val="be-BY"/>
        </w:rPr>
      </w:pPr>
      <w:r w:rsidRPr="00DC4FE1">
        <w:rPr>
          <w:rFonts w:ascii="Times New Roman" w:hAnsi="Times New Roman" w:cs="Times New Roman"/>
          <w:sz w:val="28"/>
          <w:szCs w:val="28"/>
          <w:lang w:val="be-BY"/>
        </w:rPr>
        <w:t>«</w:t>
      </w:r>
      <w:r>
        <w:rPr>
          <w:rFonts w:ascii="Times New Roman" w:hAnsi="Times New Roman" w:cs="Times New Roman"/>
          <w:sz w:val="28"/>
          <w:szCs w:val="28"/>
          <w:lang w:val="be-BY"/>
        </w:rPr>
        <w:t xml:space="preserve">…хрысціянская сям’я застанецца домам Бога сярод людзей. А так як Бог жыве там, то гэта месца Яго дзеяння, там Ён робіць тыя цуды, тыя вялікія рэчы, аб якіх вучыць Святое Пісанне. Жыццё хрысціянскага сужэнства – гэта </w:t>
      </w:r>
      <w:r w:rsidRPr="00DC4FE1">
        <w:rPr>
          <w:rFonts w:ascii="Times New Roman" w:hAnsi="Times New Roman" w:cs="Times New Roman"/>
          <w:sz w:val="28"/>
          <w:szCs w:val="28"/>
          <w:lang w:val="be-BY"/>
        </w:rPr>
        <w:t>«</w:t>
      </w:r>
      <w:r>
        <w:rPr>
          <w:rFonts w:ascii="Times New Roman" w:hAnsi="Times New Roman" w:cs="Times New Roman"/>
          <w:sz w:val="28"/>
          <w:szCs w:val="28"/>
          <w:lang w:val="be-BY"/>
        </w:rPr>
        <w:t>святая гісторыя</w:t>
      </w:r>
      <w:r w:rsidRPr="00DC4FE1">
        <w:rPr>
          <w:rFonts w:ascii="Times New Roman" w:hAnsi="Times New Roman" w:cs="Times New Roman"/>
          <w:sz w:val="28"/>
          <w:szCs w:val="28"/>
          <w:lang w:val="be-BY"/>
        </w:rPr>
        <w:t>»</w:t>
      </w:r>
      <w:r>
        <w:rPr>
          <w:rFonts w:ascii="Times New Roman" w:hAnsi="Times New Roman" w:cs="Times New Roman"/>
          <w:sz w:val="28"/>
          <w:szCs w:val="28"/>
          <w:lang w:val="be-BY"/>
        </w:rPr>
        <w:t>, бо гэта гісторыя, якую стварае сам Бог».</w:t>
      </w:r>
    </w:p>
    <w:p w14:paraId="5EAB7E66" w14:textId="48F633F4" w:rsidR="00E56F7D" w:rsidRPr="00E56F7D" w:rsidRDefault="00E56F7D" w:rsidP="00A6565B">
      <w:pPr>
        <w:pBdr>
          <w:top w:val="single" w:sz="4" w:space="0" w:color="auto"/>
          <w:bottom w:val="single" w:sz="4" w:space="0" w:color="auto"/>
        </w:pBdr>
        <w:ind w:right="76" w:firstLine="420"/>
        <w:jc w:val="both"/>
        <w:rPr>
          <w:rFonts w:ascii="Times New Roman" w:hAnsi="Times New Roman" w:cs="Times New Roman"/>
          <w:sz w:val="28"/>
          <w:szCs w:val="28"/>
          <w:lang w:val="be-BY"/>
        </w:rPr>
      </w:pPr>
      <w:r>
        <w:rPr>
          <w:rFonts w:ascii="Times New Roman" w:hAnsi="Times New Roman" w:cs="Times New Roman"/>
          <w:sz w:val="28"/>
          <w:szCs w:val="28"/>
          <w:lang w:val="be-BY"/>
        </w:rPr>
        <w:t xml:space="preserve">                                         </w:t>
      </w:r>
      <w:r>
        <w:rPr>
          <w:rFonts w:ascii="Times New Roman" w:hAnsi="Times New Roman" w:cs="Times New Roman"/>
          <w:lang w:val="be-BY"/>
        </w:rPr>
        <w:t xml:space="preserve"> </w:t>
      </w:r>
      <w:r w:rsidRPr="00E56F7D">
        <w:rPr>
          <w:rFonts w:ascii="Times New Roman" w:hAnsi="Times New Roman" w:cs="Times New Roman"/>
          <w:color w:val="000000"/>
          <w:sz w:val="28"/>
          <w:szCs w:val="28"/>
          <w:lang w:val="be-BY"/>
        </w:rPr>
        <w:t>а.</w:t>
      </w:r>
      <w:r>
        <w:rPr>
          <w:rFonts w:ascii="Times New Roman" w:hAnsi="Times New Roman" w:cs="Times New Roman"/>
          <w:color w:val="000000"/>
          <w:sz w:val="28"/>
          <w:szCs w:val="28"/>
          <w:lang w:val="be-BY"/>
        </w:rPr>
        <w:t xml:space="preserve"> </w:t>
      </w:r>
      <w:r w:rsidRPr="00E56F7D">
        <w:rPr>
          <w:rFonts w:ascii="Times New Roman" w:hAnsi="Times New Roman" w:cs="Times New Roman"/>
          <w:color w:val="000000"/>
          <w:sz w:val="28"/>
          <w:szCs w:val="28"/>
          <w:lang w:val="be-BY"/>
        </w:rPr>
        <w:t>А</w:t>
      </w:r>
      <w:r>
        <w:rPr>
          <w:rFonts w:ascii="Times New Roman" w:hAnsi="Times New Roman" w:cs="Times New Roman"/>
          <w:color w:val="000000"/>
          <w:sz w:val="28"/>
          <w:szCs w:val="28"/>
          <w:lang w:val="be-BY"/>
        </w:rPr>
        <w:t>нры Кафарэл</w:t>
      </w:r>
      <w:r w:rsidRPr="00E56F7D">
        <w:rPr>
          <w:rFonts w:ascii="Times New Roman" w:hAnsi="Times New Roman" w:cs="Times New Roman"/>
          <w:color w:val="000000"/>
          <w:sz w:val="28"/>
          <w:szCs w:val="28"/>
          <w:lang w:val="be-BY"/>
        </w:rPr>
        <w:t>ь</w:t>
      </w:r>
    </w:p>
    <w:p w14:paraId="741CFC13" w14:textId="77777777" w:rsidR="00E56F7D" w:rsidRPr="00E56F7D" w:rsidRDefault="00E56F7D" w:rsidP="00A6565B">
      <w:pPr>
        <w:numPr>
          <w:ilvl w:val="0"/>
          <w:numId w:val="1"/>
        </w:numPr>
        <w:spacing w:before="240"/>
        <w:ind w:left="-425" w:right="76" w:firstLine="142"/>
        <w:jc w:val="both"/>
        <w:rPr>
          <w:rFonts w:ascii="Times New Roman" w:hAnsi="Times New Roman" w:cs="Times New Roman"/>
          <w:b/>
          <w:bCs/>
          <w:sz w:val="28"/>
          <w:szCs w:val="28"/>
          <w:lang w:val="be-BY"/>
        </w:rPr>
      </w:pPr>
      <w:r w:rsidRPr="00E56F7D">
        <w:rPr>
          <w:rFonts w:ascii="Times New Roman" w:hAnsi="Times New Roman" w:cs="Times New Roman"/>
          <w:b/>
          <w:bCs/>
          <w:sz w:val="28"/>
          <w:szCs w:val="28"/>
          <w:lang w:val="be-BY"/>
        </w:rPr>
        <w:t>Уводзіны</w:t>
      </w:r>
    </w:p>
    <w:p w14:paraId="2A5A273A" w14:textId="0B9CCE22" w:rsidR="00F2224D" w:rsidRPr="00756B94" w:rsidRDefault="00E56F7D" w:rsidP="00A6565B">
      <w:pPr>
        <w:spacing w:before="120"/>
        <w:ind w:left="-284" w:right="76" w:firstLine="284"/>
        <w:jc w:val="both"/>
        <w:rPr>
          <w:rFonts w:ascii="Times New Roman" w:hAnsi="Times New Roman" w:cs="Times New Roman"/>
          <w:sz w:val="28"/>
          <w:szCs w:val="28"/>
          <w:lang w:val="be-BY"/>
        </w:rPr>
      </w:pPr>
      <w:r w:rsidRPr="00E56F7D">
        <w:rPr>
          <w:rFonts w:ascii="Times New Roman" w:hAnsi="Times New Roman" w:cs="Times New Roman"/>
          <w:sz w:val="28"/>
          <w:szCs w:val="28"/>
          <w:lang w:val="be-BY"/>
        </w:rPr>
        <w:t>Малітва нашай супольнасці суправаджае нас ад першай сустрэчы.</w:t>
      </w:r>
      <w:r>
        <w:rPr>
          <w:rFonts w:ascii="Times New Roman" w:hAnsi="Times New Roman" w:cs="Times New Roman"/>
          <w:sz w:val="28"/>
          <w:szCs w:val="28"/>
          <w:lang w:val="be-BY"/>
        </w:rPr>
        <w:t xml:space="preserve"> </w:t>
      </w:r>
      <w:r w:rsidRPr="00756B94">
        <w:rPr>
          <w:rFonts w:ascii="Times New Roman" w:hAnsi="Times New Roman" w:cs="Times New Roman"/>
          <w:sz w:val="28"/>
          <w:szCs w:val="28"/>
          <w:lang w:val="be-BY"/>
        </w:rPr>
        <w:t>Найбольш распаўсюджана</w:t>
      </w:r>
      <w:r>
        <w:rPr>
          <w:rFonts w:ascii="Times New Roman" w:hAnsi="Times New Roman" w:cs="Times New Roman"/>
          <w:sz w:val="28"/>
          <w:szCs w:val="28"/>
          <w:lang w:val="be-BY"/>
        </w:rPr>
        <w:t>я</w:t>
      </w:r>
      <w:r w:rsidRPr="00756B94">
        <w:rPr>
          <w:rFonts w:ascii="Times New Roman" w:hAnsi="Times New Roman" w:cs="Times New Roman"/>
          <w:sz w:val="28"/>
          <w:szCs w:val="28"/>
          <w:lang w:val="be-BY"/>
        </w:rPr>
        <w:t xml:space="preserve"> супольна</w:t>
      </w:r>
      <w:r>
        <w:rPr>
          <w:rFonts w:ascii="Times New Roman" w:hAnsi="Times New Roman" w:cs="Times New Roman"/>
          <w:sz w:val="28"/>
          <w:szCs w:val="28"/>
          <w:lang w:val="be-BY"/>
        </w:rPr>
        <w:t>я</w:t>
      </w:r>
      <w:r w:rsidRPr="00756B94">
        <w:rPr>
          <w:rFonts w:ascii="Times New Roman" w:hAnsi="Times New Roman" w:cs="Times New Roman"/>
          <w:sz w:val="28"/>
          <w:szCs w:val="28"/>
          <w:lang w:val="be-BY"/>
        </w:rPr>
        <w:t xml:space="preserve"> малітва </w:t>
      </w:r>
      <w:r>
        <w:rPr>
          <w:rFonts w:ascii="Times New Roman" w:hAnsi="Times New Roman" w:cs="Times New Roman"/>
          <w:sz w:val="28"/>
          <w:szCs w:val="28"/>
          <w:lang w:val="be-BY"/>
        </w:rPr>
        <w:t xml:space="preserve">– гэта </w:t>
      </w:r>
      <w:r w:rsidRPr="00756B94">
        <w:rPr>
          <w:rFonts w:ascii="Times New Roman" w:hAnsi="Times New Roman" w:cs="Times New Roman"/>
          <w:sz w:val="28"/>
          <w:szCs w:val="28"/>
          <w:lang w:val="be-BY"/>
        </w:rPr>
        <w:t xml:space="preserve">малітва ў сям’і. </w:t>
      </w:r>
      <w:r>
        <w:rPr>
          <w:rFonts w:ascii="Times New Roman" w:hAnsi="Times New Roman" w:cs="Times New Roman"/>
          <w:sz w:val="28"/>
          <w:szCs w:val="28"/>
          <w:lang w:val="be-BY"/>
        </w:rPr>
        <w:t>А</w:t>
      </w:r>
      <w:r w:rsidRPr="00756B94">
        <w:rPr>
          <w:rFonts w:ascii="Times New Roman" w:hAnsi="Times New Roman" w:cs="Times New Roman"/>
          <w:sz w:val="28"/>
          <w:szCs w:val="28"/>
          <w:lang w:val="be-BY"/>
        </w:rPr>
        <w:t xml:space="preserve">сабліва, калі дзеці малыя, бацькі часта разам з дзецьмі становяцца на малітву. Пасля ў многіх сем’ях гэты </w:t>
      </w:r>
      <w:r>
        <w:rPr>
          <w:rFonts w:ascii="Times New Roman" w:hAnsi="Times New Roman" w:cs="Times New Roman"/>
          <w:sz w:val="28"/>
          <w:szCs w:val="28"/>
          <w:lang w:val="be-BY"/>
        </w:rPr>
        <w:t xml:space="preserve">звычай </w:t>
      </w:r>
      <w:r w:rsidRPr="00756B94">
        <w:rPr>
          <w:rFonts w:ascii="Times New Roman" w:hAnsi="Times New Roman" w:cs="Times New Roman"/>
          <w:sz w:val="28"/>
          <w:szCs w:val="28"/>
          <w:lang w:val="be-BY"/>
        </w:rPr>
        <w:t>па розных прычынах занядбоўваецца. Можна зразумець неахвоту дзяцей у падлеткавым узросце маліцца супольна, але гэта не значыць, што сужэнцы павінны адмаўляцца ад супольнай малітвы. У гэты момант яна асабліва патрэбная ў інтэнцыі дзяцей. Хрыстос пераконвае нас, што там «дзе двое ці трое сабраліся ў імя Маё, там Я ёсць сярод іх». Сужэнская і сямейная малітва асвятляе штодзённае жыццё.</w:t>
      </w:r>
    </w:p>
    <w:p w14:paraId="5ABD5DD5" w14:textId="77777777" w:rsidR="00E56F7D" w:rsidRPr="00DD3F43" w:rsidRDefault="00E56F7D" w:rsidP="00A6565B">
      <w:pPr>
        <w:spacing w:before="240"/>
        <w:ind w:left="-425" w:right="76" w:firstLine="142"/>
        <w:jc w:val="both"/>
        <w:rPr>
          <w:rFonts w:ascii="Times New Roman" w:hAnsi="Times New Roman" w:cs="Times New Roman"/>
          <w:b/>
          <w:bCs/>
          <w:sz w:val="28"/>
          <w:szCs w:val="28"/>
          <w:lang w:val="be-BY"/>
        </w:rPr>
      </w:pPr>
      <w:r w:rsidRPr="00DD3F43">
        <w:rPr>
          <w:rFonts w:ascii="Times New Roman" w:hAnsi="Times New Roman" w:cs="Times New Roman"/>
          <w:b/>
          <w:bCs/>
          <w:sz w:val="28"/>
          <w:szCs w:val="28"/>
          <w:lang w:val="be-BY"/>
        </w:rPr>
        <w:t>2. Сустрэча суполкі</w:t>
      </w:r>
    </w:p>
    <w:p w14:paraId="2DC5A3B9" w14:textId="30000485" w:rsidR="00E56F7D" w:rsidRPr="00DD3F43" w:rsidRDefault="00C251DD" w:rsidP="00A6565B">
      <w:pPr>
        <w:spacing w:before="240"/>
        <w:ind w:left="-425" w:right="76" w:firstLine="141"/>
        <w:jc w:val="both"/>
        <w:rPr>
          <w:rFonts w:ascii="Times New Roman" w:hAnsi="Times New Roman" w:cs="Times New Roman"/>
          <w:b/>
          <w:bCs/>
          <w:i/>
          <w:iCs/>
          <w:caps/>
          <w:sz w:val="32"/>
          <w:szCs w:val="32"/>
          <w:lang w:val="be-BY" w:eastAsia="pl-PL"/>
        </w:rPr>
      </w:pPr>
      <w:r w:rsidRPr="00DD3F43">
        <w:rPr>
          <w:rFonts w:ascii="Times New Roman" w:hAnsi="Times New Roman" w:cs="Times New Roman"/>
          <w:b/>
          <w:bCs/>
          <w:i/>
          <w:iCs/>
          <w:caps/>
          <w:noProof/>
          <w:sz w:val="32"/>
          <w:szCs w:val="32"/>
          <w:lang w:val="ru-RU" w:eastAsia="ru-RU"/>
        </w:rPr>
        <w:drawing>
          <wp:anchor distT="0" distB="0" distL="114300" distR="114300" simplePos="0" relativeHeight="251659264" behindDoc="0" locked="0" layoutInCell="1" allowOverlap="1" wp14:anchorId="74A94576" wp14:editId="19DCFC29">
            <wp:simplePos x="0" y="0"/>
            <wp:positionH relativeFrom="column">
              <wp:posOffset>3505200</wp:posOffset>
            </wp:positionH>
            <wp:positionV relativeFrom="paragraph">
              <wp:posOffset>93345</wp:posOffset>
            </wp:positionV>
            <wp:extent cx="533400" cy="528955"/>
            <wp:effectExtent l="0" t="0" r="0" b="4445"/>
            <wp:wrapSquare wrapText="bothSides"/>
            <wp:docPr id="1" name="Изображение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Изображение 6"/>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533400" cy="5289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D3F43">
        <w:rPr>
          <w:rFonts w:ascii="Times New Roman" w:hAnsi="Times New Roman" w:cs="Times New Roman"/>
          <w:b/>
          <w:bCs/>
          <w:i/>
          <w:iCs/>
          <w:caps/>
          <w:noProof/>
          <w:sz w:val="32"/>
          <w:szCs w:val="32"/>
          <w:lang w:val="ru-RU" w:eastAsia="ru-RU"/>
        </w:rPr>
        <w:drawing>
          <wp:anchor distT="0" distB="0" distL="114300" distR="114300" simplePos="0" relativeHeight="251660288" behindDoc="0" locked="0" layoutInCell="1" allowOverlap="1" wp14:anchorId="0C276566" wp14:editId="18764E50">
            <wp:simplePos x="0" y="0"/>
            <wp:positionH relativeFrom="margin">
              <wp:align>center</wp:align>
            </wp:positionH>
            <wp:positionV relativeFrom="paragraph">
              <wp:posOffset>78105</wp:posOffset>
            </wp:positionV>
            <wp:extent cx="527050" cy="531495"/>
            <wp:effectExtent l="0" t="0" r="6350" b="1905"/>
            <wp:wrapSquare wrapText="bothSides"/>
            <wp:docPr id="11" name="Изображение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Изображение 7"/>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527050" cy="531495"/>
                    </a:xfrm>
                    <a:prstGeom prst="rect">
                      <a:avLst/>
                    </a:prstGeom>
                    <a:noFill/>
                    <a:ln>
                      <a:noFill/>
                    </a:ln>
                  </pic:spPr>
                </pic:pic>
              </a:graphicData>
            </a:graphic>
            <wp14:sizeRelH relativeFrom="page">
              <wp14:pctWidth>0</wp14:pctWidth>
            </wp14:sizeRelH>
            <wp14:sizeRelV relativeFrom="page">
              <wp14:pctHeight>0</wp14:pctHeight>
            </wp14:sizeRelV>
          </wp:anchor>
        </w:drawing>
      </w:r>
      <w:r w:rsidR="00E56F7D">
        <w:rPr>
          <w:rFonts w:ascii="Times New Roman" w:hAnsi="Times New Roman" w:cs="Times New Roman"/>
          <w:b/>
          <w:bCs/>
          <w:i/>
          <w:iCs/>
          <w:caps/>
          <w:sz w:val="32"/>
          <w:szCs w:val="32"/>
          <w:lang w:val="be-BY" w:eastAsia="pl-PL"/>
        </w:rPr>
        <w:t xml:space="preserve">І частка сустрэчы   </w:t>
      </w:r>
    </w:p>
    <w:p w14:paraId="63824E8E" w14:textId="75B62FE2" w:rsidR="007D2523" w:rsidRPr="00E56F7D" w:rsidRDefault="00E56F7D" w:rsidP="00A6565B">
      <w:pPr>
        <w:pStyle w:val="ae"/>
        <w:autoSpaceDE w:val="0"/>
        <w:autoSpaceDN w:val="0"/>
        <w:adjustRightInd w:val="0"/>
        <w:spacing w:before="120" w:line="288" w:lineRule="auto"/>
        <w:ind w:left="-426" w:right="76" w:firstLine="142"/>
        <w:jc w:val="both"/>
        <w:textAlignment w:val="center"/>
        <w:rPr>
          <w:rFonts w:ascii="Times New Roman" w:hAnsi="Times New Roman" w:cs="Times New Roman"/>
          <w:color w:val="000000"/>
          <w:sz w:val="28"/>
          <w:szCs w:val="28"/>
          <w:lang w:val="be-BY"/>
        </w:rPr>
      </w:pPr>
      <w:r w:rsidRPr="00A347E7">
        <w:rPr>
          <w:rFonts w:ascii="Times New Roman" w:hAnsi="Times New Roman" w:cs="Times New Roman"/>
          <w:b/>
          <w:bCs/>
          <w:i/>
          <w:iCs/>
          <w:color w:val="000000"/>
          <w:sz w:val="28"/>
          <w:szCs w:val="28"/>
          <w:lang w:val="be-BY"/>
        </w:rPr>
        <w:t xml:space="preserve">Супольны пасілак </w:t>
      </w:r>
      <w:r>
        <w:rPr>
          <w:rFonts w:ascii="Times New Roman" w:hAnsi="Times New Roman" w:cs="Times New Roman"/>
          <w:b/>
          <w:bCs/>
          <w:i/>
          <w:iCs/>
          <w:color w:val="000000"/>
          <w:sz w:val="28"/>
          <w:szCs w:val="28"/>
          <w:lang w:val="be-BY"/>
        </w:rPr>
        <w:t>і д</w:t>
      </w:r>
      <w:r w:rsidRPr="00A347E7">
        <w:rPr>
          <w:rFonts w:ascii="Times New Roman" w:hAnsi="Times New Roman" w:cs="Times New Roman"/>
          <w:b/>
          <w:bCs/>
          <w:i/>
          <w:color w:val="000000"/>
          <w:sz w:val="28"/>
          <w:szCs w:val="28"/>
          <w:lang w:val="be-BY"/>
        </w:rPr>
        <w:t>зял</w:t>
      </w:r>
      <w:r>
        <w:rPr>
          <w:rFonts w:ascii="Times New Roman" w:hAnsi="Times New Roman" w:cs="Times New Roman"/>
          <w:b/>
          <w:bCs/>
          <w:i/>
          <w:color w:val="000000"/>
          <w:sz w:val="28"/>
          <w:szCs w:val="28"/>
          <w:lang w:val="be-BY"/>
        </w:rPr>
        <w:t>енне</w:t>
      </w:r>
      <w:r w:rsidRPr="00A347E7">
        <w:rPr>
          <w:rFonts w:ascii="Times New Roman" w:hAnsi="Times New Roman" w:cs="Times New Roman"/>
          <w:b/>
          <w:bCs/>
          <w:i/>
          <w:color w:val="000000"/>
          <w:sz w:val="28"/>
          <w:szCs w:val="28"/>
          <w:lang w:val="be-BY"/>
        </w:rPr>
        <w:t xml:space="preserve"> жыццём</w:t>
      </w:r>
    </w:p>
    <w:p w14:paraId="190C7C73" w14:textId="62F96FA5" w:rsidR="007D2523" w:rsidRPr="00E56F7D" w:rsidRDefault="00E9503B" w:rsidP="00A6565B">
      <w:pPr>
        <w:spacing w:before="120"/>
        <w:ind w:left="-284" w:right="76" w:firstLine="284"/>
        <w:jc w:val="both"/>
        <w:rPr>
          <w:rFonts w:ascii="Times New Roman" w:hAnsi="Times New Roman" w:cs="Times New Roman"/>
          <w:sz w:val="28"/>
          <w:szCs w:val="28"/>
          <w:lang w:val="be-BY"/>
        </w:rPr>
      </w:pPr>
      <w:r w:rsidRPr="00E56F7D">
        <w:rPr>
          <w:rFonts w:ascii="Times New Roman" w:hAnsi="Times New Roman" w:cs="Times New Roman"/>
          <w:sz w:val="28"/>
          <w:szCs w:val="28"/>
          <w:lang w:val="be-BY"/>
        </w:rPr>
        <w:t xml:space="preserve">Мы спадзяёмся, што паміж сужэнствамі, якія прымаюць удзел у </w:t>
      </w:r>
      <w:r>
        <w:rPr>
          <w:rFonts w:ascii="Times New Roman" w:hAnsi="Times New Roman" w:cs="Times New Roman"/>
          <w:sz w:val="28"/>
          <w:szCs w:val="28"/>
          <w:lang w:val="be-BY"/>
        </w:rPr>
        <w:t>пілата</w:t>
      </w:r>
      <w:r w:rsidR="00E56F7D">
        <w:rPr>
          <w:rFonts w:ascii="Times New Roman" w:hAnsi="Times New Roman" w:cs="Times New Roman"/>
          <w:sz w:val="28"/>
          <w:szCs w:val="28"/>
          <w:lang w:val="be-BY"/>
        </w:rPr>
        <w:t>жы</w:t>
      </w:r>
      <w:r w:rsidRPr="00E56F7D">
        <w:rPr>
          <w:rFonts w:ascii="Times New Roman" w:hAnsi="Times New Roman" w:cs="Times New Roman"/>
          <w:sz w:val="28"/>
          <w:szCs w:val="28"/>
          <w:lang w:val="be-BY"/>
        </w:rPr>
        <w:t xml:space="preserve">, ужо зарадзілася сяброўства. </w:t>
      </w:r>
      <w:r w:rsidR="00E56F7D">
        <w:rPr>
          <w:rFonts w:ascii="Times New Roman" w:hAnsi="Times New Roman" w:cs="Times New Roman"/>
          <w:sz w:val="28"/>
          <w:szCs w:val="28"/>
          <w:lang w:val="be-BY"/>
        </w:rPr>
        <w:t>І вы з</w:t>
      </w:r>
      <w:r w:rsidRPr="00E56F7D">
        <w:rPr>
          <w:rFonts w:ascii="Times New Roman" w:hAnsi="Times New Roman" w:cs="Times New Roman"/>
          <w:sz w:val="28"/>
          <w:szCs w:val="28"/>
          <w:lang w:val="be-BY"/>
        </w:rPr>
        <w:t xml:space="preserve"> радасцю чакаеце моманту, калі даведаецеся, што новага ў іх адбылося. Мы яшчэ раз</w:t>
      </w:r>
      <w:r w:rsidR="00E56F7D">
        <w:rPr>
          <w:rFonts w:ascii="Times New Roman" w:hAnsi="Times New Roman" w:cs="Times New Roman"/>
          <w:sz w:val="28"/>
          <w:szCs w:val="28"/>
          <w:lang w:val="be-BY"/>
        </w:rPr>
        <w:t xml:space="preserve"> просім вас аб паважнай </w:t>
      </w:r>
      <w:r w:rsidRPr="00E56F7D">
        <w:rPr>
          <w:rFonts w:ascii="Times New Roman" w:hAnsi="Times New Roman" w:cs="Times New Roman"/>
          <w:sz w:val="28"/>
          <w:szCs w:val="28"/>
          <w:lang w:val="be-BY"/>
        </w:rPr>
        <w:t xml:space="preserve">падрыхтоўцы да </w:t>
      </w:r>
      <w:r w:rsidR="00E56F7D">
        <w:rPr>
          <w:rFonts w:ascii="Times New Roman" w:hAnsi="Times New Roman" w:cs="Times New Roman"/>
          <w:sz w:val="28"/>
          <w:szCs w:val="28"/>
          <w:lang w:val="be-BY"/>
        </w:rPr>
        <w:t>дзя</w:t>
      </w:r>
      <w:r w:rsidRPr="00E56F7D">
        <w:rPr>
          <w:rFonts w:ascii="Times New Roman" w:hAnsi="Times New Roman" w:cs="Times New Roman"/>
          <w:sz w:val="28"/>
          <w:szCs w:val="28"/>
          <w:lang w:val="be-BY"/>
        </w:rPr>
        <w:t>л</w:t>
      </w:r>
      <w:r w:rsidR="00E56F7D">
        <w:rPr>
          <w:rFonts w:ascii="Times New Roman" w:hAnsi="Times New Roman" w:cs="Times New Roman"/>
          <w:sz w:val="28"/>
          <w:szCs w:val="28"/>
          <w:lang w:val="be-BY"/>
        </w:rPr>
        <w:t>ення</w:t>
      </w:r>
      <w:r w:rsidRPr="00E56F7D">
        <w:rPr>
          <w:rFonts w:ascii="Times New Roman" w:hAnsi="Times New Roman" w:cs="Times New Roman"/>
          <w:sz w:val="28"/>
          <w:szCs w:val="28"/>
          <w:lang w:val="be-BY"/>
        </w:rPr>
        <w:t xml:space="preserve"> жыццём. </w:t>
      </w:r>
    </w:p>
    <w:p w14:paraId="0F0EF99C" w14:textId="063DCDA6" w:rsidR="007D2523" w:rsidRPr="00E56F7D" w:rsidRDefault="00E9503B" w:rsidP="00A6565B">
      <w:pPr>
        <w:spacing w:before="120"/>
        <w:ind w:left="-284" w:right="76" w:firstLine="284"/>
        <w:jc w:val="both"/>
        <w:rPr>
          <w:rFonts w:ascii="Times New Roman" w:hAnsi="Times New Roman" w:cs="Times New Roman"/>
          <w:sz w:val="28"/>
          <w:szCs w:val="28"/>
          <w:lang w:val="be-BY"/>
        </w:rPr>
      </w:pPr>
      <w:r w:rsidRPr="00E56F7D">
        <w:rPr>
          <w:rFonts w:ascii="Times New Roman" w:hAnsi="Times New Roman" w:cs="Times New Roman"/>
          <w:sz w:val="28"/>
          <w:szCs w:val="28"/>
          <w:lang w:val="be-BY"/>
        </w:rPr>
        <w:t>Пазначце па пунктах тое, аб чым вы будзеце гаварыць. Мы хочам таксама прыгадаць аб захаванні дыскрэцыі. Уважліва слухайце тое, аб чым гавораць іншыя сужэнствы. Магчыма</w:t>
      </w:r>
      <w:r w:rsidR="00E56F7D">
        <w:rPr>
          <w:rFonts w:ascii="Times New Roman" w:hAnsi="Times New Roman" w:cs="Times New Roman"/>
          <w:sz w:val="28"/>
          <w:szCs w:val="28"/>
          <w:lang w:val="be-BY"/>
        </w:rPr>
        <w:t>,</w:t>
      </w:r>
      <w:r w:rsidRPr="00E56F7D">
        <w:rPr>
          <w:rFonts w:ascii="Times New Roman" w:hAnsi="Times New Roman" w:cs="Times New Roman"/>
          <w:sz w:val="28"/>
          <w:szCs w:val="28"/>
          <w:lang w:val="be-BY"/>
        </w:rPr>
        <w:t xml:space="preserve"> вы пачуеце тое, што мабілізуе вас для аказання ім дапамогі. Магчыма</w:t>
      </w:r>
      <w:r w:rsidR="00E56F7D">
        <w:rPr>
          <w:rFonts w:ascii="Times New Roman" w:hAnsi="Times New Roman" w:cs="Times New Roman"/>
          <w:sz w:val="28"/>
          <w:szCs w:val="28"/>
          <w:lang w:val="be-BY"/>
        </w:rPr>
        <w:t>,</w:t>
      </w:r>
      <w:r w:rsidRPr="00E56F7D">
        <w:rPr>
          <w:rFonts w:ascii="Times New Roman" w:hAnsi="Times New Roman" w:cs="Times New Roman"/>
          <w:sz w:val="28"/>
          <w:szCs w:val="28"/>
          <w:lang w:val="be-BY"/>
        </w:rPr>
        <w:t xml:space="preserve"> перажыванні іншых адкрыюць вашыя вочы на дары, якія </w:t>
      </w:r>
      <w:r>
        <w:rPr>
          <w:rFonts w:ascii="Times New Roman" w:hAnsi="Times New Roman" w:cs="Times New Roman"/>
          <w:sz w:val="28"/>
          <w:szCs w:val="28"/>
          <w:lang w:val="be-BY"/>
        </w:rPr>
        <w:t>таксама ёсць і ў вашым жыцці</w:t>
      </w:r>
      <w:r w:rsidRPr="00E56F7D">
        <w:rPr>
          <w:rFonts w:ascii="Times New Roman" w:hAnsi="Times New Roman" w:cs="Times New Roman"/>
          <w:sz w:val="28"/>
          <w:szCs w:val="28"/>
          <w:lang w:val="be-BY"/>
        </w:rPr>
        <w:t>, а якіх вы раней не бачылі.</w:t>
      </w:r>
    </w:p>
    <w:p w14:paraId="4C8A8121" w14:textId="0BC60402" w:rsidR="007D2523" w:rsidRPr="00E56F7D" w:rsidRDefault="007D2523" w:rsidP="00A6565B">
      <w:pPr>
        <w:ind w:leftChars="-100" w:left="-200" w:right="76" w:firstLine="400"/>
        <w:jc w:val="both"/>
        <w:rPr>
          <w:rFonts w:ascii="Times New Roman" w:hAnsi="Times New Roman" w:cs="Times New Roman"/>
          <w:color w:val="000000"/>
          <w:sz w:val="28"/>
          <w:szCs w:val="28"/>
          <w:lang w:val="be-BY"/>
        </w:rPr>
      </w:pPr>
    </w:p>
    <w:p w14:paraId="34B184D1" w14:textId="76CDD6B5" w:rsidR="00C251DD" w:rsidRPr="00DD3F43" w:rsidRDefault="00C251DD" w:rsidP="00A6565B">
      <w:pPr>
        <w:spacing w:before="240"/>
        <w:ind w:left="-425" w:right="76" w:firstLine="283"/>
        <w:jc w:val="both"/>
        <w:rPr>
          <w:rFonts w:ascii="Times New Roman" w:hAnsi="Times New Roman" w:cs="Times New Roman"/>
          <w:sz w:val="28"/>
          <w:szCs w:val="28"/>
          <w:lang w:val="ru-RU"/>
        </w:rPr>
      </w:pPr>
      <w:r>
        <w:rPr>
          <w:noProof/>
          <w:lang w:val="ru-RU" w:eastAsia="ru-RU"/>
        </w:rPr>
        <w:drawing>
          <wp:anchor distT="0" distB="0" distL="114300" distR="114300" simplePos="0" relativeHeight="251662336" behindDoc="1" locked="0" layoutInCell="1" allowOverlap="1" wp14:anchorId="73B42521" wp14:editId="56508467">
            <wp:simplePos x="0" y="0"/>
            <wp:positionH relativeFrom="margin">
              <wp:posOffset>2901950</wp:posOffset>
            </wp:positionH>
            <wp:positionV relativeFrom="page">
              <wp:posOffset>8629650</wp:posOffset>
            </wp:positionV>
            <wp:extent cx="361950" cy="413385"/>
            <wp:effectExtent l="0" t="0" r="0" b="5715"/>
            <wp:wrapTight wrapText="bothSides">
              <wp:wrapPolygon edited="0">
                <wp:start x="0" y="0"/>
                <wp:lineTo x="0" y="20903"/>
                <wp:lineTo x="20463" y="20903"/>
                <wp:lineTo x="20463" y="0"/>
                <wp:lineTo x="0" y="0"/>
              </wp:wrapPolygon>
            </wp:wrapTight>
            <wp:docPr id="8" name="Изображение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Изображение 8"/>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61950" cy="41338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ru-RU" w:eastAsia="ru-RU"/>
        </w:rPr>
        <w:drawing>
          <wp:anchor distT="0" distB="0" distL="114300" distR="114300" simplePos="0" relativeHeight="251663360" behindDoc="1" locked="0" layoutInCell="1" allowOverlap="1" wp14:anchorId="0BCBB19F" wp14:editId="6948CE1B">
            <wp:simplePos x="0" y="0"/>
            <wp:positionH relativeFrom="column">
              <wp:posOffset>2330450</wp:posOffset>
            </wp:positionH>
            <wp:positionV relativeFrom="paragraph">
              <wp:posOffset>184150</wp:posOffset>
            </wp:positionV>
            <wp:extent cx="495300" cy="404495"/>
            <wp:effectExtent l="0" t="0" r="0" b="0"/>
            <wp:wrapTight wrapText="bothSides">
              <wp:wrapPolygon edited="0">
                <wp:start x="0" y="0"/>
                <wp:lineTo x="0" y="20345"/>
                <wp:lineTo x="20769" y="20345"/>
                <wp:lineTo x="20769" y="0"/>
                <wp:lineTo x="0" y="0"/>
              </wp:wrapPolygon>
            </wp:wrapTight>
            <wp:docPr id="9" name="Изображение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Изображение 6"/>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495300" cy="40449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bCs/>
          <w:i/>
          <w:iCs/>
          <w:caps/>
          <w:sz w:val="32"/>
          <w:szCs w:val="32"/>
          <w:lang w:val="be-BY" w:eastAsia="pl-PL"/>
        </w:rPr>
        <w:t>І</w:t>
      </w:r>
      <w:r w:rsidRPr="00DD3F43">
        <w:rPr>
          <w:rFonts w:ascii="Times New Roman" w:hAnsi="Times New Roman" w:cs="Times New Roman"/>
          <w:b/>
          <w:bCs/>
          <w:i/>
          <w:iCs/>
          <w:caps/>
          <w:sz w:val="32"/>
          <w:szCs w:val="32"/>
          <w:lang w:val="be-BY" w:eastAsia="pl-PL"/>
        </w:rPr>
        <w:t>I</w:t>
      </w:r>
      <w:r>
        <w:rPr>
          <w:rFonts w:ascii="Times New Roman" w:hAnsi="Times New Roman" w:cs="Times New Roman"/>
          <w:b/>
          <w:bCs/>
          <w:i/>
          <w:iCs/>
          <w:caps/>
          <w:sz w:val="32"/>
          <w:szCs w:val="32"/>
          <w:lang w:val="be-BY" w:eastAsia="pl-PL"/>
        </w:rPr>
        <w:t xml:space="preserve"> частка сустрэчы</w:t>
      </w:r>
    </w:p>
    <w:p w14:paraId="2411D794" w14:textId="77777777" w:rsidR="00C251DD" w:rsidRDefault="00C251DD" w:rsidP="00A6565B">
      <w:pPr>
        <w:spacing w:before="120"/>
        <w:ind w:left="-284" w:right="76" w:firstLine="142"/>
        <w:jc w:val="both"/>
        <w:rPr>
          <w:rFonts w:ascii="Times New Roman" w:hAnsi="Times New Roman" w:cs="Times New Roman"/>
          <w:b/>
          <w:bCs/>
          <w:i/>
          <w:iCs/>
          <w:caps/>
          <w:sz w:val="32"/>
          <w:szCs w:val="32"/>
          <w:lang w:val="be-BY" w:eastAsia="pl-PL"/>
        </w:rPr>
      </w:pPr>
      <w:r>
        <w:rPr>
          <w:rFonts w:ascii="Times New Roman" w:hAnsi="Times New Roman" w:cs="Times New Roman"/>
          <w:b/>
          <w:bCs/>
          <w:i/>
          <w:iCs/>
          <w:color w:val="000000"/>
          <w:sz w:val="28"/>
          <w:szCs w:val="28"/>
          <w:lang w:val="be-BY"/>
        </w:rPr>
        <w:t xml:space="preserve">Малітва </w:t>
      </w:r>
      <w:r>
        <w:rPr>
          <w:rFonts w:ascii="Times New Roman" w:hAnsi="Times New Roman" w:cs="Times New Roman"/>
          <w:b/>
          <w:bCs/>
          <w:i/>
          <w:iCs/>
          <w:sz w:val="28"/>
          <w:szCs w:val="28"/>
          <w:lang w:val="ru-RU"/>
        </w:rPr>
        <w:t>супольнасц</w:t>
      </w:r>
      <w:r>
        <w:rPr>
          <w:rFonts w:ascii="Times New Roman" w:hAnsi="Times New Roman" w:cs="Times New Roman"/>
          <w:b/>
          <w:bCs/>
          <w:i/>
          <w:iCs/>
          <w:sz w:val="28"/>
          <w:szCs w:val="28"/>
          <w:lang w:val="be-BY"/>
        </w:rPr>
        <w:t>і</w:t>
      </w:r>
      <w:r>
        <w:rPr>
          <w:rFonts w:ascii="Times New Roman" w:hAnsi="Times New Roman" w:cs="Times New Roman"/>
          <w:b/>
          <w:bCs/>
          <w:i/>
          <w:iCs/>
          <w:caps/>
          <w:sz w:val="32"/>
          <w:szCs w:val="32"/>
          <w:lang w:val="be-BY" w:eastAsia="pl-PL"/>
        </w:rPr>
        <w:t xml:space="preserve">  </w:t>
      </w:r>
      <w:r>
        <w:rPr>
          <w:rFonts w:ascii="Times New Roman" w:hAnsi="Times New Roman" w:cs="Times New Roman"/>
          <w:b/>
          <w:bCs/>
          <w:i/>
          <w:iCs/>
          <w:caps/>
          <w:sz w:val="32"/>
          <w:szCs w:val="32"/>
          <w:lang w:val="be-BY" w:eastAsia="pl-PL"/>
        </w:rPr>
        <w:tab/>
      </w:r>
      <w:r>
        <w:rPr>
          <w:rFonts w:ascii="Times New Roman" w:hAnsi="Times New Roman" w:cs="Times New Roman"/>
          <w:b/>
          <w:bCs/>
          <w:i/>
          <w:iCs/>
          <w:caps/>
          <w:sz w:val="32"/>
          <w:szCs w:val="32"/>
          <w:lang w:val="be-BY" w:eastAsia="pl-PL"/>
        </w:rPr>
        <w:tab/>
      </w:r>
    </w:p>
    <w:p w14:paraId="5273A84C" w14:textId="5CEDA64E" w:rsidR="007D2523" w:rsidRPr="00F2224D" w:rsidRDefault="00E9503B" w:rsidP="00A6565B">
      <w:pPr>
        <w:spacing w:before="120"/>
        <w:ind w:left="-284" w:right="76" w:firstLine="284"/>
        <w:jc w:val="both"/>
        <w:rPr>
          <w:rFonts w:ascii="Times New Roman" w:hAnsi="Times New Roman" w:cs="Times New Roman"/>
          <w:sz w:val="28"/>
          <w:szCs w:val="28"/>
          <w:lang w:val="be-BY"/>
        </w:rPr>
      </w:pPr>
      <w:r w:rsidRPr="00F2224D">
        <w:rPr>
          <w:rFonts w:ascii="Times New Roman" w:hAnsi="Times New Roman" w:cs="Times New Roman"/>
          <w:sz w:val="28"/>
          <w:szCs w:val="28"/>
          <w:lang w:val="be-BY"/>
        </w:rPr>
        <w:t>Будаванне нашага супольнага сужэнскага жыцця на скале, на Богу, гэта ўзаемная дапамога адно аднаму: жонка – мужу, муж – жонцы, у выкананні Божай волі ў кожным моманце штодзённасці.</w:t>
      </w:r>
    </w:p>
    <w:p w14:paraId="3A0C5BC7" w14:textId="77777777" w:rsidR="007D2523" w:rsidRPr="00F2224D" w:rsidRDefault="007D2523" w:rsidP="00A6565B">
      <w:pPr>
        <w:spacing w:before="120"/>
        <w:ind w:left="-284" w:right="76" w:firstLine="284"/>
        <w:jc w:val="both"/>
        <w:rPr>
          <w:rFonts w:ascii="Times New Roman" w:hAnsi="Times New Roman" w:cs="Times New Roman"/>
          <w:sz w:val="28"/>
          <w:szCs w:val="28"/>
          <w:lang w:val="be-BY"/>
        </w:rPr>
      </w:pPr>
    </w:p>
    <w:p w14:paraId="70EBFE74" w14:textId="77777777" w:rsidR="001C4641" w:rsidRDefault="001C4641" w:rsidP="00A6565B">
      <w:pPr>
        <w:ind w:right="76"/>
        <w:jc w:val="both"/>
        <w:rPr>
          <w:rFonts w:ascii="Times New Roman" w:hAnsi="Times New Roman" w:cs="Times New Roman"/>
          <w:b/>
          <w:bCs/>
          <w:sz w:val="28"/>
          <w:szCs w:val="28"/>
          <w:lang w:val="be-BY"/>
        </w:rPr>
      </w:pPr>
    </w:p>
    <w:p w14:paraId="0729B7EA" w14:textId="5EBC17DA" w:rsidR="007D2523" w:rsidRDefault="00E9503B" w:rsidP="00A6565B">
      <w:pPr>
        <w:ind w:right="76"/>
        <w:jc w:val="both"/>
        <w:rPr>
          <w:rFonts w:ascii="Times New Roman" w:hAnsi="Times New Roman" w:cs="Times New Roman"/>
          <w:b/>
          <w:bCs/>
          <w:i/>
          <w:iCs/>
          <w:sz w:val="28"/>
          <w:szCs w:val="28"/>
          <w:lang w:val="ru-RU"/>
        </w:rPr>
      </w:pPr>
      <w:r>
        <w:rPr>
          <w:rFonts w:ascii="Times New Roman" w:hAnsi="Times New Roman" w:cs="Times New Roman"/>
          <w:b/>
          <w:bCs/>
          <w:sz w:val="28"/>
          <w:szCs w:val="28"/>
          <w:lang w:val="be-BY"/>
        </w:rPr>
        <w:lastRenderedPageBreak/>
        <w:t xml:space="preserve">Добрая ці кепская будова </w:t>
      </w:r>
      <w:r>
        <w:rPr>
          <w:rFonts w:ascii="Times New Roman" w:hAnsi="Times New Roman" w:cs="Times New Roman"/>
          <w:b/>
          <w:bCs/>
          <w:sz w:val="28"/>
          <w:szCs w:val="28"/>
          <w:lang w:val="ru-RU"/>
        </w:rPr>
        <w:t xml:space="preserve"> (Мц </w:t>
      </w:r>
      <w:r>
        <w:rPr>
          <w:rFonts w:ascii="Times New Roman" w:hAnsi="Times New Roman" w:cs="Times New Roman"/>
          <w:b/>
          <w:bCs/>
          <w:sz w:val="28"/>
          <w:szCs w:val="28"/>
          <w:lang w:val="be-BY"/>
        </w:rPr>
        <w:t>7</w:t>
      </w:r>
      <w:r>
        <w:rPr>
          <w:rFonts w:ascii="Times New Roman" w:hAnsi="Times New Roman" w:cs="Times New Roman"/>
          <w:b/>
          <w:sz w:val="28"/>
          <w:szCs w:val="28"/>
          <w:lang w:val="be-BY"/>
        </w:rPr>
        <w:t>, 21</w:t>
      </w:r>
      <w:r w:rsidRPr="006D78E9">
        <w:rPr>
          <w:rFonts w:ascii="Times New Roman" w:hAnsi="Times New Roman" w:cs="Times New Roman"/>
          <w:b/>
          <w:sz w:val="28"/>
          <w:szCs w:val="28"/>
          <w:lang w:val="ru-RU"/>
        </w:rPr>
        <w:t>-</w:t>
      </w:r>
      <w:r>
        <w:rPr>
          <w:rFonts w:ascii="Times New Roman" w:hAnsi="Times New Roman" w:cs="Times New Roman"/>
          <w:b/>
          <w:sz w:val="28"/>
          <w:szCs w:val="28"/>
          <w:lang w:val="be-BY"/>
        </w:rPr>
        <w:t>27</w:t>
      </w:r>
      <w:r>
        <w:rPr>
          <w:rFonts w:ascii="Times New Roman" w:hAnsi="Times New Roman" w:cs="Times New Roman"/>
          <w:b/>
          <w:bCs/>
          <w:sz w:val="28"/>
          <w:szCs w:val="28"/>
          <w:lang w:val="ru-RU"/>
        </w:rPr>
        <w:t>)</w:t>
      </w:r>
    </w:p>
    <w:p w14:paraId="171EFADD" w14:textId="77777777" w:rsidR="00F2224D" w:rsidRDefault="00E9503B" w:rsidP="00A6565B">
      <w:pPr>
        <w:pStyle w:val="textpisma"/>
        <w:pBdr>
          <w:top w:val="single" w:sz="4" w:space="14" w:color="auto"/>
          <w:bottom w:val="single" w:sz="4" w:space="5" w:color="auto"/>
        </w:pBdr>
        <w:tabs>
          <w:tab w:val="left" w:pos="680"/>
        </w:tabs>
        <w:spacing w:before="0" w:after="0" w:line="240" w:lineRule="auto"/>
        <w:ind w:left="-284" w:right="76" w:firstLine="284"/>
        <w:jc w:val="both"/>
        <w:rPr>
          <w:rFonts w:hAnsi="Times New Roman" w:cs="Times New Roman"/>
          <w:color w:val="auto"/>
          <w:sz w:val="30"/>
          <w:szCs w:val="30"/>
          <w:lang w:val="ru-RU"/>
        </w:rPr>
      </w:pPr>
      <w:r>
        <w:rPr>
          <w:rFonts w:hAnsi="Times New Roman" w:cs="Times New Roman"/>
          <w:color w:val="auto"/>
          <w:sz w:val="30"/>
          <w:szCs w:val="30"/>
          <w:lang w:val="ru-RU"/>
        </w:rPr>
        <w:t>«Не кожны, хто кажа Мне: «Пане, Пане», увойдзе ў Нябеснае Валадарства, але той, хто выконвае волю Айца Майго, які ў нябёсах. Многія скажуць Мне ў той дзень: «Пане, Пане, ці не ад Твайго імя мы прарочылі, і ці не Тваім імем выганялі злых духа</w:t>
      </w:r>
      <w:r>
        <w:rPr>
          <w:rFonts w:hAnsi="Times New Roman" w:cs="Times New Roman"/>
          <w:color w:val="auto"/>
          <w:sz w:val="30"/>
          <w:szCs w:val="30"/>
          <w:lang w:val="be-BY"/>
        </w:rPr>
        <w:t>ў</w:t>
      </w:r>
      <w:r>
        <w:rPr>
          <w:rFonts w:hAnsi="Times New Roman" w:cs="Times New Roman"/>
          <w:color w:val="auto"/>
          <w:sz w:val="30"/>
          <w:szCs w:val="30"/>
          <w:lang w:val="ru-RU"/>
        </w:rPr>
        <w:t>, і ці не Тваім імем многія цуды чынілі?» І тады скажу ім:</w:t>
      </w:r>
      <w:r>
        <w:rPr>
          <w:rFonts w:hAnsi="Times New Roman" w:cs="Times New Roman"/>
          <w:color w:val="auto"/>
          <w:sz w:val="30"/>
          <w:szCs w:val="30"/>
          <w:lang w:val="be-BY"/>
        </w:rPr>
        <w:t xml:space="preserve"> </w:t>
      </w:r>
      <w:r>
        <w:rPr>
          <w:rFonts w:hAnsi="Times New Roman" w:cs="Times New Roman"/>
          <w:color w:val="auto"/>
          <w:sz w:val="30"/>
          <w:szCs w:val="30"/>
          <w:lang w:val="ru-RU"/>
        </w:rPr>
        <w:t xml:space="preserve">«Я ніколі не ведаў вас, адыдзіце ад Мяне вы, што чыніце беззаконне». </w:t>
      </w:r>
    </w:p>
    <w:p w14:paraId="5A1A6168" w14:textId="77777777" w:rsidR="00F2224D" w:rsidRDefault="00E9503B" w:rsidP="00A6565B">
      <w:pPr>
        <w:pStyle w:val="textpisma"/>
        <w:pBdr>
          <w:top w:val="single" w:sz="4" w:space="14" w:color="auto"/>
          <w:bottom w:val="single" w:sz="4" w:space="5" w:color="auto"/>
        </w:pBdr>
        <w:tabs>
          <w:tab w:val="left" w:pos="680"/>
        </w:tabs>
        <w:spacing w:before="120" w:after="0" w:line="240" w:lineRule="auto"/>
        <w:ind w:left="-284" w:right="76" w:firstLine="284"/>
        <w:jc w:val="both"/>
        <w:rPr>
          <w:rFonts w:hAnsi="Times New Roman" w:cs="Times New Roman"/>
          <w:color w:val="auto"/>
          <w:sz w:val="30"/>
          <w:szCs w:val="30"/>
          <w:lang w:val="ru-RU"/>
        </w:rPr>
      </w:pPr>
      <w:r>
        <w:rPr>
          <w:rFonts w:hAnsi="Times New Roman" w:cs="Times New Roman"/>
          <w:color w:val="auto"/>
          <w:sz w:val="30"/>
          <w:szCs w:val="30"/>
          <w:lang w:val="ru-RU"/>
        </w:rPr>
        <w:t>Таму кожны, хто слухае гэтыя словы Мае і выконвае іх, будзе падобны да чалавека разумнага, які пабудаваў свой дом на скале. Пайшоў дождж, разліліся рэкі, падзьмулі вятры і ўдарылі ў дом той, а ён не ўпаў, бо пастаўлены быў на скале.</w:t>
      </w:r>
    </w:p>
    <w:p w14:paraId="4BEC9697" w14:textId="6396B04F" w:rsidR="007D2523" w:rsidRPr="00F2224D" w:rsidRDefault="00E9503B" w:rsidP="00A6565B">
      <w:pPr>
        <w:pStyle w:val="textpisma"/>
        <w:pBdr>
          <w:top w:val="single" w:sz="4" w:space="14" w:color="auto"/>
          <w:bottom w:val="single" w:sz="4" w:space="5" w:color="auto"/>
        </w:pBdr>
        <w:tabs>
          <w:tab w:val="left" w:pos="680"/>
        </w:tabs>
        <w:spacing w:before="120" w:after="0" w:line="240" w:lineRule="auto"/>
        <w:ind w:left="-284" w:right="76" w:firstLine="284"/>
        <w:jc w:val="both"/>
        <w:rPr>
          <w:rFonts w:hAnsi="Times New Roman" w:cs="Times New Roman"/>
          <w:color w:val="auto"/>
          <w:sz w:val="30"/>
          <w:szCs w:val="30"/>
          <w:lang w:val="ru-RU"/>
        </w:rPr>
      </w:pPr>
      <w:r>
        <w:rPr>
          <w:rFonts w:hAnsi="Times New Roman" w:cs="Times New Roman"/>
          <w:color w:val="auto"/>
          <w:sz w:val="30"/>
          <w:szCs w:val="30"/>
          <w:lang w:val="ru-RU"/>
        </w:rPr>
        <w:t>Кожны, хто слухае гэтыя словы Мае і не выконвае іх, будзе падобны да неразумнага чалавека, які пабудаваў свой дом на пяску. Пайшоў дождж, разліліся рэкі, падзьмулі вятры і ўдарылі ў дом той; і ён упаў, і падзенне яго было вялікае»</w:t>
      </w:r>
      <w:r>
        <w:rPr>
          <w:rFonts w:hAnsi="Times New Roman" w:cs="Times New Roman"/>
          <w:color w:val="auto"/>
          <w:sz w:val="30"/>
          <w:szCs w:val="30"/>
          <w:lang w:val="be-BY"/>
        </w:rPr>
        <w:t>.</w:t>
      </w:r>
      <w:r>
        <w:rPr>
          <w:rFonts w:hAnsi="Times New Roman" w:cs="Times New Roman"/>
          <w:color w:val="auto"/>
          <w:sz w:val="30"/>
          <w:szCs w:val="30"/>
          <w:lang w:val="ru-RU"/>
        </w:rPr>
        <w:t xml:space="preserve"> </w:t>
      </w:r>
    </w:p>
    <w:p w14:paraId="4E59EE81" w14:textId="77777777" w:rsidR="007D2523" w:rsidRDefault="00E9503B" w:rsidP="00A6565B">
      <w:pPr>
        <w:spacing w:before="120"/>
        <w:ind w:left="-284" w:right="76" w:firstLine="284"/>
        <w:jc w:val="both"/>
        <w:rPr>
          <w:rFonts w:ascii="Times New Roman" w:hAnsi="Times New Roman" w:cs="Times New Roman"/>
          <w:sz w:val="28"/>
          <w:szCs w:val="28"/>
          <w:lang w:val="be-BY"/>
        </w:rPr>
      </w:pPr>
      <w:r>
        <w:rPr>
          <w:rFonts w:ascii="Times New Roman" w:hAnsi="Times New Roman" w:cs="Times New Roman"/>
          <w:sz w:val="28"/>
          <w:szCs w:val="28"/>
          <w:lang w:val="be-BY"/>
        </w:rPr>
        <w:t>Малітва суполкі – гэта малітва супольнасці, якая складаецца з сужэнстваў і святара. У спантаннай малітве мы давяраем Богу тое, што мы носім у сэрцы, але адначасова мы дзелімся таямніцамі нашага сэрца з усімі, хто моліцца з намі. Малітва – гэта крыніца праўдзівага, глыбокага сяброўства.</w:t>
      </w:r>
    </w:p>
    <w:p w14:paraId="64A86BB4" w14:textId="72017792" w:rsidR="007D2523" w:rsidRPr="00F2224D" w:rsidRDefault="00E9503B" w:rsidP="00A6565B">
      <w:pPr>
        <w:spacing w:before="120"/>
        <w:ind w:right="76"/>
        <w:rPr>
          <w:rFonts w:ascii="Times New Roman" w:hAnsi="Times New Roman" w:cs="Times New Roman"/>
          <w:b/>
          <w:sz w:val="28"/>
          <w:szCs w:val="28"/>
          <w:lang w:val="be-BY"/>
        </w:rPr>
      </w:pPr>
      <w:r>
        <w:rPr>
          <w:rFonts w:ascii="Times New Roman" w:hAnsi="Times New Roman" w:cs="Times New Roman"/>
          <w:b/>
          <w:sz w:val="28"/>
          <w:szCs w:val="28"/>
          <w:lang w:val="be-BY"/>
        </w:rPr>
        <w:t xml:space="preserve">Псальм 16 </w:t>
      </w:r>
    </w:p>
    <w:p w14:paraId="2C38C869" w14:textId="59120FF3" w:rsidR="007D2523" w:rsidRDefault="00E9503B" w:rsidP="00A6565B">
      <w:pPr>
        <w:spacing w:before="120"/>
        <w:ind w:right="76"/>
        <w:rPr>
          <w:rFonts w:ascii="Times New Roman" w:hAnsi="Times New Roman" w:cs="Times New Roman"/>
          <w:i/>
          <w:sz w:val="28"/>
          <w:szCs w:val="28"/>
          <w:lang w:val="be-BY"/>
        </w:rPr>
      </w:pPr>
      <w:r>
        <w:rPr>
          <w:rFonts w:ascii="Times New Roman" w:hAnsi="Times New Roman" w:cs="Times New Roman"/>
          <w:i/>
          <w:sz w:val="28"/>
          <w:szCs w:val="28"/>
          <w:lang w:val="be-BY"/>
        </w:rPr>
        <w:t>Благаслаўлю Пана, які даў мне розум, *</w:t>
      </w:r>
      <w:r>
        <w:rPr>
          <w:rFonts w:ascii="Times New Roman" w:hAnsi="Times New Roman" w:cs="Times New Roman"/>
          <w:i/>
          <w:sz w:val="28"/>
          <w:szCs w:val="28"/>
          <w:lang w:val="be-BY"/>
        </w:rPr>
        <w:br/>
        <w:t>бо</w:t>
      </w:r>
      <w:r w:rsidR="00F2224D">
        <w:rPr>
          <w:rFonts w:ascii="Times New Roman" w:hAnsi="Times New Roman" w:cs="Times New Roman"/>
          <w:i/>
          <w:sz w:val="28"/>
          <w:szCs w:val="28"/>
          <w:lang w:val="be-BY"/>
        </w:rPr>
        <w:t xml:space="preserve"> і ноччу вучыць мяне маё сэрца.</w:t>
      </w:r>
    </w:p>
    <w:p w14:paraId="0C5D7BD6" w14:textId="444D322A" w:rsidR="007D2523" w:rsidRDefault="00E9503B" w:rsidP="00A6565B">
      <w:pPr>
        <w:spacing w:before="120"/>
        <w:ind w:right="76"/>
        <w:rPr>
          <w:rFonts w:ascii="Times New Roman" w:hAnsi="Times New Roman" w:cs="Times New Roman"/>
          <w:i/>
          <w:sz w:val="28"/>
          <w:szCs w:val="28"/>
          <w:lang w:val="be-BY"/>
        </w:rPr>
      </w:pPr>
      <w:r>
        <w:rPr>
          <w:rFonts w:ascii="Times New Roman" w:hAnsi="Times New Roman" w:cs="Times New Roman"/>
          <w:i/>
          <w:sz w:val="28"/>
          <w:szCs w:val="28"/>
          <w:lang w:val="be-BY"/>
        </w:rPr>
        <w:t>Пан заўсёды перад маімі вачыма, *</w:t>
      </w:r>
      <w:r>
        <w:rPr>
          <w:rFonts w:ascii="Times New Roman" w:hAnsi="Times New Roman" w:cs="Times New Roman"/>
          <w:i/>
          <w:sz w:val="28"/>
          <w:szCs w:val="28"/>
          <w:lang w:val="be-BY"/>
        </w:rPr>
        <w:br/>
        <w:t>бо Ён праваруч мяне, я не пахіснуся.</w:t>
      </w:r>
    </w:p>
    <w:p w14:paraId="212C9317" w14:textId="5A3C5BC3" w:rsidR="007D2523" w:rsidRDefault="00E9503B" w:rsidP="00A6565B">
      <w:pPr>
        <w:spacing w:before="120"/>
        <w:ind w:right="76"/>
        <w:rPr>
          <w:rFonts w:ascii="Times New Roman" w:hAnsi="Times New Roman" w:cs="Times New Roman"/>
          <w:i/>
          <w:sz w:val="28"/>
          <w:szCs w:val="28"/>
          <w:lang w:val="be-BY"/>
        </w:rPr>
      </w:pPr>
      <w:r>
        <w:rPr>
          <w:rFonts w:ascii="Times New Roman" w:hAnsi="Times New Roman" w:cs="Times New Roman"/>
          <w:i/>
          <w:sz w:val="28"/>
          <w:szCs w:val="28"/>
          <w:lang w:val="be-BY"/>
        </w:rPr>
        <w:t>Таму радуецца маё сэрца і весяліцца душа, *</w:t>
      </w:r>
      <w:r>
        <w:rPr>
          <w:rFonts w:ascii="Times New Roman" w:hAnsi="Times New Roman" w:cs="Times New Roman"/>
          <w:i/>
          <w:sz w:val="28"/>
          <w:szCs w:val="28"/>
          <w:lang w:val="be-BY"/>
        </w:rPr>
        <w:br/>
        <w:t>і це</w:t>
      </w:r>
      <w:r w:rsidR="003241AA">
        <w:rPr>
          <w:rFonts w:ascii="Times New Roman" w:hAnsi="Times New Roman" w:cs="Times New Roman"/>
          <w:i/>
          <w:sz w:val="28"/>
          <w:szCs w:val="28"/>
          <w:lang w:val="be-BY"/>
        </w:rPr>
        <w:t>ла маё будзе спачываць бяспечна.</w:t>
      </w:r>
    </w:p>
    <w:p w14:paraId="7AD46D98" w14:textId="58991D42" w:rsidR="007D2523" w:rsidRDefault="007D2523" w:rsidP="00A6565B">
      <w:pPr>
        <w:autoSpaceDE w:val="0"/>
        <w:autoSpaceDN w:val="0"/>
        <w:adjustRightInd w:val="0"/>
        <w:ind w:right="76"/>
        <w:jc w:val="both"/>
        <w:textAlignment w:val="center"/>
        <w:rPr>
          <w:rFonts w:ascii="Times New Roman" w:hAnsi="Times New Roman" w:cs="Times New Roman"/>
          <w:sz w:val="28"/>
          <w:szCs w:val="28"/>
          <w:lang w:val="be-BY"/>
        </w:rPr>
      </w:pPr>
    </w:p>
    <w:p w14:paraId="137A75CE" w14:textId="4D9C17F0" w:rsidR="003241AA" w:rsidRPr="00C266C6" w:rsidRDefault="003241AA" w:rsidP="00A6565B">
      <w:pPr>
        <w:spacing w:before="240"/>
        <w:ind w:left="-284" w:right="76"/>
        <w:jc w:val="both"/>
        <w:rPr>
          <w:rFonts w:ascii="Times New Roman" w:hAnsi="Times New Roman" w:cs="Times New Roman"/>
          <w:sz w:val="28"/>
          <w:szCs w:val="28"/>
          <w:lang w:val="be-BY"/>
        </w:rPr>
      </w:pPr>
      <w:r>
        <w:rPr>
          <w:rFonts w:ascii="Times New Roman" w:hAnsi="Times New Roman" w:cs="Times New Roman"/>
          <w:b/>
          <w:bCs/>
          <w:i/>
          <w:iCs/>
          <w:caps/>
          <w:sz w:val="32"/>
          <w:szCs w:val="32"/>
          <w:lang w:val="be-BY" w:eastAsia="pl-PL"/>
        </w:rPr>
        <w:t>І</w:t>
      </w:r>
      <w:r>
        <w:rPr>
          <w:rFonts w:ascii="Times New Roman" w:hAnsi="Times New Roman" w:cs="Times New Roman"/>
          <w:b/>
          <w:bCs/>
          <w:i/>
          <w:iCs/>
          <w:caps/>
          <w:sz w:val="32"/>
          <w:szCs w:val="32"/>
          <w:lang w:eastAsia="pl-PL"/>
        </w:rPr>
        <w:t>II</w:t>
      </w:r>
      <w:r>
        <w:rPr>
          <w:rFonts w:ascii="Times New Roman" w:hAnsi="Times New Roman" w:cs="Times New Roman"/>
          <w:b/>
          <w:bCs/>
          <w:i/>
          <w:iCs/>
          <w:caps/>
          <w:sz w:val="32"/>
          <w:szCs w:val="32"/>
          <w:lang w:val="be-BY" w:eastAsia="pl-PL"/>
        </w:rPr>
        <w:t xml:space="preserve"> частка сустрэчы</w:t>
      </w:r>
    </w:p>
    <w:p w14:paraId="5C060F6A" w14:textId="784F2834" w:rsidR="003241AA" w:rsidRPr="003A115E" w:rsidRDefault="003241AA" w:rsidP="00A6565B">
      <w:pPr>
        <w:pStyle w:val="ae"/>
        <w:autoSpaceDE w:val="0"/>
        <w:autoSpaceDN w:val="0"/>
        <w:adjustRightInd w:val="0"/>
        <w:spacing w:before="120" w:line="288" w:lineRule="auto"/>
        <w:ind w:left="0" w:right="76"/>
        <w:textAlignment w:val="center"/>
        <w:rPr>
          <w:rFonts w:ascii="Times New Roman" w:hAnsi="Times New Roman" w:cs="Times New Roman"/>
          <w:b/>
          <w:bCs/>
          <w:i/>
          <w:iCs/>
          <w:color w:val="000000"/>
          <w:sz w:val="28"/>
          <w:szCs w:val="28"/>
          <w:lang w:val="be-BY"/>
        </w:rPr>
      </w:pPr>
      <w:r>
        <w:rPr>
          <w:noProof/>
          <w:lang w:val="ru-RU" w:eastAsia="ru-RU"/>
        </w:rPr>
        <w:drawing>
          <wp:anchor distT="0" distB="0" distL="114300" distR="114300" simplePos="0" relativeHeight="251665408" behindDoc="1" locked="0" layoutInCell="1" allowOverlap="1" wp14:anchorId="253E4460" wp14:editId="373C2213">
            <wp:simplePos x="0" y="0"/>
            <wp:positionH relativeFrom="margin">
              <wp:posOffset>-165100</wp:posOffset>
            </wp:positionH>
            <wp:positionV relativeFrom="paragraph">
              <wp:posOffset>71120</wp:posOffset>
            </wp:positionV>
            <wp:extent cx="533400" cy="505460"/>
            <wp:effectExtent l="0" t="0" r="0" b="8890"/>
            <wp:wrapTight wrapText="bothSides">
              <wp:wrapPolygon edited="0">
                <wp:start x="0" y="0"/>
                <wp:lineTo x="0" y="21166"/>
                <wp:lineTo x="20829" y="21166"/>
                <wp:lineTo x="20829" y="0"/>
                <wp:lineTo x="0" y="0"/>
              </wp:wrapPolygon>
            </wp:wrapTight>
            <wp:docPr id="10" name="Изображение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Изображение 7"/>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533400" cy="5054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A115E">
        <w:rPr>
          <w:rFonts w:ascii="Times New Roman" w:hAnsi="Times New Roman" w:cs="Times New Roman"/>
          <w:b/>
          <w:bCs/>
          <w:i/>
          <w:iCs/>
          <w:color w:val="000000"/>
          <w:sz w:val="28"/>
          <w:szCs w:val="28"/>
          <w:lang w:val="be-BY"/>
        </w:rPr>
        <w:t xml:space="preserve"> Духоўнае </w:t>
      </w:r>
      <w:r>
        <w:rPr>
          <w:rFonts w:ascii="Times New Roman" w:hAnsi="Times New Roman" w:cs="Times New Roman"/>
          <w:b/>
          <w:bCs/>
          <w:i/>
          <w:iCs/>
          <w:color w:val="000000"/>
          <w:sz w:val="28"/>
          <w:szCs w:val="28"/>
          <w:lang w:val="be-BY"/>
        </w:rPr>
        <w:t>жыццё</w:t>
      </w:r>
      <w:r w:rsidRPr="003A115E">
        <w:rPr>
          <w:rFonts w:ascii="Times New Roman" w:hAnsi="Times New Roman" w:cs="Times New Roman"/>
          <w:b/>
          <w:bCs/>
          <w:i/>
          <w:iCs/>
          <w:color w:val="000000"/>
          <w:sz w:val="28"/>
          <w:szCs w:val="28"/>
          <w:lang w:val="be-BY"/>
        </w:rPr>
        <w:t>. Паглыбленне веры і любові</w:t>
      </w:r>
    </w:p>
    <w:p w14:paraId="07C26921" w14:textId="77777777" w:rsidR="003241AA" w:rsidRDefault="003241AA" w:rsidP="00A6565B">
      <w:pPr>
        <w:pStyle w:val="ae"/>
        <w:autoSpaceDE w:val="0"/>
        <w:autoSpaceDN w:val="0"/>
        <w:adjustRightInd w:val="0"/>
        <w:spacing w:before="120" w:line="288" w:lineRule="auto"/>
        <w:ind w:left="0" w:right="76"/>
        <w:textAlignment w:val="center"/>
        <w:rPr>
          <w:rFonts w:ascii="Times New Roman" w:hAnsi="Times New Roman" w:cs="Times New Roman"/>
          <w:bCs/>
          <w:i/>
          <w:iCs/>
          <w:sz w:val="28"/>
          <w:szCs w:val="28"/>
          <w:u w:val="single"/>
          <w:lang w:val="be-BY"/>
        </w:rPr>
      </w:pPr>
      <w:r w:rsidRPr="00EB69F9">
        <w:rPr>
          <w:rFonts w:ascii="Times New Roman" w:hAnsi="Times New Roman" w:cs="Times New Roman"/>
          <w:bCs/>
          <w:i/>
          <w:iCs/>
          <w:sz w:val="28"/>
          <w:szCs w:val="28"/>
          <w:u w:val="single"/>
          <w:lang w:val="be-BY"/>
        </w:rPr>
        <w:t>Дзяленне рэалізацыяй канкрэтных пунктаў высілку</w:t>
      </w:r>
    </w:p>
    <w:p w14:paraId="34B44369" w14:textId="3A8E7F9C" w:rsidR="007D2523" w:rsidRPr="003241AA" w:rsidRDefault="00E9503B" w:rsidP="00A6565B">
      <w:pPr>
        <w:pStyle w:val="ae"/>
        <w:autoSpaceDE w:val="0"/>
        <w:autoSpaceDN w:val="0"/>
        <w:adjustRightInd w:val="0"/>
        <w:spacing w:before="120"/>
        <w:ind w:left="-284" w:right="76" w:firstLine="284"/>
        <w:contextualSpacing w:val="0"/>
        <w:textAlignment w:val="center"/>
        <w:rPr>
          <w:rFonts w:ascii="Times New Roman" w:hAnsi="Times New Roman" w:cs="Times New Roman"/>
          <w:bCs/>
          <w:i/>
          <w:iCs/>
          <w:sz w:val="28"/>
          <w:szCs w:val="28"/>
          <w:u w:val="single"/>
          <w:lang w:val="be-BY"/>
        </w:rPr>
      </w:pPr>
      <w:r>
        <w:rPr>
          <w:rFonts w:ascii="Times New Roman" w:hAnsi="Times New Roman" w:cs="Times New Roman"/>
          <w:sz w:val="28"/>
          <w:szCs w:val="28"/>
          <w:lang w:val="be-BY"/>
        </w:rPr>
        <w:t xml:space="preserve">Пачнём гэтую частку сустрэчы дзяленнем нашым духоўным ростам, якога мы дасягнулі дзякуючы прынятым высілкам: </w:t>
      </w:r>
    </w:p>
    <w:p w14:paraId="66555B09" w14:textId="77777777" w:rsidR="003241AA" w:rsidRDefault="00E9503B" w:rsidP="00A6565B">
      <w:pPr>
        <w:pStyle w:val="ae"/>
        <w:numPr>
          <w:ilvl w:val="0"/>
          <w:numId w:val="5"/>
        </w:numPr>
        <w:spacing w:before="120"/>
        <w:ind w:right="76"/>
        <w:jc w:val="both"/>
        <w:rPr>
          <w:rFonts w:ascii="Times New Roman" w:hAnsi="Times New Roman" w:cs="Times New Roman"/>
          <w:sz w:val="28"/>
          <w:szCs w:val="28"/>
          <w:lang w:val="be-BY"/>
        </w:rPr>
      </w:pPr>
      <w:r w:rsidRPr="003241AA">
        <w:rPr>
          <w:rFonts w:ascii="Times New Roman" w:hAnsi="Times New Roman" w:cs="Times New Roman"/>
          <w:sz w:val="28"/>
          <w:szCs w:val="28"/>
          <w:lang w:val="be-BY"/>
        </w:rPr>
        <w:t xml:space="preserve">абавязку «Сядзем разам»; </w:t>
      </w:r>
    </w:p>
    <w:p w14:paraId="57E25604" w14:textId="77777777" w:rsidR="003241AA" w:rsidRDefault="00E9503B" w:rsidP="00A6565B">
      <w:pPr>
        <w:pStyle w:val="ae"/>
        <w:numPr>
          <w:ilvl w:val="0"/>
          <w:numId w:val="5"/>
        </w:numPr>
        <w:spacing w:before="120"/>
        <w:ind w:right="76"/>
        <w:jc w:val="both"/>
        <w:rPr>
          <w:rFonts w:ascii="Times New Roman" w:hAnsi="Times New Roman" w:cs="Times New Roman"/>
          <w:sz w:val="28"/>
          <w:szCs w:val="28"/>
          <w:lang w:val="be-BY"/>
        </w:rPr>
      </w:pPr>
      <w:r w:rsidRPr="003241AA">
        <w:rPr>
          <w:rFonts w:ascii="Times New Roman" w:hAnsi="Times New Roman" w:cs="Times New Roman"/>
          <w:sz w:val="28"/>
          <w:szCs w:val="28"/>
          <w:lang w:val="be-BY"/>
        </w:rPr>
        <w:t xml:space="preserve">слуханню Божага Слова; </w:t>
      </w:r>
    </w:p>
    <w:p w14:paraId="353A3B81" w14:textId="77777777" w:rsidR="003241AA" w:rsidRDefault="00E9503B" w:rsidP="00A6565B">
      <w:pPr>
        <w:pStyle w:val="ae"/>
        <w:numPr>
          <w:ilvl w:val="0"/>
          <w:numId w:val="5"/>
        </w:numPr>
        <w:spacing w:before="120"/>
        <w:ind w:right="76"/>
        <w:jc w:val="both"/>
        <w:rPr>
          <w:rFonts w:ascii="Times New Roman" w:hAnsi="Times New Roman" w:cs="Times New Roman"/>
          <w:sz w:val="28"/>
          <w:szCs w:val="28"/>
          <w:lang w:val="be-BY"/>
        </w:rPr>
      </w:pPr>
      <w:r w:rsidRPr="003241AA">
        <w:rPr>
          <w:rFonts w:ascii="Times New Roman" w:hAnsi="Times New Roman" w:cs="Times New Roman"/>
          <w:sz w:val="28"/>
          <w:szCs w:val="28"/>
          <w:lang w:val="be-BY"/>
        </w:rPr>
        <w:t>асабістай малітве;</w:t>
      </w:r>
    </w:p>
    <w:p w14:paraId="7B2FD992" w14:textId="05374AB9" w:rsidR="007D2523" w:rsidRPr="003241AA" w:rsidRDefault="00E9503B" w:rsidP="00A6565B">
      <w:pPr>
        <w:pStyle w:val="ae"/>
        <w:numPr>
          <w:ilvl w:val="0"/>
          <w:numId w:val="5"/>
        </w:numPr>
        <w:spacing w:before="120"/>
        <w:ind w:right="76"/>
        <w:jc w:val="both"/>
        <w:rPr>
          <w:rFonts w:ascii="Times New Roman" w:hAnsi="Times New Roman" w:cs="Times New Roman"/>
          <w:sz w:val="28"/>
          <w:szCs w:val="28"/>
          <w:lang w:val="be-BY"/>
        </w:rPr>
      </w:pPr>
      <w:r w:rsidRPr="003241AA">
        <w:rPr>
          <w:rFonts w:ascii="Times New Roman" w:hAnsi="Times New Roman" w:cs="Times New Roman"/>
          <w:sz w:val="28"/>
          <w:szCs w:val="28"/>
          <w:lang w:val="be-BY"/>
        </w:rPr>
        <w:t>правілу жыцця.</w:t>
      </w:r>
    </w:p>
    <w:p w14:paraId="020D634E" w14:textId="77777777" w:rsidR="003241AA" w:rsidRPr="003241AA" w:rsidRDefault="003241AA" w:rsidP="00A6565B">
      <w:pPr>
        <w:pStyle w:val="ae"/>
        <w:autoSpaceDE w:val="0"/>
        <w:autoSpaceDN w:val="0"/>
        <w:adjustRightInd w:val="0"/>
        <w:spacing w:before="120"/>
        <w:ind w:left="-284" w:right="76" w:firstLine="284"/>
        <w:contextualSpacing w:val="0"/>
        <w:jc w:val="both"/>
        <w:textAlignment w:val="center"/>
        <w:rPr>
          <w:rFonts w:ascii="Times New Roman" w:hAnsi="Times New Roman" w:cs="Times New Roman"/>
          <w:sz w:val="28"/>
          <w:szCs w:val="28"/>
          <w:lang w:val="be-BY"/>
        </w:rPr>
      </w:pPr>
      <w:r w:rsidRPr="003241AA">
        <w:rPr>
          <w:rFonts w:ascii="Times New Roman" w:hAnsi="Times New Roman" w:cs="Times New Roman"/>
          <w:sz w:val="28"/>
          <w:szCs w:val="28"/>
          <w:lang w:val="be-BY"/>
        </w:rPr>
        <w:t>Дзяленне духоўным ростам, які з’яўляецца плёнам рэалізацыі пунктаў высілку, не павінна быць справаздачай. Менавіта ў гэтай частцы сустрэчы мы можам і павінны адкрыць сваё сэрца перад іншымі сужэнствамі, каб засведчыць аб вялікіх рэчах, якія Бог чыніць у нашым жыцці. Не бачыце іх?</w:t>
      </w:r>
    </w:p>
    <w:p w14:paraId="56A751D2" w14:textId="77777777" w:rsidR="003241AA" w:rsidRPr="003241AA" w:rsidRDefault="003241AA" w:rsidP="00A6565B">
      <w:pPr>
        <w:pStyle w:val="ae"/>
        <w:autoSpaceDE w:val="0"/>
        <w:autoSpaceDN w:val="0"/>
        <w:adjustRightInd w:val="0"/>
        <w:spacing w:before="120"/>
        <w:ind w:left="-284" w:right="76" w:firstLine="284"/>
        <w:contextualSpacing w:val="0"/>
        <w:jc w:val="both"/>
        <w:textAlignment w:val="center"/>
        <w:rPr>
          <w:rFonts w:ascii="Times New Roman" w:hAnsi="Times New Roman" w:cs="Times New Roman"/>
          <w:sz w:val="28"/>
          <w:szCs w:val="28"/>
          <w:lang w:val="be-BY"/>
        </w:rPr>
      </w:pPr>
      <w:r w:rsidRPr="003241AA">
        <w:rPr>
          <w:rFonts w:ascii="Times New Roman" w:hAnsi="Times New Roman" w:cs="Times New Roman"/>
          <w:sz w:val="28"/>
          <w:szCs w:val="28"/>
          <w:lang w:val="be-BY"/>
        </w:rPr>
        <w:t xml:space="preserve">Калі вы не бачыце іх, то спачатку ўважліва прааналізуйце папярэдні час і запытайцеся ў сябе – ці прыкладалі вы намаганні, каб ісці да Бога? Калі так, то немагчыма, каб Ён не ахвяраваў вам Сваіх дароў. Ён ніколі ў іх не адмаўляе. </w:t>
      </w:r>
      <w:r w:rsidRPr="003241AA">
        <w:rPr>
          <w:rFonts w:ascii="Times New Roman" w:hAnsi="Times New Roman" w:cs="Times New Roman"/>
          <w:sz w:val="28"/>
          <w:szCs w:val="28"/>
          <w:lang w:val="be-BY"/>
        </w:rPr>
        <w:lastRenderedPageBreak/>
        <w:t xml:space="preserve">Прыгадаем сабе словы Хрыста, якія Ён сказаў апосталам, калі яны прасілі Яго навучыць іх маліцца: </w:t>
      </w:r>
      <w:r w:rsidRPr="003241AA">
        <w:rPr>
          <w:rFonts w:ascii="Times New Roman" w:hAnsi="Times New Roman" w:cs="Times New Roman"/>
          <w:i/>
          <w:sz w:val="28"/>
          <w:szCs w:val="28"/>
          <w:lang w:val="be-BY"/>
        </w:rPr>
        <w:t xml:space="preserve">«Калі ж вы, будучы дрэннымі, умееце даваць добрыя дары дзецям вашым, тым больш Айцец Нябесны дасць Духа Святога тым, хто просіць у Яго» </w:t>
      </w:r>
      <w:r w:rsidRPr="003241AA">
        <w:rPr>
          <w:rFonts w:ascii="Times New Roman" w:hAnsi="Times New Roman" w:cs="Times New Roman"/>
          <w:lang w:val="be-BY"/>
        </w:rPr>
        <w:t xml:space="preserve">(Лк 11, 13). </w:t>
      </w:r>
      <w:r w:rsidRPr="003241AA">
        <w:rPr>
          <w:rFonts w:ascii="Times New Roman" w:hAnsi="Times New Roman" w:cs="Times New Roman"/>
          <w:sz w:val="28"/>
          <w:szCs w:val="28"/>
          <w:lang w:val="be-BY"/>
        </w:rPr>
        <w:t>А калі вы не прыкладаеце высілкаў, то не здзіўляйцеся, што плён марны. Ваша вольная воля – гэта дар, які Бог не забярэ ніколі. Яна заўсёды застанецца ў Вашых руках.</w:t>
      </w:r>
    </w:p>
    <w:p w14:paraId="49298249" w14:textId="37715FB6" w:rsidR="00A6565B" w:rsidRDefault="00A6565B" w:rsidP="00A6565B">
      <w:pPr>
        <w:spacing w:before="240"/>
        <w:ind w:right="76" w:hanging="142"/>
        <w:jc w:val="both"/>
        <w:rPr>
          <w:rFonts w:ascii="Times New Roman" w:hAnsi="Times New Roman" w:cs="Times New Roman"/>
          <w:b/>
          <w:bCs/>
          <w:i/>
          <w:iCs/>
          <w:color w:val="000000"/>
          <w:sz w:val="28"/>
          <w:szCs w:val="28"/>
          <w:lang w:val="be-BY"/>
        </w:rPr>
      </w:pPr>
      <w:r w:rsidRPr="00120DFF">
        <w:rPr>
          <w:noProof/>
          <w:lang w:val="ru-RU" w:eastAsia="ru-RU"/>
        </w:rPr>
        <w:drawing>
          <wp:anchor distT="0" distB="0" distL="114300" distR="114300" simplePos="0" relativeHeight="251667456" behindDoc="1" locked="0" layoutInCell="1" allowOverlap="1" wp14:anchorId="58780854" wp14:editId="2257311F">
            <wp:simplePos x="0" y="0"/>
            <wp:positionH relativeFrom="margin">
              <wp:posOffset>2272030</wp:posOffset>
            </wp:positionH>
            <wp:positionV relativeFrom="paragraph">
              <wp:posOffset>95250</wp:posOffset>
            </wp:positionV>
            <wp:extent cx="383540" cy="368935"/>
            <wp:effectExtent l="0" t="0" r="0" b="0"/>
            <wp:wrapNone/>
            <wp:docPr id="3" name="Изображение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Изображение 8"/>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83540" cy="3689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668EB">
        <w:rPr>
          <w:rFonts w:ascii="Times New Roman" w:hAnsi="Times New Roman" w:cs="Times New Roman"/>
          <w:b/>
          <w:bCs/>
          <w:i/>
          <w:iCs/>
          <w:sz w:val="32"/>
          <w:szCs w:val="32"/>
          <w:lang w:val="be-BY"/>
        </w:rPr>
        <w:t>Тэкст</w:t>
      </w:r>
      <w:r w:rsidRPr="009668EB">
        <w:rPr>
          <w:rFonts w:ascii="Times New Roman" w:hAnsi="Times New Roman" w:cs="Times New Roman"/>
          <w:b/>
          <w:bCs/>
          <w:i/>
          <w:iCs/>
          <w:color w:val="000000"/>
          <w:sz w:val="32"/>
          <w:szCs w:val="32"/>
          <w:lang w:val="be-BY"/>
        </w:rPr>
        <w:t xml:space="preserve"> да абмену думкамі </w:t>
      </w:r>
      <w:r w:rsidRPr="009668EB">
        <w:rPr>
          <w:rFonts w:ascii="Times New Roman" w:hAnsi="Times New Roman" w:cs="Times New Roman"/>
          <w:b/>
          <w:bCs/>
          <w:i/>
          <w:iCs/>
          <w:color w:val="000000"/>
          <w:sz w:val="28"/>
          <w:szCs w:val="28"/>
          <w:lang w:val="be-BY"/>
        </w:rPr>
        <w:t xml:space="preserve">  </w:t>
      </w:r>
    </w:p>
    <w:p w14:paraId="090128A1" w14:textId="77777777" w:rsidR="00A6565B" w:rsidRPr="00162A95" w:rsidRDefault="00A6565B" w:rsidP="00A6565B">
      <w:pPr>
        <w:pBdr>
          <w:top w:val="single" w:sz="4" w:space="1" w:color="auto"/>
          <w:bottom w:val="single" w:sz="4" w:space="1" w:color="auto"/>
        </w:pBdr>
        <w:autoSpaceDE w:val="0"/>
        <w:autoSpaceDN w:val="0"/>
        <w:adjustRightInd w:val="0"/>
        <w:spacing w:before="240"/>
        <w:ind w:left="-284" w:right="74"/>
        <w:jc w:val="both"/>
        <w:textAlignment w:val="center"/>
        <w:rPr>
          <w:rFonts w:ascii="Times New Roman" w:hAnsi="Times New Roman" w:cs="Times New Roman"/>
          <w:sz w:val="28"/>
          <w:szCs w:val="28"/>
          <w:lang w:val="be-BY"/>
        </w:rPr>
      </w:pPr>
      <w:r w:rsidRPr="00162A95">
        <w:rPr>
          <w:rFonts w:ascii="Times New Roman" w:hAnsi="Times New Roman" w:cs="Times New Roman"/>
          <w:sz w:val="28"/>
          <w:szCs w:val="28"/>
          <w:lang w:val="be-BY"/>
        </w:rPr>
        <w:t xml:space="preserve">«Калі пачуеце голас Пана, не рабіце жорсткімі сэрцы вашыя». Сужэнцы, вы не можаце не чуць голас Пана, калі слухаеце, бо Ён гаворыць у вашым доме мільёнам розных спосабаў. Я ёсць: ці чуеце?» </w:t>
      </w:r>
      <w:r>
        <w:rPr>
          <w:rFonts w:ascii="Times New Roman" w:hAnsi="Times New Roman" w:cs="Times New Roman"/>
          <w:sz w:val="28"/>
          <w:szCs w:val="28"/>
          <w:lang w:val="be-BY"/>
        </w:rPr>
        <w:br/>
        <w:t xml:space="preserve">                                                    </w:t>
      </w:r>
      <w:r w:rsidRPr="00A16A01">
        <w:rPr>
          <w:rFonts w:ascii="Times New Roman" w:hAnsi="Times New Roman" w:cs="Times New Roman"/>
          <w:sz w:val="24"/>
          <w:szCs w:val="24"/>
          <w:lang w:val="be-BY"/>
        </w:rPr>
        <w:t>а. Анры Кафарэль</w:t>
      </w:r>
      <w:r w:rsidRPr="00162A95">
        <w:rPr>
          <w:rFonts w:ascii="Times New Roman" w:hAnsi="Times New Roman" w:cs="Times New Roman"/>
          <w:sz w:val="28"/>
          <w:szCs w:val="28"/>
          <w:lang w:val="be-BY"/>
        </w:rPr>
        <w:t xml:space="preserve"> </w:t>
      </w:r>
    </w:p>
    <w:p w14:paraId="0C805945" w14:textId="77777777" w:rsidR="00A6565B" w:rsidRPr="00162A95" w:rsidRDefault="00A6565B" w:rsidP="00A6565B">
      <w:pPr>
        <w:autoSpaceDE w:val="0"/>
        <w:autoSpaceDN w:val="0"/>
        <w:adjustRightInd w:val="0"/>
        <w:spacing w:before="120"/>
        <w:ind w:left="-425" w:right="76" w:firstLine="142"/>
        <w:jc w:val="both"/>
        <w:textAlignment w:val="center"/>
        <w:rPr>
          <w:rFonts w:ascii="Times New Roman" w:hAnsi="Times New Roman" w:cs="Times New Roman"/>
          <w:sz w:val="28"/>
          <w:szCs w:val="28"/>
          <w:lang w:val="be-BY"/>
        </w:rPr>
      </w:pPr>
      <w:r w:rsidRPr="00162A95">
        <w:rPr>
          <w:rFonts w:ascii="Times New Roman" w:hAnsi="Times New Roman" w:cs="Times New Roman"/>
          <w:sz w:val="28"/>
          <w:szCs w:val="28"/>
          <w:lang w:val="be-BY"/>
        </w:rPr>
        <w:t>Хрысціянская сужэнская любоў – адначасова чалавечая і Божая – перажываецца ў штодзённых справа</w:t>
      </w:r>
      <w:r>
        <w:rPr>
          <w:rFonts w:ascii="Times New Roman" w:hAnsi="Times New Roman" w:cs="Times New Roman"/>
          <w:sz w:val="28"/>
          <w:szCs w:val="28"/>
          <w:lang w:val="be-BY"/>
        </w:rPr>
        <w:t>х. Яна чэрпае сваю сілу ад Бога</w:t>
      </w:r>
      <w:r w:rsidRPr="00162A95">
        <w:rPr>
          <w:rFonts w:ascii="Times New Roman" w:hAnsi="Times New Roman" w:cs="Times New Roman"/>
          <w:sz w:val="28"/>
          <w:szCs w:val="28"/>
          <w:lang w:val="be-BY"/>
        </w:rPr>
        <w:t>. Таму добра пакінуць ганарыстыя вяршыні і вярнуцца да канкрэтных дзеянняў, такіх, якія адбываюцца штодзённа. Ці ўсё наша жыццё стаіць пад знакам сужэнскай любові?</w:t>
      </w:r>
    </w:p>
    <w:p w14:paraId="32ED690F" w14:textId="77777777" w:rsidR="00A6565B" w:rsidRPr="00A16A01" w:rsidRDefault="00A6565B" w:rsidP="00A6565B">
      <w:pPr>
        <w:autoSpaceDE w:val="0"/>
        <w:autoSpaceDN w:val="0"/>
        <w:adjustRightInd w:val="0"/>
        <w:spacing w:before="120"/>
        <w:ind w:left="-425" w:right="76" w:firstLine="142"/>
        <w:jc w:val="both"/>
        <w:textAlignment w:val="center"/>
        <w:rPr>
          <w:rFonts w:ascii="Times New Roman" w:hAnsi="Times New Roman" w:cs="Times New Roman"/>
          <w:sz w:val="28"/>
          <w:szCs w:val="28"/>
          <w:lang w:val="be-BY"/>
        </w:rPr>
      </w:pPr>
      <w:r w:rsidRPr="00162A95">
        <w:rPr>
          <w:rFonts w:ascii="Times New Roman" w:hAnsi="Times New Roman" w:cs="Times New Roman"/>
          <w:sz w:val="28"/>
          <w:szCs w:val="28"/>
          <w:lang w:val="be-BY"/>
        </w:rPr>
        <w:t>Кожнае сужэнства павінна паглядзець на сваё жыццё з розных бакоў: інтымныя моманты, праца, прыемнасці, духоўнае жыццё, дзеці, каб усё гэта паступова з’яднаць у любові. Хоць тэорыя простая, яе прымяненне поўнае сюрпрызаў. Маецца на ўвазе, што паміж сужэнцамі існуе шчыры дыялог. Небяспечным для кожнага з нас з’яўляецца аддавацца марам аб жыцці і аб сваім каханні, замест таго, каб пражываць іх. Гэтая тэма заслугоўвае сур’ёзнага аналізу ўдвух, дзе кожны з вялікай пашанай прыслухаецца да чаканняў свайго сужэнца.</w:t>
      </w:r>
    </w:p>
    <w:p w14:paraId="58E438BE" w14:textId="77777777" w:rsidR="00A6565B" w:rsidRPr="00162A95" w:rsidRDefault="00A6565B" w:rsidP="00A6565B">
      <w:pPr>
        <w:autoSpaceDE w:val="0"/>
        <w:autoSpaceDN w:val="0"/>
        <w:adjustRightInd w:val="0"/>
        <w:spacing w:before="120"/>
        <w:ind w:right="76" w:hanging="426"/>
        <w:jc w:val="both"/>
        <w:textAlignment w:val="center"/>
        <w:rPr>
          <w:rFonts w:ascii="Times New Roman" w:hAnsi="Times New Roman" w:cs="Times New Roman"/>
          <w:i/>
          <w:iCs/>
          <w:sz w:val="28"/>
          <w:szCs w:val="28"/>
          <w:u w:val="single"/>
          <w:lang w:val="be-BY"/>
        </w:rPr>
      </w:pPr>
      <w:r w:rsidRPr="00162A95">
        <w:rPr>
          <w:rFonts w:ascii="Times New Roman" w:hAnsi="Times New Roman" w:cs="Times New Roman"/>
          <w:i/>
          <w:iCs/>
          <w:sz w:val="28"/>
          <w:szCs w:val="28"/>
          <w:u w:val="single"/>
          <w:lang w:val="be-BY"/>
        </w:rPr>
        <w:t>Наша інтымная сфера</w:t>
      </w:r>
    </w:p>
    <w:p w14:paraId="4661B820" w14:textId="1DBC49CE" w:rsidR="00A6565B" w:rsidRPr="00162A95" w:rsidRDefault="00A6565B" w:rsidP="00A6565B">
      <w:pPr>
        <w:autoSpaceDE w:val="0"/>
        <w:autoSpaceDN w:val="0"/>
        <w:adjustRightInd w:val="0"/>
        <w:spacing w:before="120"/>
        <w:ind w:left="-425" w:right="76" w:firstLine="283"/>
        <w:jc w:val="both"/>
        <w:textAlignment w:val="center"/>
        <w:rPr>
          <w:rFonts w:ascii="Times New Roman" w:hAnsi="Times New Roman" w:cs="Times New Roman"/>
          <w:sz w:val="28"/>
          <w:szCs w:val="28"/>
          <w:lang w:val="be-BY"/>
        </w:rPr>
      </w:pPr>
      <w:r w:rsidRPr="00162A95">
        <w:rPr>
          <w:rFonts w:ascii="Times New Roman" w:hAnsi="Times New Roman" w:cs="Times New Roman"/>
          <w:sz w:val="28"/>
          <w:szCs w:val="28"/>
          <w:lang w:val="be-BY"/>
        </w:rPr>
        <w:t>Гэта наймацнейшы краевугольны камень сужэнскай любові. Ён можа быць таксама крыніцай мноства непаразуменняў і нават даць пачуцце расчаравання. У асноўным з-за таго, што жанчына і мужчына перажываюць па-рознаму сэкс</w:t>
      </w:r>
      <w:r w:rsidR="002A784C">
        <w:rPr>
          <w:rFonts w:ascii="Times New Roman" w:hAnsi="Times New Roman" w:cs="Times New Roman"/>
          <w:sz w:val="28"/>
          <w:szCs w:val="28"/>
          <w:lang w:val="be-BY"/>
        </w:rPr>
        <w:t>уальную любоў. Таму скажам адно</w:t>
      </w:r>
      <w:r w:rsidRPr="00162A95">
        <w:rPr>
          <w:rFonts w:ascii="Times New Roman" w:hAnsi="Times New Roman" w:cs="Times New Roman"/>
          <w:sz w:val="28"/>
          <w:szCs w:val="28"/>
          <w:lang w:val="be-BY"/>
        </w:rPr>
        <w:t xml:space="preserve"> аднаму аб нашых жаданнях. Адкрыем сваё сэрца перад сужэнцам. </w:t>
      </w:r>
    </w:p>
    <w:p w14:paraId="2DE17B11" w14:textId="77777777" w:rsidR="00A6565B" w:rsidRPr="00162A95" w:rsidRDefault="00A6565B" w:rsidP="00A6565B">
      <w:pPr>
        <w:autoSpaceDE w:val="0"/>
        <w:autoSpaceDN w:val="0"/>
        <w:adjustRightInd w:val="0"/>
        <w:spacing w:before="120"/>
        <w:ind w:left="-425" w:right="76" w:firstLine="283"/>
        <w:jc w:val="both"/>
        <w:textAlignment w:val="center"/>
        <w:rPr>
          <w:rFonts w:ascii="Times New Roman" w:hAnsi="Times New Roman" w:cs="Times New Roman"/>
          <w:sz w:val="28"/>
          <w:szCs w:val="28"/>
          <w:lang w:val="be-BY"/>
        </w:rPr>
      </w:pPr>
      <w:r w:rsidRPr="00162A95">
        <w:rPr>
          <w:rFonts w:ascii="Times New Roman" w:hAnsi="Times New Roman" w:cs="Times New Roman"/>
          <w:sz w:val="28"/>
          <w:szCs w:val="28"/>
          <w:lang w:val="be-BY"/>
        </w:rPr>
        <w:t>Што зрабіць, каб нашыя сэксуальныя стасункі напаўнялі нас шчасцем яшчэ больш: як жонку, так і мужа? Раз гэты ўзаемны дар з’яўляецца асноўным знакам нашай сужэнскай любові, што можна зрабіць, каб ён быў яшчэ больш дасканалы? Гэта не проста асобны акт, які існуе сам для сябе. Ён звязаны з усім нашым сужэнскім жыццём. Ён можа аказацца не да канца шчырым, калі на працягу дня мы не праявілі сваёй любові тысячай іншых спосабаў.</w:t>
      </w:r>
    </w:p>
    <w:p w14:paraId="3E3B140B" w14:textId="77777777" w:rsidR="00A6565B" w:rsidRPr="00162A95" w:rsidRDefault="00A6565B" w:rsidP="00A6565B">
      <w:pPr>
        <w:autoSpaceDE w:val="0"/>
        <w:autoSpaceDN w:val="0"/>
        <w:adjustRightInd w:val="0"/>
        <w:spacing w:before="240"/>
        <w:ind w:left="-425" w:right="76" w:firstLine="142"/>
        <w:jc w:val="both"/>
        <w:textAlignment w:val="center"/>
        <w:rPr>
          <w:rFonts w:ascii="Times New Roman" w:hAnsi="Times New Roman" w:cs="Times New Roman"/>
          <w:i/>
          <w:iCs/>
          <w:sz w:val="28"/>
          <w:szCs w:val="28"/>
          <w:u w:val="single"/>
          <w:lang w:val="be-BY"/>
        </w:rPr>
      </w:pPr>
      <w:r w:rsidRPr="00162A95">
        <w:rPr>
          <w:rFonts w:ascii="Times New Roman" w:hAnsi="Times New Roman" w:cs="Times New Roman"/>
          <w:i/>
          <w:iCs/>
          <w:sz w:val="28"/>
          <w:szCs w:val="28"/>
          <w:u w:val="single"/>
          <w:lang w:val="be-BY"/>
        </w:rPr>
        <w:t>Наша праца</w:t>
      </w:r>
    </w:p>
    <w:p w14:paraId="7B7CADCE" w14:textId="77777777" w:rsidR="00A6565B" w:rsidRPr="00162A95" w:rsidRDefault="00A6565B" w:rsidP="00A6565B">
      <w:pPr>
        <w:autoSpaceDE w:val="0"/>
        <w:autoSpaceDN w:val="0"/>
        <w:adjustRightInd w:val="0"/>
        <w:spacing w:before="120"/>
        <w:ind w:left="-425" w:right="76" w:firstLine="283"/>
        <w:jc w:val="both"/>
        <w:textAlignment w:val="center"/>
        <w:rPr>
          <w:rFonts w:ascii="Times New Roman" w:hAnsi="Times New Roman" w:cs="Times New Roman"/>
          <w:sz w:val="28"/>
          <w:szCs w:val="28"/>
          <w:lang w:val="be-BY"/>
        </w:rPr>
      </w:pPr>
      <w:r w:rsidRPr="00162A95">
        <w:rPr>
          <w:rFonts w:ascii="Times New Roman" w:hAnsi="Times New Roman" w:cs="Times New Roman"/>
          <w:sz w:val="28"/>
          <w:szCs w:val="28"/>
          <w:lang w:val="be-BY"/>
        </w:rPr>
        <w:t>Мы працуем, каб забяспечыць побыт свой і сваёй сям’і. Гэта адзін са спосабаў праяўлення нашай любові. Якім чынам дазволіць сужэнцу прымаць удзел у тым, што займае вялікую частку нашага жыцця? Ці тлумачым мы яму (ёй), як выглядае наша праца? Ці распавядаем аб радасцях і смутках, якія яна прыносіць? Ці распавядаем аб людзях, з якімі працуем?</w:t>
      </w:r>
    </w:p>
    <w:p w14:paraId="7924A06F" w14:textId="77777777" w:rsidR="00A6565B" w:rsidRPr="00162A95" w:rsidRDefault="00A6565B" w:rsidP="00A6565B">
      <w:pPr>
        <w:autoSpaceDE w:val="0"/>
        <w:autoSpaceDN w:val="0"/>
        <w:adjustRightInd w:val="0"/>
        <w:spacing w:before="120"/>
        <w:ind w:left="-425" w:right="76" w:firstLine="283"/>
        <w:jc w:val="both"/>
        <w:textAlignment w:val="center"/>
        <w:rPr>
          <w:rFonts w:ascii="Times New Roman" w:hAnsi="Times New Roman" w:cs="Times New Roman"/>
          <w:sz w:val="28"/>
          <w:szCs w:val="28"/>
          <w:lang w:val="be-BY"/>
        </w:rPr>
      </w:pPr>
      <w:r w:rsidRPr="00162A95">
        <w:rPr>
          <w:rFonts w:ascii="Times New Roman" w:hAnsi="Times New Roman" w:cs="Times New Roman"/>
          <w:sz w:val="28"/>
          <w:szCs w:val="28"/>
          <w:lang w:val="be-BY"/>
        </w:rPr>
        <w:t xml:space="preserve">Праца мае таксама яшчэ адно агульнае значэнне. Незалежна ад яе характару яна з’яўляецца ўдзелам у Божай справе стварэння: «напаўняйце зямлю і валодайце ёю». Гэта таксама служэнне для нашых братоў – іншых людзей. Ці ўсведамляем мы гэта </w:t>
      </w:r>
      <w:r w:rsidRPr="00162A95">
        <w:rPr>
          <w:rFonts w:ascii="Times New Roman" w:hAnsi="Times New Roman" w:cs="Times New Roman"/>
          <w:sz w:val="28"/>
          <w:szCs w:val="28"/>
          <w:lang w:val="be-BY"/>
        </w:rPr>
        <w:lastRenderedPageBreak/>
        <w:t xml:space="preserve">вымярэнне нашай працы? Якія патрабаванні гэта накладае? «Яны будуць кампетэнтна выконваць свае прафесійныя абавязкі» – як кажа </w:t>
      </w:r>
      <w:r w:rsidRPr="00A16A01">
        <w:rPr>
          <w:rFonts w:ascii="Times New Roman" w:hAnsi="Times New Roman" w:cs="Times New Roman"/>
          <w:b/>
          <w:sz w:val="28"/>
          <w:szCs w:val="28"/>
          <w:lang w:val="be-BY"/>
        </w:rPr>
        <w:t>Карта</w:t>
      </w:r>
      <w:r w:rsidRPr="00162A95">
        <w:rPr>
          <w:rFonts w:ascii="Times New Roman" w:hAnsi="Times New Roman" w:cs="Times New Roman"/>
          <w:sz w:val="28"/>
          <w:szCs w:val="28"/>
          <w:lang w:val="be-BY"/>
        </w:rPr>
        <w:t xml:space="preserve"> </w:t>
      </w:r>
      <w:r>
        <w:rPr>
          <w:rFonts w:ascii="Times New Roman" w:hAnsi="Times New Roman" w:cs="Times New Roman"/>
          <w:sz w:val="28"/>
          <w:szCs w:val="28"/>
          <w:lang w:val="be-BY"/>
        </w:rPr>
        <w:t>Суполак Маці Божай</w:t>
      </w:r>
      <w:r w:rsidRPr="00162A95">
        <w:rPr>
          <w:rFonts w:ascii="Times New Roman" w:hAnsi="Times New Roman" w:cs="Times New Roman"/>
          <w:sz w:val="28"/>
          <w:szCs w:val="28"/>
          <w:lang w:val="be-BY"/>
        </w:rPr>
        <w:t>. Як мы карыстаемся атрыманымі талентамі? Можам таксама паразважаць, беручы пад увагу гэтыя два аспекты, над карысцю, якую мы прыносім з заробленых грошай. Якім чынам мы ставімся да грошай?</w:t>
      </w:r>
    </w:p>
    <w:p w14:paraId="0D2BB20C" w14:textId="77777777" w:rsidR="00A6565B" w:rsidRPr="00162A95" w:rsidRDefault="00A6565B" w:rsidP="00A6565B">
      <w:pPr>
        <w:autoSpaceDE w:val="0"/>
        <w:autoSpaceDN w:val="0"/>
        <w:adjustRightInd w:val="0"/>
        <w:spacing w:before="120"/>
        <w:ind w:right="76" w:hanging="426"/>
        <w:jc w:val="both"/>
        <w:textAlignment w:val="center"/>
        <w:rPr>
          <w:rFonts w:ascii="Times New Roman" w:hAnsi="Times New Roman" w:cs="Times New Roman"/>
          <w:i/>
          <w:iCs/>
          <w:sz w:val="28"/>
          <w:szCs w:val="28"/>
          <w:u w:val="single"/>
          <w:lang w:val="be-BY"/>
        </w:rPr>
      </w:pPr>
      <w:r w:rsidRPr="00162A95">
        <w:rPr>
          <w:rFonts w:ascii="Times New Roman" w:hAnsi="Times New Roman" w:cs="Times New Roman"/>
          <w:i/>
          <w:iCs/>
          <w:sz w:val="28"/>
          <w:szCs w:val="28"/>
          <w:u w:val="single"/>
          <w:lang w:val="be-BY"/>
        </w:rPr>
        <w:t>Нашыя забавы</w:t>
      </w:r>
    </w:p>
    <w:p w14:paraId="605A233D" w14:textId="77777777" w:rsidR="00A6565B" w:rsidRPr="00162A95" w:rsidRDefault="00A6565B" w:rsidP="00A6565B">
      <w:pPr>
        <w:autoSpaceDE w:val="0"/>
        <w:autoSpaceDN w:val="0"/>
        <w:adjustRightInd w:val="0"/>
        <w:spacing w:before="120"/>
        <w:ind w:left="-425" w:right="76" w:firstLine="283"/>
        <w:jc w:val="both"/>
        <w:textAlignment w:val="center"/>
        <w:rPr>
          <w:rFonts w:ascii="Times New Roman" w:hAnsi="Times New Roman" w:cs="Times New Roman"/>
          <w:sz w:val="28"/>
          <w:szCs w:val="28"/>
          <w:lang w:val="be-BY"/>
        </w:rPr>
      </w:pPr>
      <w:r w:rsidRPr="00162A95">
        <w:rPr>
          <w:rFonts w:ascii="Times New Roman" w:hAnsi="Times New Roman" w:cs="Times New Roman"/>
          <w:sz w:val="28"/>
          <w:szCs w:val="28"/>
          <w:lang w:val="be-BY"/>
        </w:rPr>
        <w:t>Якія гэта забавы? Ці спрыяюць яны асабістаму развіццю кожнага з нас? Ці развіваецца дзякуючы ім наша сужэнскае каханне? Магчыма,</w:t>
      </w:r>
      <w:r w:rsidRPr="00F810D1">
        <w:rPr>
          <w:rFonts w:ascii="Times New Roman" w:hAnsi="Times New Roman" w:cs="Times New Roman"/>
          <w:sz w:val="28"/>
          <w:szCs w:val="28"/>
          <w:lang w:val="be-BY"/>
        </w:rPr>
        <w:t xml:space="preserve"> у</w:t>
      </w:r>
      <w:r w:rsidRPr="00162A95">
        <w:rPr>
          <w:rFonts w:ascii="Times New Roman" w:hAnsi="Times New Roman" w:cs="Times New Roman"/>
          <w:sz w:val="28"/>
          <w:szCs w:val="28"/>
          <w:lang w:val="be-BY"/>
        </w:rPr>
        <w:t xml:space="preserve"> нас розныя густы? Тады з’яўляецца патрэба так арганізаваць гэты час, каб ён быў крыніцай адпачынку для мужа і жонкі (таксама для дзяцей). Гэта справа час ад часу патрабуе аналізу.</w:t>
      </w:r>
    </w:p>
    <w:p w14:paraId="7D06D3CB" w14:textId="77777777" w:rsidR="00A6565B" w:rsidRPr="00162A95" w:rsidRDefault="00A6565B" w:rsidP="00A6565B">
      <w:pPr>
        <w:autoSpaceDE w:val="0"/>
        <w:autoSpaceDN w:val="0"/>
        <w:adjustRightInd w:val="0"/>
        <w:spacing w:before="120"/>
        <w:ind w:right="76" w:hanging="426"/>
        <w:jc w:val="both"/>
        <w:textAlignment w:val="center"/>
        <w:rPr>
          <w:rFonts w:ascii="Times New Roman" w:hAnsi="Times New Roman" w:cs="Times New Roman"/>
          <w:i/>
          <w:iCs/>
          <w:sz w:val="28"/>
          <w:szCs w:val="28"/>
          <w:u w:val="single"/>
          <w:lang w:val="be-BY"/>
        </w:rPr>
      </w:pPr>
      <w:r w:rsidRPr="00162A95">
        <w:rPr>
          <w:rFonts w:ascii="Times New Roman" w:hAnsi="Times New Roman" w:cs="Times New Roman"/>
          <w:i/>
          <w:iCs/>
          <w:sz w:val="28"/>
          <w:szCs w:val="28"/>
          <w:u w:val="single"/>
          <w:lang w:val="be-BY"/>
        </w:rPr>
        <w:t>Наша духоўнае жыццё</w:t>
      </w:r>
    </w:p>
    <w:p w14:paraId="09F7FD86" w14:textId="77777777" w:rsidR="00A6565B" w:rsidRPr="00162A95" w:rsidRDefault="00A6565B" w:rsidP="00A6565B">
      <w:pPr>
        <w:autoSpaceDE w:val="0"/>
        <w:autoSpaceDN w:val="0"/>
        <w:adjustRightInd w:val="0"/>
        <w:spacing w:before="120"/>
        <w:ind w:left="-425" w:right="76" w:firstLine="283"/>
        <w:jc w:val="both"/>
        <w:textAlignment w:val="center"/>
        <w:rPr>
          <w:rFonts w:ascii="Times New Roman" w:hAnsi="Times New Roman" w:cs="Times New Roman"/>
          <w:sz w:val="28"/>
          <w:szCs w:val="28"/>
          <w:lang w:val="be-BY"/>
        </w:rPr>
      </w:pPr>
      <w:r>
        <w:rPr>
          <w:rFonts w:ascii="Times New Roman" w:hAnsi="Times New Roman" w:cs="Times New Roman"/>
          <w:sz w:val="28"/>
          <w:szCs w:val="28"/>
          <w:lang w:val="be-BY"/>
        </w:rPr>
        <w:t>Размова</w:t>
      </w:r>
      <w:r w:rsidRPr="00162A95">
        <w:rPr>
          <w:rFonts w:ascii="Times New Roman" w:hAnsi="Times New Roman" w:cs="Times New Roman"/>
          <w:sz w:val="28"/>
          <w:szCs w:val="28"/>
          <w:lang w:val="be-BY"/>
        </w:rPr>
        <w:t xml:space="preserve"> аб вашым духоўным жыцці з’яўляецца адным з самых галоўных аспектаў абавязку </w:t>
      </w:r>
      <w:r w:rsidRPr="00F810D1">
        <w:rPr>
          <w:rFonts w:ascii="Times New Roman" w:hAnsi="Times New Roman" w:cs="Times New Roman"/>
          <w:sz w:val="28"/>
          <w:szCs w:val="28"/>
          <w:lang w:val="be-BY"/>
        </w:rPr>
        <w:t>«С</w:t>
      </w:r>
      <w:r w:rsidRPr="00162A95">
        <w:rPr>
          <w:rFonts w:ascii="Times New Roman" w:hAnsi="Times New Roman" w:cs="Times New Roman"/>
          <w:sz w:val="28"/>
          <w:szCs w:val="28"/>
          <w:lang w:val="be-BY"/>
        </w:rPr>
        <w:t>ядзем разам</w:t>
      </w:r>
      <w:r w:rsidRPr="00F810D1">
        <w:rPr>
          <w:rFonts w:ascii="Times New Roman" w:hAnsi="Times New Roman" w:cs="Times New Roman"/>
          <w:sz w:val="28"/>
          <w:szCs w:val="28"/>
          <w:lang w:val="be-BY"/>
        </w:rPr>
        <w:t>»</w:t>
      </w:r>
      <w:r>
        <w:rPr>
          <w:rFonts w:ascii="Times New Roman" w:hAnsi="Times New Roman" w:cs="Times New Roman"/>
          <w:sz w:val="28"/>
          <w:szCs w:val="28"/>
          <w:lang w:val="be-BY"/>
        </w:rPr>
        <w:t>. Паспрабуйце адкрыцца адно</w:t>
      </w:r>
      <w:r w:rsidRPr="00162A95">
        <w:rPr>
          <w:rFonts w:ascii="Times New Roman" w:hAnsi="Times New Roman" w:cs="Times New Roman"/>
          <w:sz w:val="28"/>
          <w:szCs w:val="28"/>
          <w:lang w:val="be-BY"/>
        </w:rPr>
        <w:t xml:space="preserve"> аднаму, размаўляючы на гэтую тэму. На якім этапе знаходзіцца ваша вера? На якім этапе знаходзяцца вашыя зносіны з Богам? Якія вашыя духоўныя памкненні? Што мы прымаем як важны выклік Евангелля? </w:t>
      </w:r>
    </w:p>
    <w:p w14:paraId="09C5AB04" w14:textId="77777777" w:rsidR="00A6565B" w:rsidRPr="00162A95" w:rsidRDefault="00A6565B" w:rsidP="00A6565B">
      <w:pPr>
        <w:autoSpaceDE w:val="0"/>
        <w:autoSpaceDN w:val="0"/>
        <w:adjustRightInd w:val="0"/>
        <w:spacing w:before="120"/>
        <w:ind w:left="-425" w:right="76" w:firstLine="283"/>
        <w:jc w:val="both"/>
        <w:textAlignment w:val="center"/>
        <w:rPr>
          <w:rFonts w:ascii="Times New Roman" w:hAnsi="Times New Roman" w:cs="Times New Roman"/>
          <w:sz w:val="28"/>
          <w:szCs w:val="28"/>
          <w:lang w:val="be-BY"/>
        </w:rPr>
      </w:pPr>
      <w:r w:rsidRPr="00162A95">
        <w:rPr>
          <w:rFonts w:ascii="Times New Roman" w:hAnsi="Times New Roman" w:cs="Times New Roman"/>
          <w:sz w:val="28"/>
          <w:szCs w:val="28"/>
          <w:lang w:val="be-BY"/>
        </w:rPr>
        <w:t>Гэта добры спосаб найперш зазірнуць у самога сябе, каб п</w:t>
      </w:r>
      <w:r>
        <w:rPr>
          <w:rFonts w:ascii="Times New Roman" w:hAnsi="Times New Roman" w:cs="Times New Roman"/>
          <w:sz w:val="28"/>
          <w:szCs w:val="28"/>
          <w:lang w:val="be-BY"/>
        </w:rPr>
        <w:t xml:space="preserve">асля распавесці ўсё гэта сужонку. Такая размова </w:t>
      </w:r>
      <w:r w:rsidRPr="00162A95">
        <w:rPr>
          <w:rFonts w:ascii="Times New Roman" w:hAnsi="Times New Roman" w:cs="Times New Roman"/>
          <w:sz w:val="28"/>
          <w:szCs w:val="28"/>
          <w:lang w:val="be-BY"/>
        </w:rPr>
        <w:t xml:space="preserve">можа </w:t>
      </w:r>
      <w:r>
        <w:rPr>
          <w:rFonts w:ascii="Times New Roman" w:hAnsi="Times New Roman" w:cs="Times New Roman"/>
          <w:sz w:val="28"/>
          <w:szCs w:val="28"/>
          <w:lang w:val="be-BY"/>
        </w:rPr>
        <w:t>аказацца</w:t>
      </w:r>
      <w:r w:rsidRPr="00162A95">
        <w:rPr>
          <w:rFonts w:ascii="Times New Roman" w:hAnsi="Times New Roman" w:cs="Times New Roman"/>
          <w:sz w:val="28"/>
          <w:szCs w:val="28"/>
          <w:lang w:val="be-BY"/>
        </w:rPr>
        <w:t xml:space="preserve"> зусім няпростай. Падумаем разам, што ў дадзены момант з’яўляецца найважнейшым для нас на дарозе святасці? Паразмаўляем аб тым, чым з’яўляецца для нас святасць? </w:t>
      </w:r>
    </w:p>
    <w:p w14:paraId="0D9E238F" w14:textId="74E7FCC4" w:rsidR="007D2523" w:rsidRDefault="00A6565B" w:rsidP="00A6565B">
      <w:pPr>
        <w:autoSpaceDE w:val="0"/>
        <w:autoSpaceDN w:val="0"/>
        <w:adjustRightInd w:val="0"/>
        <w:spacing w:before="120"/>
        <w:ind w:left="-425" w:right="76" w:firstLine="283"/>
        <w:jc w:val="both"/>
        <w:textAlignment w:val="center"/>
        <w:rPr>
          <w:rFonts w:ascii="Times New Roman" w:hAnsi="Times New Roman" w:cs="Times New Roman"/>
          <w:sz w:val="28"/>
          <w:szCs w:val="28"/>
          <w:lang w:val="be-BY"/>
        </w:rPr>
      </w:pPr>
      <w:r w:rsidRPr="00162A95">
        <w:rPr>
          <w:rFonts w:ascii="Times New Roman" w:hAnsi="Times New Roman" w:cs="Times New Roman"/>
          <w:sz w:val="28"/>
          <w:szCs w:val="28"/>
          <w:lang w:val="be-BY"/>
        </w:rPr>
        <w:t>Святасць – гэта шлях. Шлях, падзелены на кавалкі. Кожны наступны адрозніваецца ад папярэдняга, таму высілкі</w:t>
      </w:r>
      <w:r>
        <w:rPr>
          <w:rFonts w:ascii="Times New Roman" w:hAnsi="Times New Roman" w:cs="Times New Roman"/>
          <w:sz w:val="28"/>
          <w:szCs w:val="28"/>
          <w:lang w:val="be-BY"/>
        </w:rPr>
        <w:t>,</w:t>
      </w:r>
      <w:r w:rsidRPr="00162A95">
        <w:rPr>
          <w:rFonts w:ascii="Times New Roman" w:hAnsi="Times New Roman" w:cs="Times New Roman"/>
          <w:sz w:val="28"/>
          <w:szCs w:val="28"/>
          <w:lang w:val="be-BY"/>
        </w:rPr>
        <w:t xml:space="preserve"> скіраваныя да святасці</w:t>
      </w:r>
      <w:r>
        <w:rPr>
          <w:rFonts w:ascii="Times New Roman" w:hAnsi="Times New Roman" w:cs="Times New Roman"/>
          <w:sz w:val="28"/>
          <w:szCs w:val="28"/>
          <w:lang w:val="be-BY"/>
        </w:rPr>
        <w:t>,</w:t>
      </w:r>
      <w:r w:rsidRPr="00162A95">
        <w:rPr>
          <w:rFonts w:ascii="Times New Roman" w:hAnsi="Times New Roman" w:cs="Times New Roman"/>
          <w:sz w:val="28"/>
          <w:szCs w:val="28"/>
          <w:lang w:val="be-BY"/>
        </w:rPr>
        <w:t xml:space="preserve"> павінны быць прыстасаваныя да бягучага перыяду нашага жыцця. </w:t>
      </w:r>
    </w:p>
    <w:p w14:paraId="2D3EE175" w14:textId="641120B8" w:rsidR="00A6565B" w:rsidRPr="00A6565B" w:rsidRDefault="00E9503B" w:rsidP="002F5D55">
      <w:pPr>
        <w:autoSpaceDE w:val="0"/>
        <w:autoSpaceDN w:val="0"/>
        <w:adjustRightInd w:val="0"/>
        <w:spacing w:before="120"/>
        <w:ind w:left="-425" w:right="76" w:firstLine="283"/>
        <w:jc w:val="both"/>
        <w:textAlignment w:val="center"/>
        <w:rPr>
          <w:rFonts w:ascii="Times New Roman" w:hAnsi="Times New Roman" w:cs="Times New Roman"/>
          <w:sz w:val="28"/>
          <w:szCs w:val="28"/>
          <w:lang w:val="be-BY"/>
        </w:rPr>
      </w:pPr>
      <w:r>
        <w:rPr>
          <w:rFonts w:ascii="Times New Roman" w:hAnsi="Times New Roman" w:cs="Times New Roman"/>
          <w:sz w:val="28"/>
          <w:szCs w:val="28"/>
          <w:lang w:val="be-BY"/>
        </w:rPr>
        <w:t>Дашліце ў пісьмовай форме свае разважанні, якія нарадзіліся ў вас пасля прачытання тэксту да абмену думкамі</w:t>
      </w:r>
      <w:r w:rsidR="00A6565B">
        <w:rPr>
          <w:rFonts w:ascii="Times New Roman" w:hAnsi="Times New Roman" w:cs="Times New Roman"/>
          <w:sz w:val="28"/>
          <w:szCs w:val="28"/>
          <w:lang w:val="be-BY"/>
        </w:rPr>
        <w:t>,</w:t>
      </w:r>
      <w:r>
        <w:rPr>
          <w:rFonts w:ascii="Times New Roman" w:hAnsi="Times New Roman" w:cs="Times New Roman"/>
          <w:sz w:val="28"/>
          <w:szCs w:val="28"/>
          <w:lang w:val="be-BY"/>
        </w:rPr>
        <w:t xml:space="preserve"> пілатуючай пары. Разважанні могуць быць у рознай форме. Да гэтага часу вы часцей за ўсё дасылалі пытанні. Можна так рабіць і далей. Можна аднак пайсці крок наперад. Можна падзяліцца з суполкай вашымі думкамі, якія нарадзіліся пасля прачытання прапанаванага тэксту. Свае разважанні вы можаце скончыць пытаннем, якое працягне размову на с</w:t>
      </w:r>
      <w:r w:rsidR="00A6565B">
        <w:rPr>
          <w:rFonts w:ascii="Times New Roman" w:hAnsi="Times New Roman" w:cs="Times New Roman"/>
          <w:sz w:val="28"/>
          <w:szCs w:val="28"/>
          <w:lang w:val="be-BY"/>
        </w:rPr>
        <w:t>устрэчы</w:t>
      </w:r>
      <w:r>
        <w:rPr>
          <w:rFonts w:ascii="Times New Roman" w:hAnsi="Times New Roman" w:cs="Times New Roman"/>
          <w:sz w:val="28"/>
          <w:szCs w:val="28"/>
          <w:lang w:val="be-BY"/>
        </w:rPr>
        <w:t>.</w:t>
      </w:r>
    </w:p>
    <w:p w14:paraId="48375B6E" w14:textId="00212843" w:rsidR="00A6565B" w:rsidRDefault="002F5D55" w:rsidP="002F5D55">
      <w:pPr>
        <w:pStyle w:val="ae"/>
        <w:numPr>
          <w:ilvl w:val="0"/>
          <w:numId w:val="7"/>
        </w:numPr>
        <w:spacing w:before="240"/>
        <w:ind w:left="-142" w:right="-380" w:hanging="284"/>
        <w:jc w:val="both"/>
        <w:rPr>
          <w:rFonts w:ascii="Times New Roman" w:hAnsi="Times New Roman" w:cs="Times New Roman"/>
          <w:b/>
          <w:bCs/>
          <w:i/>
          <w:iCs/>
          <w:sz w:val="32"/>
          <w:szCs w:val="32"/>
          <w:lang w:val="be-BY"/>
        </w:rPr>
      </w:pPr>
      <w:r w:rsidRPr="00DC313D">
        <w:rPr>
          <w:rFonts w:ascii="Times New Roman" w:hAnsi="Times New Roman" w:cs="Times New Roman"/>
          <w:b/>
          <w:bCs/>
          <w:i/>
          <w:iCs/>
          <w:noProof/>
          <w:sz w:val="32"/>
          <w:szCs w:val="32"/>
          <w:lang w:val="ru-RU" w:eastAsia="ru-RU"/>
        </w:rPr>
        <w:drawing>
          <wp:anchor distT="0" distB="0" distL="114300" distR="114300" simplePos="0" relativeHeight="251669504" behindDoc="0" locked="0" layoutInCell="1" allowOverlap="1" wp14:anchorId="060F1DD4" wp14:editId="171090E3">
            <wp:simplePos x="0" y="0"/>
            <wp:positionH relativeFrom="column">
              <wp:posOffset>2743200</wp:posOffset>
            </wp:positionH>
            <wp:positionV relativeFrom="paragraph">
              <wp:posOffset>13335</wp:posOffset>
            </wp:positionV>
            <wp:extent cx="349250" cy="375285"/>
            <wp:effectExtent l="0" t="0" r="0" b="5715"/>
            <wp:wrapSquare wrapText="bothSides"/>
            <wp:docPr id="4" name="Изображение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Изображение 9"/>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49250" cy="375285"/>
                    </a:xfrm>
                    <a:prstGeom prst="rect">
                      <a:avLst/>
                    </a:prstGeom>
                    <a:noFill/>
                    <a:ln>
                      <a:noFill/>
                    </a:ln>
                  </pic:spPr>
                </pic:pic>
              </a:graphicData>
            </a:graphic>
            <wp14:sizeRelH relativeFrom="page">
              <wp14:pctWidth>0</wp14:pctWidth>
            </wp14:sizeRelH>
            <wp14:sizeRelV relativeFrom="page">
              <wp14:pctHeight>0</wp14:pctHeight>
            </wp14:sizeRelV>
          </wp:anchor>
        </w:drawing>
      </w:r>
      <w:r w:rsidR="00A6565B" w:rsidRPr="00DC313D">
        <w:rPr>
          <w:rFonts w:ascii="Times New Roman" w:hAnsi="Times New Roman" w:cs="Times New Roman"/>
          <w:b/>
          <w:bCs/>
          <w:i/>
          <w:iCs/>
          <w:sz w:val="32"/>
          <w:szCs w:val="32"/>
          <w:lang w:val="be-BY"/>
        </w:rPr>
        <w:t xml:space="preserve">Абмен думкамі на сустрэчы </w:t>
      </w:r>
    </w:p>
    <w:p w14:paraId="0EBB6DCB" w14:textId="77777777" w:rsidR="00A6565B" w:rsidRDefault="00A6565B" w:rsidP="002F5D55">
      <w:pPr>
        <w:pStyle w:val="ae"/>
        <w:numPr>
          <w:ilvl w:val="0"/>
          <w:numId w:val="7"/>
        </w:numPr>
        <w:autoSpaceDE w:val="0"/>
        <w:autoSpaceDN w:val="0"/>
        <w:adjustRightInd w:val="0"/>
        <w:spacing w:before="240"/>
        <w:ind w:left="-142" w:hanging="284"/>
        <w:contextualSpacing w:val="0"/>
        <w:jc w:val="both"/>
        <w:textAlignment w:val="center"/>
        <w:rPr>
          <w:rFonts w:ascii="Times New Roman" w:hAnsi="Times New Roman" w:cs="Times New Roman"/>
          <w:sz w:val="28"/>
          <w:szCs w:val="28"/>
          <w:lang w:val="be-BY"/>
        </w:rPr>
      </w:pPr>
      <w:r w:rsidRPr="00FD61F3">
        <w:rPr>
          <w:rFonts w:ascii="Times New Roman" w:hAnsi="Times New Roman" w:cs="Times New Roman"/>
          <w:sz w:val="28"/>
          <w:szCs w:val="28"/>
          <w:lang w:val="be-BY"/>
        </w:rPr>
        <w:t xml:space="preserve">Падзел часу на прафесійную працу і працу ў хатняй гаспадарцы – ці падпарадкаваны ён будаванню сужэнства і сям’і, ці </w:t>
      </w:r>
      <w:r>
        <w:rPr>
          <w:rFonts w:ascii="Times New Roman" w:hAnsi="Times New Roman" w:cs="Times New Roman"/>
          <w:sz w:val="28"/>
          <w:szCs w:val="28"/>
          <w:lang w:val="be-BY"/>
        </w:rPr>
        <w:t xml:space="preserve">толькі </w:t>
      </w:r>
      <w:r w:rsidRPr="00FD61F3">
        <w:rPr>
          <w:rFonts w:ascii="Times New Roman" w:hAnsi="Times New Roman" w:cs="Times New Roman"/>
          <w:sz w:val="28"/>
          <w:szCs w:val="28"/>
          <w:lang w:val="be-BY"/>
        </w:rPr>
        <w:t>зараблянню грошай?</w:t>
      </w:r>
    </w:p>
    <w:p w14:paraId="476FCEA0" w14:textId="77777777" w:rsidR="00A6565B" w:rsidRDefault="00A6565B" w:rsidP="002F5D55">
      <w:pPr>
        <w:pStyle w:val="ae"/>
        <w:numPr>
          <w:ilvl w:val="0"/>
          <w:numId w:val="7"/>
        </w:numPr>
        <w:autoSpaceDE w:val="0"/>
        <w:autoSpaceDN w:val="0"/>
        <w:adjustRightInd w:val="0"/>
        <w:spacing w:before="120"/>
        <w:ind w:left="-142" w:hanging="284"/>
        <w:contextualSpacing w:val="0"/>
        <w:jc w:val="both"/>
        <w:textAlignment w:val="center"/>
        <w:rPr>
          <w:rFonts w:ascii="Times New Roman" w:hAnsi="Times New Roman" w:cs="Times New Roman"/>
          <w:sz w:val="28"/>
          <w:szCs w:val="28"/>
          <w:lang w:val="be-BY"/>
        </w:rPr>
      </w:pPr>
      <w:r w:rsidRPr="00D66635">
        <w:rPr>
          <w:rFonts w:ascii="Times New Roman" w:hAnsi="Times New Roman" w:cs="Times New Roman"/>
          <w:sz w:val="28"/>
          <w:szCs w:val="28"/>
          <w:lang w:val="be-BY"/>
        </w:rPr>
        <w:t>Мы адпачываем разам ці асобна? Што мы можам змяніць, каб гэта быў час будавання нашай любові?</w:t>
      </w:r>
    </w:p>
    <w:p w14:paraId="2756ADB6" w14:textId="77777777" w:rsidR="00A6565B" w:rsidRPr="00D66635" w:rsidRDefault="00A6565B" w:rsidP="002F5D55">
      <w:pPr>
        <w:pStyle w:val="ae"/>
        <w:numPr>
          <w:ilvl w:val="0"/>
          <w:numId w:val="7"/>
        </w:numPr>
        <w:autoSpaceDE w:val="0"/>
        <w:autoSpaceDN w:val="0"/>
        <w:adjustRightInd w:val="0"/>
        <w:spacing w:before="120"/>
        <w:ind w:left="-142" w:right="-323" w:hanging="284"/>
        <w:contextualSpacing w:val="0"/>
        <w:jc w:val="both"/>
        <w:textAlignment w:val="center"/>
        <w:rPr>
          <w:rFonts w:ascii="Times New Roman" w:hAnsi="Times New Roman" w:cs="Times New Roman"/>
          <w:sz w:val="28"/>
          <w:szCs w:val="28"/>
          <w:lang w:val="be-BY"/>
        </w:rPr>
      </w:pPr>
      <w:r w:rsidRPr="00D66635">
        <w:rPr>
          <w:rFonts w:ascii="Times New Roman" w:hAnsi="Times New Roman" w:cs="Times New Roman"/>
          <w:sz w:val="28"/>
          <w:szCs w:val="28"/>
          <w:lang w:val="be-BY"/>
        </w:rPr>
        <w:t xml:space="preserve">Якое важнае рашэнне мы прынялі нядаўна альбо прымем у бліжэйшы </w:t>
      </w:r>
      <w:r w:rsidRPr="00D66635">
        <w:rPr>
          <w:rFonts w:ascii="Times New Roman" w:hAnsi="Times New Roman" w:cs="Times New Roman"/>
          <w:sz w:val="28"/>
          <w:szCs w:val="28"/>
          <w:lang w:val="be-BY"/>
        </w:rPr>
        <w:tab/>
        <w:t>час адносна нас і нашых дзяцей? Чые патрэбы мы палічылі прыярытэтнымі?</w:t>
      </w:r>
    </w:p>
    <w:p w14:paraId="3FBD78D8" w14:textId="31CF975A" w:rsidR="0051694D" w:rsidRPr="00D9477A" w:rsidRDefault="0051694D" w:rsidP="002F5D55">
      <w:pPr>
        <w:pStyle w:val="ae"/>
        <w:autoSpaceDE w:val="0"/>
        <w:autoSpaceDN w:val="0"/>
        <w:adjustRightInd w:val="0"/>
        <w:spacing w:before="240"/>
        <w:ind w:left="-283" w:right="-323"/>
        <w:contextualSpacing w:val="0"/>
        <w:jc w:val="both"/>
        <w:textAlignment w:val="center"/>
        <w:rPr>
          <w:rFonts w:ascii="Times New Roman" w:hAnsi="Times New Roman" w:cs="Times New Roman"/>
          <w:sz w:val="28"/>
          <w:szCs w:val="28"/>
          <w:lang w:val="be-BY"/>
        </w:rPr>
      </w:pPr>
      <w:r w:rsidRPr="00D9477A">
        <w:rPr>
          <w:rFonts w:ascii="Times New Roman" w:hAnsi="Times New Roman" w:cs="Times New Roman"/>
          <w:b/>
          <w:bCs/>
          <w:i/>
          <w:iCs/>
          <w:color w:val="000000"/>
          <w:sz w:val="28"/>
          <w:szCs w:val="28"/>
          <w:lang w:val="be-BY"/>
        </w:rPr>
        <w:t xml:space="preserve">Харызмат Руху і педагогіка   </w:t>
      </w:r>
    </w:p>
    <w:p w14:paraId="62D1DFD1" w14:textId="03EE143E" w:rsidR="0051694D" w:rsidRPr="00D9477A" w:rsidRDefault="002F5D55" w:rsidP="0051694D">
      <w:pPr>
        <w:pBdr>
          <w:top w:val="single" w:sz="4" w:space="0" w:color="auto"/>
          <w:bottom w:val="single" w:sz="4" w:space="0" w:color="auto"/>
        </w:pBdr>
        <w:autoSpaceDE w:val="0"/>
        <w:autoSpaceDN w:val="0"/>
        <w:adjustRightInd w:val="0"/>
        <w:spacing w:before="240"/>
        <w:ind w:left="426" w:right="-323" w:hanging="709"/>
        <w:jc w:val="both"/>
        <w:textAlignment w:val="center"/>
        <w:rPr>
          <w:rFonts w:ascii="Times New Roman" w:hAnsi="Times New Roman" w:cs="Times New Roman"/>
          <w:iCs/>
          <w:sz w:val="32"/>
          <w:szCs w:val="32"/>
          <w:lang w:val="be-BY"/>
        </w:rPr>
      </w:pPr>
      <w:r>
        <w:rPr>
          <w:noProof/>
          <w:lang w:val="ru-RU" w:eastAsia="ru-RU"/>
        </w:rPr>
        <w:drawing>
          <wp:anchor distT="0" distB="0" distL="114300" distR="114300" simplePos="0" relativeHeight="251671552" behindDoc="1" locked="0" layoutInCell="1" allowOverlap="1" wp14:anchorId="28843D9A" wp14:editId="694EC71D">
            <wp:simplePos x="0" y="0"/>
            <wp:positionH relativeFrom="column">
              <wp:posOffset>-146050</wp:posOffset>
            </wp:positionH>
            <wp:positionV relativeFrom="paragraph">
              <wp:posOffset>170815</wp:posOffset>
            </wp:positionV>
            <wp:extent cx="463550" cy="471170"/>
            <wp:effectExtent l="0" t="0" r="0" b="5080"/>
            <wp:wrapThrough wrapText="bothSides">
              <wp:wrapPolygon edited="0">
                <wp:start x="0" y="0"/>
                <wp:lineTo x="0" y="20960"/>
                <wp:lineTo x="20416" y="20960"/>
                <wp:lineTo x="20416" y="0"/>
                <wp:lineTo x="0" y="0"/>
              </wp:wrapPolygon>
            </wp:wrapThrough>
            <wp:docPr id="12" name="Изображение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Изображение 5"/>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463550" cy="471170"/>
                    </a:xfrm>
                    <a:prstGeom prst="rect">
                      <a:avLst/>
                    </a:prstGeom>
                    <a:noFill/>
                    <a:ln>
                      <a:noFill/>
                    </a:ln>
                  </pic:spPr>
                </pic:pic>
              </a:graphicData>
            </a:graphic>
            <wp14:sizeRelH relativeFrom="page">
              <wp14:pctWidth>0</wp14:pctWidth>
            </wp14:sizeRelH>
            <wp14:sizeRelV relativeFrom="page">
              <wp14:pctHeight>0</wp14:pctHeight>
            </wp14:sizeRelV>
          </wp:anchor>
        </w:drawing>
      </w:r>
      <w:r w:rsidR="0051694D" w:rsidRPr="00D9477A">
        <w:rPr>
          <w:rFonts w:ascii="Times New Roman" w:hAnsi="Times New Roman" w:cs="Times New Roman"/>
          <w:iCs/>
          <w:sz w:val="32"/>
          <w:szCs w:val="32"/>
          <w:lang w:val="be-BY"/>
        </w:rPr>
        <w:t>«Штодзённая сустрэча муж</w:t>
      </w:r>
      <w:r w:rsidR="0051694D">
        <w:rPr>
          <w:rFonts w:ascii="Times New Roman" w:hAnsi="Times New Roman" w:cs="Times New Roman"/>
          <w:iCs/>
          <w:sz w:val="32"/>
          <w:szCs w:val="32"/>
          <w:lang w:val="be-BY"/>
        </w:rPr>
        <w:t xml:space="preserve">а і жонкі на сужэнскай малітве </w:t>
      </w:r>
      <w:r w:rsidR="0051694D">
        <w:rPr>
          <w:rFonts w:ascii="Times New Roman" w:hAnsi="Times New Roman" w:cs="Times New Roman"/>
          <w:iCs/>
          <w:sz w:val="32"/>
          <w:szCs w:val="32"/>
          <w:lang w:val="be-BY"/>
        </w:rPr>
        <w:br/>
      </w:r>
      <w:r w:rsidR="0051694D" w:rsidRPr="00D9477A">
        <w:rPr>
          <w:rFonts w:ascii="Times New Roman" w:hAnsi="Times New Roman" w:cs="Times New Roman"/>
          <w:iCs/>
          <w:sz w:val="32"/>
          <w:szCs w:val="32"/>
          <w:lang w:val="be-BY"/>
        </w:rPr>
        <w:t>(к</w:t>
      </w:r>
      <w:r w:rsidR="0051694D">
        <w:rPr>
          <w:rFonts w:ascii="Times New Roman" w:hAnsi="Times New Roman" w:cs="Times New Roman"/>
          <w:iCs/>
          <w:sz w:val="32"/>
          <w:szCs w:val="32"/>
          <w:lang w:val="be-BY"/>
        </w:rPr>
        <w:t xml:space="preserve">алі гэта магчыма – сямейнай)». </w:t>
      </w:r>
      <w:r w:rsidR="0051694D">
        <w:rPr>
          <w:rFonts w:ascii="Times New Roman" w:hAnsi="Times New Roman" w:cs="Times New Roman"/>
          <w:iCs/>
          <w:sz w:val="32"/>
          <w:szCs w:val="32"/>
          <w:lang w:val="be-BY"/>
        </w:rPr>
        <w:br/>
      </w:r>
      <w:r w:rsidR="0051694D">
        <w:rPr>
          <w:rFonts w:ascii="Times New Roman" w:hAnsi="Times New Roman" w:cs="Times New Roman"/>
          <w:iCs/>
          <w:sz w:val="24"/>
          <w:szCs w:val="24"/>
          <w:lang w:val="be-BY"/>
        </w:rPr>
        <w:t xml:space="preserve">                                           </w:t>
      </w:r>
      <w:r w:rsidR="0051694D" w:rsidRPr="00D9477A">
        <w:rPr>
          <w:rFonts w:ascii="Times New Roman" w:hAnsi="Times New Roman" w:cs="Times New Roman"/>
          <w:iCs/>
          <w:sz w:val="24"/>
          <w:szCs w:val="24"/>
          <w:lang w:val="be-BY"/>
        </w:rPr>
        <w:t>Што такое суполка Маці Божай?</w:t>
      </w:r>
    </w:p>
    <w:p w14:paraId="7C3FE280" w14:textId="77777777" w:rsidR="007D2523" w:rsidRDefault="007D2523" w:rsidP="00A6565B">
      <w:pPr>
        <w:spacing w:afterLines="50" w:after="120"/>
        <w:ind w:right="76"/>
        <w:jc w:val="both"/>
        <w:rPr>
          <w:rFonts w:ascii="Times New Roman" w:hAnsi="Times New Roman" w:cs="Times New Roman"/>
          <w:sz w:val="28"/>
          <w:szCs w:val="28"/>
          <w:lang w:val="be-BY"/>
        </w:rPr>
      </w:pPr>
    </w:p>
    <w:p w14:paraId="13920900" w14:textId="44C9A18A" w:rsidR="007D2523" w:rsidRDefault="00E9503B" w:rsidP="00881CCE">
      <w:pPr>
        <w:autoSpaceDE w:val="0"/>
        <w:autoSpaceDN w:val="0"/>
        <w:adjustRightInd w:val="0"/>
        <w:spacing w:before="120"/>
        <w:ind w:left="-425" w:right="76" w:firstLine="283"/>
        <w:jc w:val="both"/>
        <w:textAlignment w:val="center"/>
        <w:rPr>
          <w:rFonts w:ascii="Times New Roman" w:hAnsi="Times New Roman" w:cs="Times New Roman"/>
          <w:sz w:val="28"/>
          <w:szCs w:val="28"/>
          <w:lang w:val="be-BY"/>
        </w:rPr>
      </w:pPr>
      <w:r>
        <w:rPr>
          <w:rFonts w:ascii="Times New Roman" w:hAnsi="Times New Roman" w:cs="Times New Roman"/>
          <w:sz w:val="28"/>
          <w:szCs w:val="28"/>
          <w:lang w:val="be-BY"/>
        </w:rPr>
        <w:lastRenderedPageBreak/>
        <w:t xml:space="preserve">Сэнс і вартасць сужэнскай малітвы тлумачыць </w:t>
      </w:r>
      <w:r w:rsidR="008F4C91">
        <w:rPr>
          <w:rFonts w:ascii="Times New Roman" w:hAnsi="Times New Roman" w:cs="Times New Roman"/>
          <w:sz w:val="28"/>
          <w:szCs w:val="28"/>
          <w:lang w:val="be-BY"/>
        </w:rPr>
        <w:t>айцец</w:t>
      </w:r>
      <w:r>
        <w:rPr>
          <w:rFonts w:ascii="Times New Roman" w:hAnsi="Times New Roman" w:cs="Times New Roman"/>
          <w:sz w:val="28"/>
          <w:szCs w:val="28"/>
          <w:lang w:val="be-BY"/>
        </w:rPr>
        <w:t xml:space="preserve"> Кафарэль у лісце ад сакавіка 1962 года.</w:t>
      </w:r>
    </w:p>
    <w:p w14:paraId="646FF34E" w14:textId="77777777" w:rsidR="007D2523" w:rsidRDefault="00E9503B" w:rsidP="00881CCE">
      <w:pPr>
        <w:spacing w:before="240"/>
        <w:ind w:right="74" w:hanging="426"/>
        <w:jc w:val="both"/>
        <w:rPr>
          <w:rFonts w:ascii="Times New Roman" w:hAnsi="Times New Roman" w:cs="Times New Roman"/>
          <w:b/>
          <w:bCs/>
          <w:sz w:val="32"/>
          <w:szCs w:val="32"/>
          <w:lang w:val="be-BY"/>
        </w:rPr>
      </w:pPr>
      <w:r>
        <w:rPr>
          <w:rFonts w:ascii="Times New Roman" w:hAnsi="Times New Roman" w:cs="Times New Roman"/>
          <w:b/>
          <w:bCs/>
          <w:sz w:val="28"/>
          <w:szCs w:val="28"/>
          <w:lang w:val="be-BY"/>
        </w:rPr>
        <w:t>Мініяцюра Касцёла</w:t>
      </w:r>
    </w:p>
    <w:p w14:paraId="35D5DAEB" w14:textId="491FC0CB" w:rsidR="007D2523" w:rsidRDefault="00E9503B" w:rsidP="00881CCE">
      <w:pPr>
        <w:autoSpaceDE w:val="0"/>
        <w:autoSpaceDN w:val="0"/>
        <w:adjustRightInd w:val="0"/>
        <w:spacing w:before="120"/>
        <w:ind w:left="-425" w:right="76" w:firstLine="283"/>
        <w:jc w:val="both"/>
        <w:textAlignment w:val="center"/>
        <w:rPr>
          <w:rFonts w:ascii="Times New Roman" w:hAnsi="Times New Roman" w:cs="Times New Roman"/>
          <w:sz w:val="28"/>
          <w:szCs w:val="28"/>
          <w:lang w:val="be-BY"/>
        </w:rPr>
      </w:pPr>
      <w:r>
        <w:rPr>
          <w:rFonts w:ascii="Times New Roman" w:hAnsi="Times New Roman" w:cs="Times New Roman"/>
          <w:sz w:val="28"/>
          <w:szCs w:val="28"/>
          <w:lang w:val="be-BY"/>
        </w:rPr>
        <w:t>…Хрысціянскае сужэнства гэта не толькі ўзаемны дар паміж мужчынам і жанчынай; гэта таксама дар – прысвячэння саюза Хрысту. Хрыстос прысутны ў гэтым саюзе ад моманту, калі</w:t>
      </w:r>
      <w:r w:rsidR="00881CCE">
        <w:rPr>
          <w:rFonts w:ascii="Times New Roman" w:hAnsi="Times New Roman" w:cs="Times New Roman"/>
          <w:sz w:val="28"/>
          <w:szCs w:val="28"/>
          <w:lang w:val="be-BY"/>
        </w:rPr>
        <w:t>,</w:t>
      </w:r>
      <w:r>
        <w:rPr>
          <w:rFonts w:ascii="Times New Roman" w:hAnsi="Times New Roman" w:cs="Times New Roman"/>
          <w:sz w:val="28"/>
          <w:szCs w:val="28"/>
          <w:lang w:val="be-BY"/>
        </w:rPr>
        <w:t xml:space="preserve"> аддаючы наш саюз Богу, мы адкры</w:t>
      </w:r>
      <w:r w:rsidRPr="006D78E9">
        <w:rPr>
          <w:rFonts w:ascii="Times New Roman" w:hAnsi="Times New Roman" w:cs="Times New Roman"/>
          <w:sz w:val="28"/>
          <w:szCs w:val="28"/>
          <w:lang w:val="be-BY"/>
        </w:rPr>
        <w:t>л</w:t>
      </w:r>
      <w:r>
        <w:rPr>
          <w:rFonts w:ascii="Times New Roman" w:hAnsi="Times New Roman" w:cs="Times New Roman"/>
          <w:sz w:val="28"/>
          <w:szCs w:val="28"/>
          <w:lang w:val="be-BY"/>
        </w:rPr>
        <w:t xml:space="preserve">іся на Яго; таму святы Ян Хрызастом называе такі саюз </w:t>
      </w:r>
      <w:r w:rsidRPr="006D78E9">
        <w:rPr>
          <w:rFonts w:ascii="Times New Roman" w:hAnsi="Times New Roman" w:cs="Times New Roman"/>
          <w:sz w:val="28"/>
          <w:szCs w:val="28"/>
          <w:lang w:val="be-BY"/>
        </w:rPr>
        <w:t>«</w:t>
      </w:r>
      <w:r>
        <w:rPr>
          <w:rFonts w:ascii="Times New Roman" w:hAnsi="Times New Roman" w:cs="Times New Roman"/>
          <w:sz w:val="28"/>
          <w:szCs w:val="28"/>
          <w:lang w:val="be-BY"/>
        </w:rPr>
        <w:t>мініяцюрай Касцёла</w:t>
      </w:r>
      <w:r w:rsidRPr="006D78E9">
        <w:rPr>
          <w:rFonts w:ascii="Times New Roman" w:hAnsi="Times New Roman" w:cs="Times New Roman"/>
          <w:sz w:val="28"/>
          <w:szCs w:val="28"/>
          <w:lang w:val="be-BY"/>
        </w:rPr>
        <w:t>»</w:t>
      </w:r>
      <w:r>
        <w:rPr>
          <w:rFonts w:ascii="Times New Roman" w:hAnsi="Times New Roman" w:cs="Times New Roman"/>
          <w:sz w:val="28"/>
          <w:szCs w:val="28"/>
          <w:lang w:val="be-BY"/>
        </w:rPr>
        <w:t xml:space="preserve">. </w:t>
      </w:r>
    </w:p>
    <w:p w14:paraId="683C2C34" w14:textId="77777777" w:rsidR="007D2523" w:rsidRDefault="00E9503B" w:rsidP="00881CCE">
      <w:pPr>
        <w:autoSpaceDE w:val="0"/>
        <w:autoSpaceDN w:val="0"/>
        <w:adjustRightInd w:val="0"/>
        <w:spacing w:before="120"/>
        <w:ind w:left="-425" w:right="76" w:firstLine="283"/>
        <w:jc w:val="both"/>
        <w:textAlignment w:val="center"/>
        <w:rPr>
          <w:rFonts w:ascii="Times New Roman" w:hAnsi="Times New Roman" w:cs="Times New Roman"/>
          <w:sz w:val="28"/>
          <w:szCs w:val="28"/>
          <w:lang w:val="be-BY"/>
        </w:rPr>
      </w:pPr>
      <w:r>
        <w:rPr>
          <w:rFonts w:ascii="Times New Roman" w:hAnsi="Times New Roman" w:cs="Times New Roman"/>
          <w:sz w:val="28"/>
          <w:szCs w:val="28"/>
          <w:lang w:val="be-BY"/>
        </w:rPr>
        <w:t xml:space="preserve">Божая прысутнасць становіцца фактам ужо тады, калі двое ці трое сабраныя ў імя Хрыста </w:t>
      </w:r>
      <w:r w:rsidRPr="00881CCE">
        <w:rPr>
          <w:rFonts w:ascii="Times New Roman" w:hAnsi="Times New Roman" w:cs="Times New Roman"/>
          <w:lang w:val="be-BY"/>
        </w:rPr>
        <w:t>(Мц 18, 20)</w:t>
      </w:r>
      <w:r>
        <w:rPr>
          <w:rFonts w:ascii="Times New Roman" w:hAnsi="Times New Roman" w:cs="Times New Roman"/>
          <w:sz w:val="28"/>
          <w:szCs w:val="28"/>
          <w:lang w:val="be-BY"/>
        </w:rPr>
        <w:t xml:space="preserve">, але ў выпадку сужэнскай пары – гэта штосьці большае: гэта запавет у біблійным значэнні гэтага слова, паміж Хрыстом і парай. Бог Яхвэ прамовіў аднойчы да Ізраільцян: </w:t>
      </w:r>
      <w:r w:rsidRPr="00881CCE">
        <w:rPr>
          <w:rFonts w:ascii="Times New Roman" w:hAnsi="Times New Roman" w:cs="Times New Roman"/>
          <w:i/>
          <w:sz w:val="28"/>
          <w:szCs w:val="28"/>
          <w:lang w:val="be-BY"/>
        </w:rPr>
        <w:t>«і будзеце Маім народам, і Я буду вашым Богам»</w:t>
      </w:r>
      <w:r>
        <w:rPr>
          <w:rFonts w:ascii="Times New Roman" w:hAnsi="Times New Roman" w:cs="Times New Roman"/>
          <w:sz w:val="28"/>
          <w:szCs w:val="28"/>
          <w:lang w:val="be-BY"/>
        </w:rPr>
        <w:t>. Хрыстос паўтарае гэтыя словы сужэнцам. Звязаны з імі і прысутны сярод іх, Хрыстос прагне аддаць пашану Свайму Айцу, заступацца разам з сужэнцамі і праз іх за ўвесь свет.</w:t>
      </w:r>
    </w:p>
    <w:p w14:paraId="6778C7FD" w14:textId="77777777" w:rsidR="007D2523" w:rsidRDefault="00E9503B" w:rsidP="00881CCE">
      <w:pPr>
        <w:autoSpaceDE w:val="0"/>
        <w:autoSpaceDN w:val="0"/>
        <w:adjustRightInd w:val="0"/>
        <w:spacing w:before="120"/>
        <w:ind w:left="-425" w:right="76" w:firstLine="283"/>
        <w:jc w:val="both"/>
        <w:textAlignment w:val="center"/>
        <w:rPr>
          <w:rFonts w:ascii="Times New Roman" w:hAnsi="Times New Roman" w:cs="Times New Roman"/>
          <w:sz w:val="28"/>
          <w:szCs w:val="28"/>
          <w:lang w:val="be-BY"/>
        </w:rPr>
      </w:pPr>
      <w:r>
        <w:rPr>
          <w:rFonts w:ascii="Times New Roman" w:hAnsi="Times New Roman" w:cs="Times New Roman"/>
          <w:sz w:val="28"/>
          <w:szCs w:val="28"/>
          <w:lang w:val="be-BY"/>
        </w:rPr>
        <w:t xml:space="preserve">Важным элементам гэтага </w:t>
      </w:r>
      <w:r w:rsidRPr="00881CCE">
        <w:rPr>
          <w:rFonts w:ascii="Times New Roman" w:hAnsi="Times New Roman" w:cs="Times New Roman"/>
          <w:sz w:val="28"/>
          <w:szCs w:val="28"/>
          <w:lang w:val="be-BY"/>
        </w:rPr>
        <w:t>сужэнскага</w:t>
      </w:r>
      <w:r>
        <w:rPr>
          <w:rFonts w:ascii="Times New Roman" w:hAnsi="Times New Roman" w:cs="Times New Roman"/>
          <w:sz w:val="28"/>
          <w:szCs w:val="28"/>
          <w:lang w:val="be-BY"/>
        </w:rPr>
        <w:t xml:space="preserve"> культу з’яўляецца непасрэдна малітва сужэн</w:t>
      </w:r>
      <w:r w:rsidRPr="00881CCE">
        <w:rPr>
          <w:rFonts w:ascii="Times New Roman" w:hAnsi="Times New Roman" w:cs="Times New Roman"/>
          <w:sz w:val="28"/>
          <w:szCs w:val="28"/>
          <w:lang w:val="be-BY"/>
        </w:rPr>
        <w:t>ц</w:t>
      </w:r>
      <w:r>
        <w:rPr>
          <w:rFonts w:ascii="Times New Roman" w:hAnsi="Times New Roman" w:cs="Times New Roman"/>
          <w:sz w:val="28"/>
          <w:szCs w:val="28"/>
          <w:lang w:val="be-BY"/>
        </w:rPr>
        <w:t>аў. Вечарам, калі мужчына і жанчына моляцца, Нябесны Айцец чуе малітву свайго ўмілаванага Сына, бо ў іх сэрцах пачуцці ажыўляе Хрыстовы Дух. Пакуль чалавек не падымецца на гэты ўзровень, ён не зможа цалкам ані зразумець, ані развіваць сужэнскую малітву. Абавязковасць сужэнскай малітвы і яе важнасць праяўляецца толькі ў перспектыве сужэнскага сакрамэнту. Адным словам, калі Хрыстос яднае ў сакрамэнце сужэнства мужчыну і жанчыну, Ён робіць гэта для заснавання санктуарыя, якім з’яўляецца хрысціянскае сужэнства, дзе Ён зможа аб’яўляцца: аб’яўляецца ў тым саюзе і праз яго; Ён зможа праводзіць вялікі культ сыноўскай пашаны, праслаўлення і заступніцтва, які прынёс свету.</w:t>
      </w:r>
    </w:p>
    <w:p w14:paraId="1F9D33D7" w14:textId="0B4FC2B1" w:rsidR="007D2523" w:rsidRDefault="00E9503B" w:rsidP="00881CCE">
      <w:pPr>
        <w:autoSpaceDE w:val="0"/>
        <w:autoSpaceDN w:val="0"/>
        <w:adjustRightInd w:val="0"/>
        <w:spacing w:before="120"/>
        <w:ind w:left="-425" w:right="76" w:firstLine="283"/>
        <w:jc w:val="both"/>
        <w:textAlignment w:val="center"/>
        <w:rPr>
          <w:rFonts w:ascii="Times New Roman" w:hAnsi="Times New Roman" w:cs="Times New Roman"/>
          <w:sz w:val="28"/>
          <w:szCs w:val="28"/>
          <w:lang w:val="be-BY"/>
        </w:rPr>
      </w:pPr>
      <w:r>
        <w:rPr>
          <w:rFonts w:ascii="Times New Roman" w:hAnsi="Times New Roman" w:cs="Times New Roman"/>
          <w:sz w:val="28"/>
          <w:szCs w:val="28"/>
          <w:lang w:val="be-BY"/>
        </w:rPr>
        <w:t>А сямейная малітва? Сужэнская пара вельмі хутка становіцца сям’ёй. Сужэнская малітва тады натуральна ператвараецца ў сямейную малітву. Не кажу, што сямейная малітва замяняе сужэнскую. Асабістая малітва з’яўляецца асноўнай крыніцай духоўнага жыцця кожнага хрысціяніна. Для таго, каб зразумець глыбіню і сэнс</w:t>
      </w:r>
      <w:r w:rsidRPr="00881CCE">
        <w:rPr>
          <w:rFonts w:ascii="Times New Roman" w:hAnsi="Times New Roman" w:cs="Times New Roman"/>
          <w:sz w:val="28"/>
          <w:szCs w:val="28"/>
          <w:lang w:val="be-BY"/>
        </w:rPr>
        <w:t xml:space="preserve"> </w:t>
      </w:r>
      <w:r>
        <w:rPr>
          <w:rFonts w:ascii="Times New Roman" w:hAnsi="Times New Roman" w:cs="Times New Roman"/>
          <w:sz w:val="28"/>
          <w:szCs w:val="28"/>
          <w:lang w:val="be-BY"/>
        </w:rPr>
        <w:t>сямейнай малітвы, трэба прыйсці да яе з сужэнскай малітвы.</w:t>
      </w:r>
    </w:p>
    <w:p w14:paraId="176FA181" w14:textId="56AC272E" w:rsidR="007D2523" w:rsidRPr="00881CCE" w:rsidRDefault="00E9503B" w:rsidP="00881CCE">
      <w:pPr>
        <w:autoSpaceDE w:val="0"/>
        <w:autoSpaceDN w:val="0"/>
        <w:adjustRightInd w:val="0"/>
        <w:spacing w:before="120"/>
        <w:ind w:left="-425" w:right="76" w:firstLine="283"/>
        <w:jc w:val="both"/>
        <w:textAlignment w:val="center"/>
        <w:rPr>
          <w:rFonts w:ascii="Times New Roman" w:hAnsi="Times New Roman" w:cs="Times New Roman"/>
          <w:sz w:val="28"/>
          <w:szCs w:val="28"/>
          <w:lang w:val="be-BY"/>
        </w:rPr>
      </w:pPr>
      <w:r>
        <w:rPr>
          <w:rFonts w:ascii="Times New Roman" w:hAnsi="Times New Roman" w:cs="Times New Roman"/>
          <w:sz w:val="28"/>
          <w:szCs w:val="28"/>
          <w:lang w:val="be-BY"/>
        </w:rPr>
        <w:t xml:space="preserve">Сужэнцы з’яўляюцца часткай Касцёла, </w:t>
      </w:r>
      <w:r w:rsidRPr="00881CCE">
        <w:rPr>
          <w:rFonts w:ascii="Times New Roman" w:hAnsi="Times New Roman" w:cs="Times New Roman"/>
          <w:sz w:val="28"/>
          <w:szCs w:val="28"/>
          <w:lang w:val="be-BY"/>
        </w:rPr>
        <w:t xml:space="preserve">як </w:t>
      </w:r>
      <w:r>
        <w:rPr>
          <w:rFonts w:ascii="Times New Roman" w:hAnsi="Times New Roman" w:cs="Times New Roman"/>
          <w:sz w:val="28"/>
          <w:szCs w:val="28"/>
          <w:lang w:val="be-BY"/>
        </w:rPr>
        <w:t>мы ўжо казалі</w:t>
      </w:r>
      <w:r w:rsidRPr="00881CCE">
        <w:rPr>
          <w:rFonts w:ascii="Times New Roman" w:hAnsi="Times New Roman" w:cs="Times New Roman"/>
          <w:sz w:val="28"/>
          <w:szCs w:val="28"/>
          <w:lang w:val="be-BY"/>
        </w:rPr>
        <w:t>.</w:t>
      </w:r>
      <w:r>
        <w:rPr>
          <w:rFonts w:ascii="Times New Roman" w:hAnsi="Times New Roman" w:cs="Times New Roman"/>
          <w:sz w:val="28"/>
          <w:szCs w:val="28"/>
          <w:lang w:val="be-BY"/>
        </w:rPr>
        <w:t xml:space="preserve"> </w:t>
      </w:r>
      <w:r w:rsidRPr="006D78E9">
        <w:rPr>
          <w:rFonts w:ascii="Times New Roman" w:hAnsi="Times New Roman" w:cs="Times New Roman"/>
          <w:sz w:val="28"/>
          <w:szCs w:val="28"/>
          <w:lang w:val="be-BY"/>
        </w:rPr>
        <w:t>Я</w:t>
      </w:r>
      <w:r>
        <w:rPr>
          <w:rFonts w:ascii="Times New Roman" w:hAnsi="Times New Roman" w:cs="Times New Roman"/>
          <w:sz w:val="28"/>
          <w:szCs w:val="28"/>
          <w:lang w:val="be-BY"/>
        </w:rPr>
        <w:t xml:space="preserve">ны жывуць жыццём Касцёла: першай задачай малой часткі, як і ўсяго Касцёла, з’яўляецца праслаўленне Бога. </w:t>
      </w:r>
      <w:r w:rsidRPr="006D78E9">
        <w:rPr>
          <w:rFonts w:ascii="Times New Roman" w:hAnsi="Times New Roman" w:cs="Times New Roman"/>
          <w:sz w:val="28"/>
          <w:szCs w:val="28"/>
          <w:lang w:val="be-BY"/>
        </w:rPr>
        <w:t>Не забудзем</w:t>
      </w:r>
      <w:r>
        <w:rPr>
          <w:rFonts w:ascii="Times New Roman" w:hAnsi="Times New Roman" w:cs="Times New Roman"/>
          <w:sz w:val="28"/>
          <w:szCs w:val="28"/>
          <w:lang w:val="be-BY"/>
        </w:rPr>
        <w:t xml:space="preserve"> таксама той факт, што сужэнцы маюць і іншыя характэрныя, уласныя заданні, якімі з’яўляюцца: нараджэнне</w:t>
      </w:r>
      <w:r w:rsidRPr="006D78E9">
        <w:rPr>
          <w:rFonts w:ascii="Times New Roman" w:hAnsi="Times New Roman" w:cs="Times New Roman"/>
          <w:sz w:val="28"/>
          <w:szCs w:val="28"/>
          <w:lang w:val="be-BY"/>
        </w:rPr>
        <w:t xml:space="preserve"> дзяцей</w:t>
      </w:r>
      <w:r>
        <w:rPr>
          <w:rFonts w:ascii="Times New Roman" w:hAnsi="Times New Roman" w:cs="Times New Roman"/>
          <w:sz w:val="28"/>
          <w:szCs w:val="28"/>
          <w:lang w:val="be-BY"/>
        </w:rPr>
        <w:t xml:space="preserve"> і стварэнне асяроддзя любові, якое дае магчымасць сапраўднага чалавечнага развіцця ўсім членам сям’і, асабліва дзецям. Аднак для правільнага разумення нараджэння дзяцей у хрысціянскім сужэнств</w:t>
      </w:r>
      <w:r w:rsidRPr="006D78E9">
        <w:rPr>
          <w:rFonts w:ascii="Times New Roman" w:hAnsi="Times New Roman" w:cs="Times New Roman"/>
          <w:sz w:val="28"/>
          <w:szCs w:val="28"/>
          <w:lang w:val="be-BY"/>
        </w:rPr>
        <w:t>е</w:t>
      </w:r>
      <w:r>
        <w:rPr>
          <w:rFonts w:ascii="Times New Roman" w:hAnsi="Times New Roman" w:cs="Times New Roman"/>
          <w:sz w:val="28"/>
          <w:szCs w:val="28"/>
          <w:lang w:val="be-BY"/>
        </w:rPr>
        <w:t xml:space="preserve"> мы павінны разглядаць гэтую тэму ў перспектыве місіі праслаўлення.</w:t>
      </w:r>
    </w:p>
    <w:p w14:paraId="309399B9" w14:textId="77777777" w:rsidR="007D2523" w:rsidRDefault="00E9503B" w:rsidP="00881CCE">
      <w:pPr>
        <w:autoSpaceDE w:val="0"/>
        <w:autoSpaceDN w:val="0"/>
        <w:adjustRightInd w:val="0"/>
        <w:spacing w:before="120" w:afterLines="50" w:after="120"/>
        <w:ind w:right="74" w:hanging="426"/>
        <w:jc w:val="both"/>
        <w:textAlignment w:val="center"/>
        <w:rPr>
          <w:rFonts w:ascii="Times New Roman" w:hAnsi="Times New Roman" w:cs="Times New Roman"/>
          <w:i/>
          <w:iCs/>
          <w:sz w:val="28"/>
          <w:szCs w:val="28"/>
          <w:u w:val="single"/>
          <w:lang w:val="be-BY"/>
        </w:rPr>
      </w:pPr>
      <w:r>
        <w:rPr>
          <w:rFonts w:ascii="Times New Roman" w:hAnsi="Times New Roman" w:cs="Times New Roman"/>
          <w:i/>
          <w:iCs/>
          <w:sz w:val="28"/>
          <w:szCs w:val="28"/>
          <w:u w:val="single"/>
          <w:lang w:val="be-BY"/>
        </w:rPr>
        <w:t>Патлумачым гэта</w:t>
      </w:r>
    </w:p>
    <w:p w14:paraId="297D091A" w14:textId="77777777" w:rsidR="007D2523" w:rsidRDefault="00E9503B" w:rsidP="00881CCE">
      <w:pPr>
        <w:autoSpaceDE w:val="0"/>
        <w:autoSpaceDN w:val="0"/>
        <w:adjustRightInd w:val="0"/>
        <w:spacing w:before="120"/>
        <w:ind w:left="-425" w:right="76" w:firstLine="283"/>
        <w:jc w:val="both"/>
        <w:textAlignment w:val="center"/>
        <w:rPr>
          <w:rFonts w:ascii="Times New Roman" w:hAnsi="Times New Roman" w:cs="Times New Roman"/>
          <w:sz w:val="28"/>
          <w:szCs w:val="28"/>
          <w:lang w:val="be-BY"/>
        </w:rPr>
      </w:pPr>
      <w:r>
        <w:rPr>
          <w:rFonts w:ascii="Times New Roman" w:hAnsi="Times New Roman" w:cs="Times New Roman"/>
          <w:sz w:val="28"/>
          <w:szCs w:val="28"/>
          <w:lang w:val="be-BY"/>
        </w:rPr>
        <w:t>Першапачаткова</w:t>
      </w:r>
      <w:r w:rsidRPr="006D78E9">
        <w:rPr>
          <w:rFonts w:ascii="Times New Roman" w:hAnsi="Times New Roman" w:cs="Times New Roman"/>
          <w:sz w:val="28"/>
          <w:szCs w:val="28"/>
          <w:lang w:val="be-BY"/>
        </w:rPr>
        <w:t>й</w:t>
      </w:r>
      <w:r>
        <w:rPr>
          <w:rFonts w:ascii="Times New Roman" w:hAnsi="Times New Roman" w:cs="Times New Roman"/>
          <w:sz w:val="28"/>
          <w:szCs w:val="28"/>
          <w:lang w:val="be-BY"/>
        </w:rPr>
        <w:t xml:space="preserve"> мэтай плоднасці ў хрысціянскім саюзе ёсць, а дакладней павінна быць, нараджэнне дзяцей і выхаванне іх як </w:t>
      </w:r>
      <w:r w:rsidRPr="006D78E9">
        <w:rPr>
          <w:rFonts w:ascii="Times New Roman" w:hAnsi="Times New Roman" w:cs="Times New Roman"/>
          <w:sz w:val="28"/>
          <w:szCs w:val="28"/>
          <w:lang w:val="be-BY"/>
        </w:rPr>
        <w:t>«</w:t>
      </w:r>
      <w:r>
        <w:rPr>
          <w:rFonts w:ascii="Times New Roman" w:hAnsi="Times New Roman" w:cs="Times New Roman"/>
          <w:sz w:val="28"/>
          <w:szCs w:val="28"/>
          <w:lang w:val="be-BY"/>
        </w:rPr>
        <w:t>тых, хто пакланяецца ў духу і праўдзе</w:t>
      </w:r>
      <w:r w:rsidRPr="006D78E9">
        <w:rPr>
          <w:rFonts w:ascii="Times New Roman" w:hAnsi="Times New Roman" w:cs="Times New Roman"/>
          <w:sz w:val="28"/>
          <w:szCs w:val="28"/>
          <w:lang w:val="be-BY"/>
        </w:rPr>
        <w:t>»</w:t>
      </w:r>
      <w:r>
        <w:rPr>
          <w:rFonts w:ascii="Times New Roman" w:hAnsi="Times New Roman" w:cs="Times New Roman"/>
          <w:sz w:val="28"/>
          <w:szCs w:val="28"/>
          <w:lang w:val="be-BY"/>
        </w:rPr>
        <w:t xml:space="preserve">, каб на зямлі адбывалася шанаванне сапраўднага Бога. </w:t>
      </w:r>
    </w:p>
    <w:p w14:paraId="05050575" w14:textId="79F4D7DD" w:rsidR="007D2523" w:rsidRDefault="00E9503B" w:rsidP="00881CCE">
      <w:pPr>
        <w:autoSpaceDE w:val="0"/>
        <w:autoSpaceDN w:val="0"/>
        <w:adjustRightInd w:val="0"/>
        <w:spacing w:before="120"/>
        <w:ind w:left="-425" w:right="76" w:firstLine="283"/>
        <w:jc w:val="both"/>
        <w:textAlignment w:val="center"/>
        <w:rPr>
          <w:rFonts w:ascii="Times New Roman" w:hAnsi="Times New Roman" w:cs="Times New Roman"/>
          <w:sz w:val="28"/>
          <w:szCs w:val="28"/>
          <w:lang w:val="be-BY"/>
        </w:rPr>
      </w:pPr>
      <w:r>
        <w:rPr>
          <w:rFonts w:ascii="Times New Roman" w:hAnsi="Times New Roman" w:cs="Times New Roman"/>
          <w:sz w:val="28"/>
          <w:szCs w:val="28"/>
          <w:lang w:val="be-BY"/>
        </w:rPr>
        <w:t>Тым часам, перш, чым дзеці пераймуць эстафету і створаць уласную сям’ю, сужэнская малітва абдымае іх і дзякуючы ім адкрываецца на сямейную малітву, так як жыццядайныя сокі, якія праходзяць праз ствалы, дасягаюць галінаў, каб тыя прывялі іх да лістоты, кветкаў і пладоў. Малітва сужэн</w:t>
      </w:r>
      <w:r w:rsidRPr="006D78E9">
        <w:rPr>
          <w:rFonts w:ascii="Times New Roman" w:hAnsi="Times New Roman" w:cs="Times New Roman"/>
          <w:sz w:val="28"/>
          <w:szCs w:val="28"/>
          <w:lang w:val="be-BY"/>
        </w:rPr>
        <w:t>ц</w:t>
      </w:r>
      <w:r>
        <w:rPr>
          <w:rFonts w:ascii="Times New Roman" w:hAnsi="Times New Roman" w:cs="Times New Roman"/>
          <w:sz w:val="28"/>
          <w:szCs w:val="28"/>
          <w:lang w:val="be-BY"/>
        </w:rPr>
        <w:t>аў абдымае дзяцей, каб спяваць хвалу Бог</w:t>
      </w:r>
      <w:r w:rsidRPr="006D78E9">
        <w:rPr>
          <w:rFonts w:ascii="Times New Roman" w:hAnsi="Times New Roman" w:cs="Times New Roman"/>
          <w:sz w:val="28"/>
          <w:szCs w:val="28"/>
          <w:lang w:val="be-BY"/>
        </w:rPr>
        <w:t>у</w:t>
      </w:r>
      <w:r>
        <w:rPr>
          <w:rFonts w:ascii="Times New Roman" w:hAnsi="Times New Roman" w:cs="Times New Roman"/>
          <w:sz w:val="28"/>
          <w:szCs w:val="28"/>
          <w:lang w:val="be-BY"/>
        </w:rPr>
        <w:t xml:space="preserve"> ад імя ўсяго свету. </w:t>
      </w:r>
      <w:r w:rsidRPr="006D78E9">
        <w:rPr>
          <w:rFonts w:ascii="Times New Roman" w:hAnsi="Times New Roman" w:cs="Times New Roman"/>
          <w:sz w:val="28"/>
          <w:szCs w:val="28"/>
          <w:lang w:val="be-BY"/>
        </w:rPr>
        <w:t>Менав</w:t>
      </w:r>
      <w:r>
        <w:rPr>
          <w:rFonts w:ascii="Times New Roman" w:hAnsi="Times New Roman" w:cs="Times New Roman"/>
          <w:sz w:val="28"/>
          <w:szCs w:val="28"/>
          <w:lang w:val="be-BY"/>
        </w:rPr>
        <w:t>і</w:t>
      </w:r>
      <w:r w:rsidRPr="006D78E9">
        <w:rPr>
          <w:rFonts w:ascii="Times New Roman" w:hAnsi="Times New Roman" w:cs="Times New Roman"/>
          <w:sz w:val="28"/>
          <w:szCs w:val="28"/>
          <w:lang w:val="be-BY"/>
        </w:rPr>
        <w:t xml:space="preserve">та так </w:t>
      </w:r>
      <w:r>
        <w:rPr>
          <w:rFonts w:ascii="Times New Roman" w:hAnsi="Times New Roman" w:cs="Times New Roman"/>
          <w:sz w:val="28"/>
          <w:szCs w:val="28"/>
          <w:lang w:val="be-BY"/>
        </w:rPr>
        <w:t xml:space="preserve">зразуметая сямейная малітва з’яўляецца чымсьці </w:t>
      </w:r>
      <w:r>
        <w:rPr>
          <w:rFonts w:ascii="Times New Roman" w:hAnsi="Times New Roman" w:cs="Times New Roman"/>
          <w:sz w:val="28"/>
          <w:szCs w:val="28"/>
          <w:lang w:val="be-BY"/>
        </w:rPr>
        <w:lastRenderedPageBreak/>
        <w:t>іншым, чым проста мілай традыцыяй: гэта сапраўднае галоўнае дзейства, самае важнае, асноўнае заданне хрысціянскай сям’і. Малітва адрознівае хрысціянскую сям’</w:t>
      </w:r>
      <w:r w:rsidRPr="006D78E9">
        <w:rPr>
          <w:rFonts w:ascii="Times New Roman" w:hAnsi="Times New Roman" w:cs="Times New Roman"/>
          <w:sz w:val="28"/>
          <w:szCs w:val="28"/>
          <w:lang w:val="be-BY"/>
        </w:rPr>
        <w:t>ю</w:t>
      </w:r>
      <w:r>
        <w:rPr>
          <w:rFonts w:ascii="Times New Roman" w:hAnsi="Times New Roman" w:cs="Times New Roman"/>
          <w:sz w:val="28"/>
          <w:szCs w:val="28"/>
          <w:lang w:val="be-BY"/>
        </w:rPr>
        <w:t xml:space="preserve"> ад нехрысціянскай. Таму сямейная малітва не абмяжоўваецца толькі малітвай бацькі ці маці, альбо толькі малітвай бацькоў, ці толькі дзяцей, яна становіцца малітвай усіх разам, адзінагалоснай, у якой ніхто не будзе толькі гледачом, у якой кожны прымае актыўны ўдзел</w:t>
      </w:r>
      <w:r w:rsidRPr="006D78E9">
        <w:rPr>
          <w:rFonts w:ascii="Times New Roman" w:hAnsi="Times New Roman" w:cs="Times New Roman"/>
          <w:sz w:val="28"/>
          <w:szCs w:val="28"/>
          <w:lang w:val="be-BY"/>
        </w:rPr>
        <w:t>.</w:t>
      </w:r>
    </w:p>
    <w:p w14:paraId="2CAF0018" w14:textId="77777777" w:rsidR="007D2523" w:rsidRDefault="00E9503B" w:rsidP="00881CCE">
      <w:pPr>
        <w:autoSpaceDE w:val="0"/>
        <w:autoSpaceDN w:val="0"/>
        <w:adjustRightInd w:val="0"/>
        <w:spacing w:before="120" w:afterLines="50" w:after="120"/>
        <w:ind w:right="74" w:hanging="426"/>
        <w:jc w:val="both"/>
        <w:textAlignment w:val="center"/>
        <w:rPr>
          <w:rFonts w:ascii="Times New Roman" w:hAnsi="Times New Roman" w:cs="Times New Roman"/>
          <w:i/>
          <w:iCs/>
          <w:sz w:val="28"/>
          <w:szCs w:val="28"/>
          <w:u w:val="single"/>
          <w:lang w:val="be-BY"/>
        </w:rPr>
      </w:pPr>
      <w:r>
        <w:rPr>
          <w:rFonts w:ascii="Times New Roman" w:hAnsi="Times New Roman" w:cs="Times New Roman"/>
          <w:i/>
          <w:iCs/>
          <w:sz w:val="28"/>
          <w:szCs w:val="28"/>
          <w:u w:val="single"/>
          <w:lang w:val="be-BY"/>
        </w:rPr>
        <w:t>Неабходныя высілкі</w:t>
      </w:r>
    </w:p>
    <w:p w14:paraId="50A36119" w14:textId="77777777" w:rsidR="007D2523" w:rsidRDefault="00E9503B" w:rsidP="00881CCE">
      <w:pPr>
        <w:autoSpaceDE w:val="0"/>
        <w:autoSpaceDN w:val="0"/>
        <w:adjustRightInd w:val="0"/>
        <w:spacing w:before="120"/>
        <w:ind w:left="-425" w:right="76" w:firstLine="283"/>
        <w:jc w:val="both"/>
        <w:textAlignment w:val="center"/>
        <w:rPr>
          <w:rFonts w:ascii="Times New Roman" w:hAnsi="Times New Roman" w:cs="Times New Roman"/>
          <w:sz w:val="28"/>
          <w:szCs w:val="28"/>
          <w:lang w:val="be-BY"/>
        </w:rPr>
      </w:pPr>
      <w:r w:rsidRPr="006D78E9">
        <w:rPr>
          <w:rFonts w:ascii="Times New Roman" w:hAnsi="Times New Roman" w:cs="Times New Roman"/>
          <w:sz w:val="28"/>
          <w:szCs w:val="28"/>
          <w:lang w:val="be-BY"/>
        </w:rPr>
        <w:t>Па-першае, трэба, ка</w:t>
      </w:r>
      <w:r>
        <w:rPr>
          <w:rFonts w:ascii="Times New Roman" w:hAnsi="Times New Roman" w:cs="Times New Roman"/>
          <w:sz w:val="28"/>
          <w:szCs w:val="28"/>
          <w:lang w:val="be-BY"/>
        </w:rPr>
        <w:t>б</w:t>
      </w:r>
      <w:r w:rsidRPr="006D78E9">
        <w:rPr>
          <w:rFonts w:ascii="Times New Roman" w:hAnsi="Times New Roman" w:cs="Times New Roman"/>
          <w:sz w:val="28"/>
          <w:szCs w:val="28"/>
          <w:lang w:val="be-BY"/>
        </w:rPr>
        <w:t xml:space="preserve"> саюз аб</w:t>
      </w:r>
      <w:r>
        <w:rPr>
          <w:rFonts w:ascii="Times New Roman" w:hAnsi="Times New Roman" w:cs="Times New Roman"/>
          <w:sz w:val="28"/>
          <w:szCs w:val="28"/>
          <w:lang w:val="be-BY"/>
        </w:rPr>
        <w:t>’ядноў</w:t>
      </w:r>
      <w:r w:rsidRPr="006D78E9">
        <w:rPr>
          <w:rFonts w:ascii="Times New Roman" w:hAnsi="Times New Roman" w:cs="Times New Roman"/>
          <w:sz w:val="28"/>
          <w:szCs w:val="28"/>
          <w:lang w:val="be-BY"/>
        </w:rPr>
        <w:t xml:space="preserve">вала </w:t>
      </w:r>
      <w:r>
        <w:rPr>
          <w:rFonts w:ascii="Times New Roman" w:hAnsi="Times New Roman" w:cs="Times New Roman"/>
          <w:sz w:val="28"/>
          <w:szCs w:val="28"/>
          <w:lang w:val="be-BY"/>
        </w:rPr>
        <w:t xml:space="preserve">любоў – гэта ясна – гэта значыць, каб мужчына і жанчына былі злучаныя не толькі матэрыяльна, але і духоўна. Каб іх бачнае адзінства было знакам адзінства душаў. </w:t>
      </w:r>
      <w:r w:rsidRPr="00881CCE">
        <w:rPr>
          <w:rFonts w:ascii="Times New Roman" w:hAnsi="Times New Roman" w:cs="Times New Roman"/>
          <w:i/>
          <w:sz w:val="28"/>
          <w:szCs w:val="28"/>
          <w:lang w:val="be-BY"/>
        </w:rPr>
        <w:t>«Каб былі адно»</w:t>
      </w:r>
      <w:r>
        <w:rPr>
          <w:rFonts w:ascii="Times New Roman" w:hAnsi="Times New Roman" w:cs="Times New Roman"/>
          <w:sz w:val="28"/>
          <w:szCs w:val="28"/>
          <w:lang w:val="be-BY"/>
        </w:rPr>
        <w:t>. На час малітвы няхай спыняцца ўсе адрозненні, няхай супакой паміж імі стане больш дасканалы.</w:t>
      </w:r>
    </w:p>
    <w:p w14:paraId="26D0E7C1" w14:textId="77777777" w:rsidR="007D2523" w:rsidRDefault="00E9503B" w:rsidP="00881CCE">
      <w:pPr>
        <w:autoSpaceDE w:val="0"/>
        <w:autoSpaceDN w:val="0"/>
        <w:adjustRightInd w:val="0"/>
        <w:spacing w:before="120"/>
        <w:ind w:left="-425" w:right="76" w:firstLine="283"/>
        <w:jc w:val="both"/>
        <w:textAlignment w:val="center"/>
        <w:rPr>
          <w:rFonts w:ascii="Times New Roman" w:hAnsi="Times New Roman" w:cs="Times New Roman"/>
          <w:sz w:val="28"/>
          <w:szCs w:val="28"/>
          <w:lang w:val="be-BY"/>
        </w:rPr>
      </w:pPr>
      <w:r>
        <w:rPr>
          <w:rFonts w:ascii="Times New Roman" w:hAnsi="Times New Roman" w:cs="Times New Roman"/>
          <w:sz w:val="28"/>
          <w:szCs w:val="28"/>
          <w:lang w:val="be-BY"/>
        </w:rPr>
        <w:t xml:space="preserve">Другі высілак: няхай муж і жонка адновяць сваю веру ў заключаны з Хрыстом саюз, у тое, што Ён прысутны сярод іх. Няхай усвядомяць, што Хрыстос нецерпяліва чакае, каб праз іх, тых, хто аддаў сябе Яго служэнню, скласці пашану Айцу. </w:t>
      </w:r>
    </w:p>
    <w:p w14:paraId="3757B1A1" w14:textId="77777777" w:rsidR="007D2523" w:rsidRDefault="00E9503B" w:rsidP="00881CCE">
      <w:pPr>
        <w:autoSpaceDE w:val="0"/>
        <w:autoSpaceDN w:val="0"/>
        <w:adjustRightInd w:val="0"/>
        <w:spacing w:before="120"/>
        <w:ind w:left="-425" w:right="76" w:firstLine="283"/>
        <w:jc w:val="both"/>
        <w:textAlignment w:val="center"/>
        <w:rPr>
          <w:rFonts w:ascii="Times New Roman" w:hAnsi="Times New Roman" w:cs="Times New Roman"/>
          <w:sz w:val="28"/>
          <w:szCs w:val="28"/>
          <w:lang w:val="be-BY"/>
        </w:rPr>
      </w:pPr>
      <w:r>
        <w:rPr>
          <w:rFonts w:ascii="Times New Roman" w:hAnsi="Times New Roman" w:cs="Times New Roman"/>
          <w:sz w:val="28"/>
          <w:szCs w:val="28"/>
          <w:lang w:val="be-BY"/>
        </w:rPr>
        <w:t xml:space="preserve">Трэці высілак: няхай разам прыслухаюцца да Хрыста. Бо як можна маліцца да Хрыста, у еднасці з Ім, не стараючыся зразумець Яго думкі, пачуцці, інтэнцыі, так, каб узяць іх і занесці Богу? Што значыць прыслухацца да Хрыста? Можна рабіць гэта мноствам розных спосабаў. </w:t>
      </w:r>
    </w:p>
    <w:p w14:paraId="31D85978" w14:textId="32CCA144" w:rsidR="007D2523" w:rsidRDefault="00E9503B" w:rsidP="00881CCE">
      <w:pPr>
        <w:autoSpaceDE w:val="0"/>
        <w:autoSpaceDN w:val="0"/>
        <w:adjustRightInd w:val="0"/>
        <w:spacing w:before="120"/>
        <w:ind w:left="-425" w:right="76" w:firstLine="283"/>
        <w:jc w:val="both"/>
        <w:textAlignment w:val="center"/>
        <w:rPr>
          <w:rFonts w:ascii="Times New Roman" w:hAnsi="Times New Roman" w:cs="Times New Roman"/>
          <w:sz w:val="28"/>
          <w:szCs w:val="28"/>
          <w:lang w:val="be-BY"/>
        </w:rPr>
      </w:pPr>
      <w:r>
        <w:rPr>
          <w:rFonts w:ascii="Times New Roman" w:hAnsi="Times New Roman" w:cs="Times New Roman"/>
          <w:sz w:val="28"/>
          <w:szCs w:val="28"/>
          <w:lang w:val="be-BY"/>
        </w:rPr>
        <w:t>Вялікай дапамогай у гэтым з’яўляецца Божае Слова. Вы можаце пачаць малітву ад чытання Святога Пісання, пасля памаўчаць і супольна разважаць над ім. Можаце падзяліцца тым, што вы пачулі ў вашым асабістым слуханні Божага Слова. Варта, каб вы прыгледзеліся да падзеяў, якія адбыліся ў гэты дзень. Пастарайцеся ў спантаннай малітве падзякаваць Богу за ўсе падзеі. Ваша сэрца падкажа вам, што вы хочаце ўголас сказаць Богу. Гаварыце аб вашых цяжкасцях, просячы ў Бога дапамогі. Калі ваша духоўнае развіццё будзе ўзрастаць, вы заўважыце, што магчыма таксама маліцца малітвай перапрашэння, нават такой, у якой вы скіруеце свае прабачэнні да сужэнца. Магчыма напачатку вам будзе прасцей маліцца з дапамогай малітваў сабраных у літургіі касцёла, адмаўляць Ружанец, Каронку да Божай Міласэрнасці, ці іншыя малітвы. Не перажывайце. Пачаць заўсёды складана.</w:t>
      </w:r>
    </w:p>
    <w:p w14:paraId="53ED2231" w14:textId="77777777" w:rsidR="007D2523" w:rsidRDefault="00E9503B" w:rsidP="00881CCE">
      <w:pPr>
        <w:autoSpaceDE w:val="0"/>
        <w:autoSpaceDN w:val="0"/>
        <w:adjustRightInd w:val="0"/>
        <w:spacing w:before="120" w:afterLines="50" w:after="120"/>
        <w:ind w:right="74" w:hanging="426"/>
        <w:jc w:val="both"/>
        <w:textAlignment w:val="center"/>
        <w:rPr>
          <w:rFonts w:ascii="Times New Roman" w:hAnsi="Times New Roman" w:cs="Times New Roman"/>
          <w:i/>
          <w:iCs/>
          <w:sz w:val="28"/>
          <w:szCs w:val="28"/>
          <w:u w:val="single"/>
          <w:lang w:val="be-BY"/>
        </w:rPr>
      </w:pPr>
      <w:r>
        <w:rPr>
          <w:rFonts w:ascii="Times New Roman" w:hAnsi="Times New Roman" w:cs="Times New Roman"/>
          <w:i/>
          <w:iCs/>
          <w:sz w:val="28"/>
          <w:szCs w:val="28"/>
          <w:u w:val="single"/>
          <w:lang w:val="be-BY"/>
        </w:rPr>
        <w:t>Цяжкасці</w:t>
      </w:r>
    </w:p>
    <w:p w14:paraId="4B458439" w14:textId="77777777" w:rsidR="007D2523" w:rsidRDefault="00E9503B" w:rsidP="00881CCE">
      <w:pPr>
        <w:autoSpaceDE w:val="0"/>
        <w:autoSpaceDN w:val="0"/>
        <w:adjustRightInd w:val="0"/>
        <w:spacing w:before="120"/>
        <w:ind w:left="-425" w:right="76" w:firstLine="283"/>
        <w:jc w:val="both"/>
        <w:textAlignment w:val="center"/>
        <w:rPr>
          <w:rFonts w:ascii="Times New Roman" w:hAnsi="Times New Roman" w:cs="Times New Roman"/>
          <w:sz w:val="28"/>
          <w:szCs w:val="28"/>
          <w:lang w:val="be-BY"/>
        </w:rPr>
      </w:pPr>
      <w:r>
        <w:rPr>
          <w:rFonts w:ascii="Times New Roman" w:hAnsi="Times New Roman" w:cs="Times New Roman"/>
          <w:sz w:val="28"/>
          <w:szCs w:val="28"/>
          <w:lang w:val="be-BY"/>
        </w:rPr>
        <w:t xml:space="preserve">Супольная малітва можа быць вельмі складанай. Нават у хрысціянскіх сем’ях сустракаюцца непапраўныя індывідуалісты. Адзін муж напісаў: </w:t>
      </w:r>
      <w:r w:rsidRPr="006D78E9">
        <w:rPr>
          <w:rFonts w:ascii="Times New Roman" w:hAnsi="Times New Roman" w:cs="Times New Roman"/>
          <w:sz w:val="28"/>
          <w:szCs w:val="28"/>
          <w:lang w:val="be-BY"/>
        </w:rPr>
        <w:t>«</w:t>
      </w:r>
      <w:r>
        <w:rPr>
          <w:rFonts w:ascii="Times New Roman" w:hAnsi="Times New Roman" w:cs="Times New Roman"/>
          <w:sz w:val="28"/>
          <w:szCs w:val="28"/>
          <w:lang w:val="be-BY"/>
        </w:rPr>
        <w:t xml:space="preserve">Я ніколі не адчуваў патрэбы </w:t>
      </w:r>
      <w:r w:rsidRPr="006D78E9">
        <w:rPr>
          <w:rFonts w:ascii="Times New Roman" w:hAnsi="Times New Roman" w:cs="Times New Roman"/>
          <w:sz w:val="28"/>
          <w:szCs w:val="28"/>
          <w:lang w:val="be-BY"/>
        </w:rPr>
        <w:t>да</w:t>
      </w:r>
      <w:r>
        <w:rPr>
          <w:rFonts w:ascii="Times New Roman" w:hAnsi="Times New Roman" w:cs="Times New Roman"/>
          <w:sz w:val="28"/>
          <w:szCs w:val="28"/>
          <w:lang w:val="be-BY"/>
        </w:rPr>
        <w:t xml:space="preserve">лучыцца </w:t>
      </w:r>
      <w:r w:rsidRPr="006D78E9">
        <w:rPr>
          <w:rFonts w:ascii="Times New Roman" w:hAnsi="Times New Roman" w:cs="Times New Roman"/>
          <w:sz w:val="28"/>
          <w:szCs w:val="28"/>
          <w:lang w:val="be-BY"/>
        </w:rPr>
        <w:t>да</w:t>
      </w:r>
      <w:r>
        <w:rPr>
          <w:rFonts w:ascii="Times New Roman" w:hAnsi="Times New Roman" w:cs="Times New Roman"/>
          <w:sz w:val="28"/>
          <w:szCs w:val="28"/>
          <w:lang w:val="be-BY"/>
        </w:rPr>
        <w:t xml:space="preserve"> жонкі</w:t>
      </w:r>
      <w:r w:rsidRPr="006D78E9">
        <w:rPr>
          <w:rFonts w:ascii="Times New Roman" w:hAnsi="Times New Roman" w:cs="Times New Roman"/>
          <w:sz w:val="28"/>
          <w:szCs w:val="28"/>
          <w:lang w:val="be-BY"/>
        </w:rPr>
        <w:t xml:space="preserve"> </w:t>
      </w:r>
      <w:r>
        <w:rPr>
          <w:rFonts w:ascii="Times New Roman" w:hAnsi="Times New Roman" w:cs="Times New Roman"/>
          <w:sz w:val="28"/>
          <w:szCs w:val="28"/>
          <w:lang w:val="be-BY"/>
        </w:rPr>
        <w:t>ў малітве да Бога, ні ў</w:t>
      </w:r>
      <w:r w:rsidRPr="006D78E9">
        <w:rPr>
          <w:rFonts w:ascii="Times New Roman" w:hAnsi="Times New Roman" w:cs="Times New Roman"/>
          <w:sz w:val="28"/>
          <w:szCs w:val="28"/>
          <w:lang w:val="be-BY"/>
        </w:rPr>
        <w:t xml:space="preserve"> першыя</w:t>
      </w:r>
      <w:r>
        <w:rPr>
          <w:rFonts w:ascii="Times New Roman" w:hAnsi="Times New Roman" w:cs="Times New Roman"/>
          <w:sz w:val="28"/>
          <w:szCs w:val="28"/>
          <w:lang w:val="be-BY"/>
        </w:rPr>
        <w:t xml:space="preserve"> месяцы пасля шлюбу, ні зараз</w:t>
      </w:r>
      <w:r w:rsidRPr="006D78E9">
        <w:rPr>
          <w:rFonts w:ascii="Times New Roman" w:hAnsi="Times New Roman" w:cs="Times New Roman"/>
          <w:sz w:val="28"/>
          <w:szCs w:val="28"/>
          <w:lang w:val="be-BY"/>
        </w:rPr>
        <w:t>»</w:t>
      </w:r>
      <w:r>
        <w:rPr>
          <w:rFonts w:ascii="Times New Roman" w:hAnsi="Times New Roman" w:cs="Times New Roman"/>
          <w:sz w:val="28"/>
          <w:szCs w:val="28"/>
          <w:lang w:val="be-BY"/>
        </w:rPr>
        <w:t>. Думаю, што ў выпадку такіх пар патрэбна патлумачыць глыбокі сэнс сужэнскай малітвы, як мы гэта ўжо і зрабілі. Многія супраціўляюцца гэтай малітве, бо не ведаюць, чым яна сапраўды з’яўляецца. Такім чынам, людзі з пэўным тыпам тэмпераменту сутыкаюцца з большымі цяжкасцямі ў выражэнні сваіх рэлігійных пачуццяў, чым іншыя.</w:t>
      </w:r>
    </w:p>
    <w:p w14:paraId="44EE510E" w14:textId="1F7487BA" w:rsidR="007D2523" w:rsidRDefault="00E9503B" w:rsidP="00881CCE">
      <w:pPr>
        <w:autoSpaceDE w:val="0"/>
        <w:autoSpaceDN w:val="0"/>
        <w:adjustRightInd w:val="0"/>
        <w:spacing w:before="120"/>
        <w:ind w:left="-425" w:right="76" w:firstLine="283"/>
        <w:jc w:val="both"/>
        <w:textAlignment w:val="center"/>
        <w:rPr>
          <w:rFonts w:ascii="Times New Roman" w:hAnsi="Times New Roman" w:cs="Times New Roman"/>
          <w:sz w:val="28"/>
          <w:szCs w:val="28"/>
          <w:lang w:val="be-BY"/>
        </w:rPr>
      </w:pPr>
      <w:r>
        <w:rPr>
          <w:rFonts w:ascii="Times New Roman" w:hAnsi="Times New Roman" w:cs="Times New Roman"/>
          <w:sz w:val="28"/>
          <w:szCs w:val="28"/>
          <w:lang w:val="be-BY"/>
        </w:rPr>
        <w:t xml:space="preserve">Некаторыя праціўнікі спасылаюцца на рознасць формаў духоўнасці ў сужэнцаў. Паслухайце пару, якая па гэтай прычыне амаль пакінула сужэнскую малітву. </w:t>
      </w:r>
      <w:r w:rsidRPr="006D78E9">
        <w:rPr>
          <w:rFonts w:ascii="Times New Roman" w:hAnsi="Times New Roman" w:cs="Times New Roman"/>
          <w:sz w:val="28"/>
          <w:szCs w:val="28"/>
          <w:lang w:val="be-BY"/>
        </w:rPr>
        <w:t>«</w:t>
      </w:r>
      <w:r>
        <w:rPr>
          <w:rFonts w:ascii="Times New Roman" w:hAnsi="Times New Roman" w:cs="Times New Roman"/>
          <w:sz w:val="28"/>
          <w:szCs w:val="28"/>
          <w:lang w:val="be-BY"/>
        </w:rPr>
        <w:t xml:space="preserve">Мой муж, </w:t>
      </w:r>
      <w:r w:rsidR="00881CCE">
        <w:rPr>
          <w:rFonts w:ascii="Times New Roman" w:hAnsi="Times New Roman" w:cs="Times New Roman"/>
          <w:sz w:val="28"/>
          <w:szCs w:val="28"/>
          <w:lang w:val="be-BY"/>
        </w:rPr>
        <w:t>-</w:t>
      </w:r>
      <w:r>
        <w:rPr>
          <w:rFonts w:ascii="Times New Roman" w:hAnsi="Times New Roman" w:cs="Times New Roman"/>
          <w:sz w:val="28"/>
          <w:szCs w:val="28"/>
          <w:lang w:val="be-BY"/>
        </w:rPr>
        <w:t xml:space="preserve"> піша жанчына, - выхоўваўся ў езуі</w:t>
      </w:r>
      <w:r w:rsidRPr="006D78E9">
        <w:rPr>
          <w:rFonts w:ascii="Times New Roman" w:hAnsi="Times New Roman" w:cs="Times New Roman"/>
          <w:sz w:val="28"/>
          <w:szCs w:val="28"/>
          <w:lang w:val="be-BY"/>
        </w:rPr>
        <w:t>та</w:t>
      </w:r>
      <w:r>
        <w:rPr>
          <w:rFonts w:ascii="Times New Roman" w:hAnsi="Times New Roman" w:cs="Times New Roman"/>
          <w:sz w:val="28"/>
          <w:szCs w:val="28"/>
          <w:lang w:val="be-BY"/>
        </w:rPr>
        <w:t>ў, я ў дамініканак. Мы думалі, што з-за гэтага мы не можам дасягнуць сапраўднай духоўнай еднасці</w:t>
      </w:r>
      <w:r w:rsidRPr="00881CCE">
        <w:rPr>
          <w:rFonts w:ascii="Times New Roman" w:hAnsi="Times New Roman" w:cs="Times New Roman"/>
          <w:sz w:val="28"/>
          <w:szCs w:val="28"/>
          <w:lang w:val="be-BY"/>
        </w:rPr>
        <w:t>»</w:t>
      </w:r>
      <w:r>
        <w:rPr>
          <w:rFonts w:ascii="Times New Roman" w:hAnsi="Times New Roman" w:cs="Times New Roman"/>
          <w:sz w:val="28"/>
          <w:szCs w:val="28"/>
          <w:lang w:val="be-BY"/>
        </w:rPr>
        <w:t xml:space="preserve">. І ведаеце, што з імі здарылася? Дзеці! </w:t>
      </w:r>
      <w:r w:rsidRPr="006D78E9">
        <w:rPr>
          <w:rFonts w:ascii="Times New Roman" w:hAnsi="Times New Roman" w:cs="Times New Roman"/>
          <w:sz w:val="28"/>
          <w:szCs w:val="28"/>
          <w:lang w:val="be-BY"/>
        </w:rPr>
        <w:t>«</w:t>
      </w:r>
      <w:r>
        <w:rPr>
          <w:rFonts w:ascii="Times New Roman" w:hAnsi="Times New Roman" w:cs="Times New Roman"/>
          <w:sz w:val="28"/>
          <w:szCs w:val="28"/>
          <w:lang w:val="be-BY"/>
        </w:rPr>
        <w:t xml:space="preserve">Нас прымусілі зноў адкрыць Бога, гэтым разам не Бога </w:t>
      </w:r>
      <w:r w:rsidRPr="006D78E9">
        <w:rPr>
          <w:rFonts w:ascii="Times New Roman" w:hAnsi="Times New Roman" w:cs="Times New Roman"/>
          <w:sz w:val="28"/>
          <w:szCs w:val="28"/>
          <w:lang w:val="be-BY"/>
        </w:rPr>
        <w:t>дамініканцаў</w:t>
      </w:r>
      <w:r>
        <w:rPr>
          <w:rFonts w:ascii="Times New Roman" w:hAnsi="Times New Roman" w:cs="Times New Roman"/>
          <w:sz w:val="28"/>
          <w:szCs w:val="28"/>
          <w:lang w:val="be-BY"/>
        </w:rPr>
        <w:t>, ці Бога езуітаў, а проста Бога</w:t>
      </w:r>
      <w:r w:rsidRPr="006D78E9">
        <w:rPr>
          <w:rFonts w:ascii="Times New Roman" w:hAnsi="Times New Roman" w:cs="Times New Roman"/>
          <w:sz w:val="28"/>
          <w:szCs w:val="28"/>
          <w:lang w:val="be-BY"/>
        </w:rPr>
        <w:t>»</w:t>
      </w:r>
      <w:r>
        <w:rPr>
          <w:rFonts w:ascii="Times New Roman" w:hAnsi="Times New Roman" w:cs="Times New Roman"/>
          <w:sz w:val="28"/>
          <w:szCs w:val="28"/>
          <w:lang w:val="be-BY"/>
        </w:rPr>
        <w:t>.</w:t>
      </w:r>
    </w:p>
    <w:p w14:paraId="254A11BB" w14:textId="1D191C6E" w:rsidR="007D2523" w:rsidRDefault="00E9503B" w:rsidP="00881CCE">
      <w:pPr>
        <w:autoSpaceDE w:val="0"/>
        <w:autoSpaceDN w:val="0"/>
        <w:adjustRightInd w:val="0"/>
        <w:spacing w:before="120"/>
        <w:ind w:left="-425" w:right="76" w:firstLine="283"/>
        <w:jc w:val="both"/>
        <w:textAlignment w:val="center"/>
        <w:rPr>
          <w:rFonts w:ascii="Times New Roman" w:hAnsi="Times New Roman" w:cs="Times New Roman"/>
          <w:sz w:val="28"/>
          <w:szCs w:val="28"/>
          <w:lang w:val="be-BY"/>
        </w:rPr>
      </w:pPr>
      <w:r>
        <w:rPr>
          <w:rFonts w:ascii="Times New Roman" w:hAnsi="Times New Roman" w:cs="Times New Roman"/>
          <w:sz w:val="28"/>
          <w:szCs w:val="28"/>
          <w:lang w:val="be-BY"/>
        </w:rPr>
        <w:lastRenderedPageBreak/>
        <w:t>Такія духоўныя адрозненні, якія паходзяць з рознага фармацыйнага досведу трэба пераступіць, перамагчы. Перамагчы, аднак, не значыць сцерці. Розныя духоўнасці, калі атрымліваецца пагадзіць іх паміж сабой, могуць стварыць больш багатую гармонію, чым абсалютная ідэнтычнасць духоўнага ўспрыняцц</w:t>
      </w:r>
      <w:r w:rsidRPr="006D78E9">
        <w:rPr>
          <w:rFonts w:ascii="Times New Roman" w:hAnsi="Times New Roman" w:cs="Times New Roman"/>
          <w:sz w:val="28"/>
          <w:szCs w:val="28"/>
          <w:lang w:val="be-BY"/>
        </w:rPr>
        <w:t>я</w:t>
      </w:r>
      <w:r>
        <w:rPr>
          <w:rFonts w:ascii="Times New Roman" w:hAnsi="Times New Roman" w:cs="Times New Roman"/>
          <w:sz w:val="28"/>
          <w:szCs w:val="28"/>
          <w:lang w:val="be-BY"/>
        </w:rPr>
        <w:t xml:space="preserve"> сужэнцаў.</w:t>
      </w:r>
    </w:p>
    <w:p w14:paraId="2597020F" w14:textId="77777777" w:rsidR="007D2523" w:rsidRDefault="00E9503B" w:rsidP="00881CCE">
      <w:pPr>
        <w:autoSpaceDE w:val="0"/>
        <w:autoSpaceDN w:val="0"/>
        <w:adjustRightInd w:val="0"/>
        <w:spacing w:before="120" w:afterLines="50" w:after="120"/>
        <w:ind w:right="74" w:hanging="426"/>
        <w:jc w:val="both"/>
        <w:textAlignment w:val="center"/>
        <w:rPr>
          <w:rFonts w:ascii="Times New Roman" w:hAnsi="Times New Roman" w:cs="Times New Roman"/>
          <w:i/>
          <w:iCs/>
          <w:sz w:val="28"/>
          <w:szCs w:val="28"/>
          <w:u w:val="single"/>
          <w:lang w:val="be-BY"/>
        </w:rPr>
      </w:pPr>
      <w:r>
        <w:rPr>
          <w:rFonts w:ascii="Times New Roman" w:hAnsi="Times New Roman" w:cs="Times New Roman"/>
          <w:i/>
          <w:iCs/>
          <w:sz w:val="28"/>
          <w:szCs w:val="28"/>
          <w:u w:val="single"/>
          <w:lang w:val="be-BY"/>
        </w:rPr>
        <w:t>Станоўчыя вынікі</w:t>
      </w:r>
    </w:p>
    <w:p w14:paraId="2D36CC19" w14:textId="77777777" w:rsidR="007D2523" w:rsidRDefault="00E9503B" w:rsidP="00881CCE">
      <w:pPr>
        <w:autoSpaceDE w:val="0"/>
        <w:autoSpaceDN w:val="0"/>
        <w:adjustRightInd w:val="0"/>
        <w:spacing w:before="120"/>
        <w:ind w:left="-425" w:right="76" w:firstLine="283"/>
        <w:jc w:val="both"/>
        <w:textAlignment w:val="center"/>
        <w:rPr>
          <w:rFonts w:ascii="Times New Roman" w:hAnsi="Times New Roman" w:cs="Times New Roman"/>
          <w:sz w:val="28"/>
          <w:szCs w:val="28"/>
          <w:lang w:val="be-BY"/>
        </w:rPr>
      </w:pPr>
      <w:r>
        <w:rPr>
          <w:rFonts w:ascii="Times New Roman" w:hAnsi="Times New Roman" w:cs="Times New Roman"/>
          <w:sz w:val="28"/>
          <w:szCs w:val="28"/>
          <w:lang w:val="be-BY"/>
        </w:rPr>
        <w:t xml:space="preserve">Пакінем </w:t>
      </w:r>
      <w:r w:rsidRPr="006D78E9">
        <w:rPr>
          <w:rFonts w:ascii="Times New Roman" w:hAnsi="Times New Roman" w:cs="Times New Roman"/>
          <w:sz w:val="28"/>
          <w:szCs w:val="28"/>
          <w:lang w:val="be-BY"/>
        </w:rPr>
        <w:t xml:space="preserve">цяпер </w:t>
      </w:r>
      <w:r>
        <w:rPr>
          <w:rFonts w:ascii="Times New Roman" w:hAnsi="Times New Roman" w:cs="Times New Roman"/>
          <w:sz w:val="28"/>
          <w:szCs w:val="28"/>
          <w:lang w:val="be-BY"/>
        </w:rPr>
        <w:t xml:space="preserve">цяжкасці і засяродзімся на станоўчых выніках сужэнскай малітвы, </w:t>
      </w:r>
      <w:r w:rsidRPr="006D78E9">
        <w:rPr>
          <w:rFonts w:ascii="Times New Roman" w:hAnsi="Times New Roman" w:cs="Times New Roman"/>
          <w:sz w:val="28"/>
          <w:szCs w:val="28"/>
          <w:lang w:val="be-BY"/>
        </w:rPr>
        <w:t xml:space="preserve">аб </w:t>
      </w:r>
      <w:r>
        <w:rPr>
          <w:rFonts w:ascii="Times New Roman" w:hAnsi="Times New Roman" w:cs="Times New Roman"/>
          <w:sz w:val="28"/>
          <w:szCs w:val="28"/>
          <w:lang w:val="be-BY"/>
        </w:rPr>
        <w:t>які</w:t>
      </w:r>
      <w:r w:rsidRPr="006D78E9">
        <w:rPr>
          <w:rFonts w:ascii="Times New Roman" w:hAnsi="Times New Roman" w:cs="Times New Roman"/>
          <w:sz w:val="28"/>
          <w:szCs w:val="28"/>
          <w:lang w:val="be-BY"/>
        </w:rPr>
        <w:t>х</w:t>
      </w:r>
      <w:r>
        <w:rPr>
          <w:rFonts w:ascii="Times New Roman" w:hAnsi="Times New Roman" w:cs="Times New Roman"/>
          <w:sz w:val="28"/>
          <w:szCs w:val="28"/>
          <w:lang w:val="be-BY"/>
        </w:rPr>
        <w:t xml:space="preserve"> </w:t>
      </w:r>
      <w:r w:rsidRPr="006D78E9">
        <w:rPr>
          <w:rFonts w:ascii="Times New Roman" w:hAnsi="Times New Roman" w:cs="Times New Roman"/>
          <w:sz w:val="28"/>
          <w:szCs w:val="28"/>
          <w:lang w:val="be-BY"/>
        </w:rPr>
        <w:t>можна пачу</w:t>
      </w:r>
      <w:r>
        <w:rPr>
          <w:rFonts w:ascii="Times New Roman" w:hAnsi="Times New Roman" w:cs="Times New Roman"/>
          <w:sz w:val="28"/>
          <w:szCs w:val="28"/>
          <w:lang w:val="be-BY"/>
        </w:rPr>
        <w:t>ць у многіх сведчаннях.</w:t>
      </w:r>
    </w:p>
    <w:p w14:paraId="0BAC5E7A" w14:textId="5D3F67D4" w:rsidR="007D2523" w:rsidRDefault="00E9503B" w:rsidP="00881CCE">
      <w:pPr>
        <w:autoSpaceDE w:val="0"/>
        <w:autoSpaceDN w:val="0"/>
        <w:adjustRightInd w:val="0"/>
        <w:spacing w:before="120"/>
        <w:ind w:left="-425" w:right="76" w:firstLine="283"/>
        <w:jc w:val="both"/>
        <w:textAlignment w:val="center"/>
        <w:rPr>
          <w:rFonts w:ascii="Times New Roman" w:hAnsi="Times New Roman" w:cs="Times New Roman"/>
          <w:sz w:val="28"/>
          <w:szCs w:val="28"/>
          <w:lang w:val="be-BY"/>
        </w:rPr>
      </w:pPr>
      <w:r>
        <w:rPr>
          <w:rFonts w:ascii="Times New Roman" w:hAnsi="Times New Roman" w:cs="Times New Roman"/>
          <w:sz w:val="28"/>
          <w:szCs w:val="28"/>
          <w:lang w:val="be-BY"/>
        </w:rPr>
        <w:t>Было б памылкай, як мы сказалі, лічыць, што сэнс сужэнскай малітвы заключаецца ў першую чаргу ў яе пазітыўных наступствах: хрысціяне моляцца перад усім для таго, каб аддаць пашану Богу. Гэта аднак не перашкаджае нараджэнню многіх каштоўных станоўчых момантаў сужэнскай малітвы. Плёнаў, да якіх не заўсёды можна дакрануцца альбо падлічыць іх.</w:t>
      </w:r>
    </w:p>
    <w:p w14:paraId="6EB11894" w14:textId="77777777" w:rsidR="007D2523" w:rsidRDefault="00E9503B" w:rsidP="00881CCE">
      <w:pPr>
        <w:autoSpaceDE w:val="0"/>
        <w:autoSpaceDN w:val="0"/>
        <w:adjustRightInd w:val="0"/>
        <w:spacing w:before="120" w:afterLines="50" w:after="120"/>
        <w:ind w:right="74" w:hanging="426"/>
        <w:jc w:val="both"/>
        <w:textAlignment w:val="center"/>
        <w:rPr>
          <w:rFonts w:ascii="Times New Roman" w:hAnsi="Times New Roman" w:cs="Times New Roman"/>
          <w:i/>
          <w:iCs/>
          <w:sz w:val="28"/>
          <w:szCs w:val="28"/>
          <w:u w:val="single"/>
          <w:lang w:val="be-BY"/>
        </w:rPr>
      </w:pPr>
      <w:r>
        <w:rPr>
          <w:rFonts w:ascii="Times New Roman" w:hAnsi="Times New Roman" w:cs="Times New Roman"/>
          <w:i/>
          <w:iCs/>
          <w:sz w:val="28"/>
          <w:szCs w:val="28"/>
          <w:u w:val="single"/>
          <w:lang w:val="be-BY"/>
        </w:rPr>
        <w:t xml:space="preserve">Вось некалькі з гэтых “дадатковых цікавостак” </w:t>
      </w:r>
    </w:p>
    <w:p w14:paraId="1B08D0B1" w14:textId="319B2562" w:rsidR="007D2523" w:rsidRDefault="00E9503B" w:rsidP="00881CCE">
      <w:pPr>
        <w:autoSpaceDE w:val="0"/>
        <w:autoSpaceDN w:val="0"/>
        <w:adjustRightInd w:val="0"/>
        <w:spacing w:before="120"/>
        <w:ind w:left="-425" w:right="76" w:firstLine="283"/>
        <w:jc w:val="both"/>
        <w:textAlignment w:val="center"/>
        <w:rPr>
          <w:rFonts w:ascii="Times New Roman" w:hAnsi="Times New Roman" w:cs="Times New Roman"/>
          <w:sz w:val="28"/>
          <w:szCs w:val="28"/>
          <w:lang w:val="be-BY"/>
        </w:rPr>
      </w:pPr>
      <w:r>
        <w:rPr>
          <w:rFonts w:ascii="Times New Roman" w:hAnsi="Times New Roman" w:cs="Times New Roman"/>
          <w:sz w:val="28"/>
          <w:szCs w:val="28"/>
          <w:lang w:val="be-BY"/>
        </w:rPr>
        <w:t xml:space="preserve">Адно сужэнства так дзеліцца сваім досведам: </w:t>
      </w:r>
      <w:r w:rsidRPr="006D78E9">
        <w:rPr>
          <w:rFonts w:ascii="Times New Roman" w:hAnsi="Times New Roman" w:cs="Times New Roman"/>
          <w:sz w:val="28"/>
          <w:szCs w:val="28"/>
          <w:lang w:val="be-BY"/>
        </w:rPr>
        <w:t>«</w:t>
      </w:r>
      <w:r>
        <w:rPr>
          <w:rFonts w:ascii="Times New Roman" w:hAnsi="Times New Roman" w:cs="Times New Roman"/>
          <w:sz w:val="28"/>
          <w:szCs w:val="28"/>
          <w:lang w:val="be-BY"/>
        </w:rPr>
        <w:t>Мы маліліся для праслаўлення Бога</w:t>
      </w:r>
      <w:r w:rsidRPr="006D78E9">
        <w:rPr>
          <w:rFonts w:ascii="Times New Roman" w:hAnsi="Times New Roman" w:cs="Times New Roman"/>
          <w:sz w:val="28"/>
          <w:szCs w:val="28"/>
          <w:lang w:val="be-BY"/>
        </w:rPr>
        <w:t>,</w:t>
      </w:r>
      <w:r>
        <w:rPr>
          <w:rFonts w:ascii="Times New Roman" w:hAnsi="Times New Roman" w:cs="Times New Roman"/>
          <w:sz w:val="28"/>
          <w:szCs w:val="28"/>
          <w:lang w:val="be-BY"/>
        </w:rPr>
        <w:t xml:space="preserve"> і Бог раптоўна зрабіў нам цудоўны падарунак: прамаўляючы ўголас нашу асабістую малітву, мы адкрылі ад</w:t>
      </w:r>
      <w:r w:rsidR="002A784C">
        <w:rPr>
          <w:rFonts w:ascii="Times New Roman" w:hAnsi="Times New Roman" w:cs="Times New Roman"/>
          <w:sz w:val="28"/>
          <w:szCs w:val="28"/>
          <w:lang w:val="be-BY"/>
        </w:rPr>
        <w:t>но</w:t>
      </w:r>
      <w:r>
        <w:rPr>
          <w:rFonts w:ascii="Times New Roman" w:hAnsi="Times New Roman" w:cs="Times New Roman"/>
          <w:sz w:val="28"/>
          <w:szCs w:val="28"/>
          <w:lang w:val="be-BY"/>
        </w:rPr>
        <w:t xml:space="preserve"> перад адным таемнікі сваёй душы і самыя схаваныя турботы нашага ўнутранага жыцця</w:t>
      </w:r>
      <w:r w:rsidRPr="006D78E9">
        <w:rPr>
          <w:rFonts w:ascii="Times New Roman" w:hAnsi="Times New Roman" w:cs="Times New Roman"/>
          <w:sz w:val="28"/>
          <w:szCs w:val="28"/>
          <w:lang w:val="be-BY"/>
        </w:rPr>
        <w:t>»</w:t>
      </w:r>
      <w:r>
        <w:rPr>
          <w:rFonts w:ascii="Times New Roman" w:hAnsi="Times New Roman" w:cs="Times New Roman"/>
          <w:sz w:val="28"/>
          <w:szCs w:val="28"/>
          <w:lang w:val="be-BY"/>
        </w:rPr>
        <w:t xml:space="preserve">. Дастаткова хаця б у мінімальнай ступені маліцца сужэнскай малітвай, каб </w:t>
      </w:r>
      <w:r w:rsidRPr="006D78E9">
        <w:rPr>
          <w:rFonts w:ascii="Times New Roman" w:hAnsi="Times New Roman" w:cs="Times New Roman"/>
          <w:sz w:val="28"/>
          <w:szCs w:val="28"/>
          <w:lang w:val="be-BY"/>
        </w:rPr>
        <w:t xml:space="preserve">можна было </w:t>
      </w:r>
      <w:r>
        <w:rPr>
          <w:rFonts w:ascii="Times New Roman" w:hAnsi="Times New Roman" w:cs="Times New Roman"/>
          <w:sz w:val="28"/>
          <w:szCs w:val="28"/>
          <w:lang w:val="be-BY"/>
        </w:rPr>
        <w:t xml:space="preserve">сказаць, што падчас яе мы адкрываем, часта пасля многіх год сужэнства, душу свайго сужэнца, а таксама турботы і глыбокія прагненні яго ўнутранага жыцця. Мы пазнаем кошт гэтага адкрыцця, калі прызнаем, што сапраўднае </w:t>
      </w:r>
      <w:r w:rsidRPr="006D78E9">
        <w:rPr>
          <w:rFonts w:ascii="Times New Roman" w:hAnsi="Times New Roman" w:cs="Times New Roman"/>
          <w:sz w:val="28"/>
          <w:szCs w:val="28"/>
          <w:lang w:val="be-BY"/>
        </w:rPr>
        <w:t xml:space="preserve">глыбокае </w:t>
      </w:r>
      <w:r>
        <w:rPr>
          <w:rFonts w:ascii="Times New Roman" w:hAnsi="Times New Roman" w:cs="Times New Roman"/>
          <w:sz w:val="28"/>
          <w:szCs w:val="28"/>
          <w:lang w:val="be-BY"/>
        </w:rPr>
        <w:t xml:space="preserve">веданне асобы </w:t>
      </w:r>
      <w:r w:rsidRPr="006D78E9">
        <w:rPr>
          <w:rFonts w:ascii="Times New Roman" w:hAnsi="Times New Roman" w:cs="Times New Roman"/>
          <w:sz w:val="28"/>
          <w:szCs w:val="28"/>
          <w:lang w:val="be-BY"/>
        </w:rPr>
        <w:t>суж</w:t>
      </w:r>
      <w:r w:rsidR="008F4C91">
        <w:rPr>
          <w:rFonts w:ascii="Times New Roman" w:hAnsi="Times New Roman" w:cs="Times New Roman"/>
          <w:sz w:val="28"/>
          <w:szCs w:val="28"/>
          <w:lang w:val="be-BY"/>
        </w:rPr>
        <w:t>э</w:t>
      </w:r>
      <w:r w:rsidRPr="006D78E9">
        <w:rPr>
          <w:rFonts w:ascii="Times New Roman" w:hAnsi="Times New Roman" w:cs="Times New Roman"/>
          <w:sz w:val="28"/>
          <w:szCs w:val="28"/>
          <w:lang w:val="be-BY"/>
        </w:rPr>
        <w:t>н</w:t>
      </w:r>
      <w:r w:rsidR="008F4C91">
        <w:rPr>
          <w:rFonts w:ascii="Times New Roman" w:hAnsi="Times New Roman" w:cs="Times New Roman"/>
          <w:sz w:val="28"/>
          <w:szCs w:val="28"/>
          <w:lang w:val="be-BY"/>
        </w:rPr>
        <w:t>ц</w:t>
      </w:r>
      <w:r w:rsidRPr="006D78E9">
        <w:rPr>
          <w:rFonts w:ascii="Times New Roman" w:hAnsi="Times New Roman" w:cs="Times New Roman"/>
          <w:sz w:val="28"/>
          <w:szCs w:val="28"/>
          <w:lang w:val="be-BY"/>
        </w:rPr>
        <w:t xml:space="preserve">а </w:t>
      </w:r>
      <w:r>
        <w:rPr>
          <w:rFonts w:ascii="Times New Roman" w:hAnsi="Times New Roman" w:cs="Times New Roman"/>
          <w:sz w:val="28"/>
          <w:szCs w:val="28"/>
          <w:lang w:val="be-BY"/>
        </w:rPr>
        <w:t>з’яўляецца першай умовай павагі і сапраўднага кахання.</w:t>
      </w:r>
    </w:p>
    <w:p w14:paraId="3C3AD192" w14:textId="77777777" w:rsidR="007D2523" w:rsidRDefault="00E9503B" w:rsidP="00881CCE">
      <w:pPr>
        <w:autoSpaceDE w:val="0"/>
        <w:autoSpaceDN w:val="0"/>
        <w:adjustRightInd w:val="0"/>
        <w:spacing w:before="120"/>
        <w:ind w:left="-425" w:right="76" w:firstLine="283"/>
        <w:jc w:val="both"/>
        <w:textAlignment w:val="center"/>
        <w:rPr>
          <w:rFonts w:ascii="Times New Roman" w:hAnsi="Times New Roman" w:cs="Times New Roman"/>
          <w:sz w:val="28"/>
          <w:szCs w:val="28"/>
          <w:lang w:val="be-BY"/>
        </w:rPr>
      </w:pPr>
      <w:r>
        <w:rPr>
          <w:rFonts w:ascii="Times New Roman" w:hAnsi="Times New Roman" w:cs="Times New Roman"/>
          <w:sz w:val="28"/>
          <w:szCs w:val="28"/>
          <w:lang w:val="be-BY"/>
        </w:rPr>
        <w:t xml:space="preserve">Гаворачы аб гэтым узаемным пазнаванні, адно сужэнства распавяло легенду, у якой двое закаханых, п’ючы з аднаго келіха, даведваюцца думкі адно аднаго. І да гэтага дадалі: </w:t>
      </w:r>
      <w:r w:rsidRPr="006D78E9">
        <w:rPr>
          <w:rFonts w:ascii="Times New Roman" w:hAnsi="Times New Roman" w:cs="Times New Roman"/>
          <w:sz w:val="28"/>
          <w:szCs w:val="28"/>
          <w:lang w:val="be-BY"/>
        </w:rPr>
        <w:t>«</w:t>
      </w:r>
      <w:r>
        <w:rPr>
          <w:rFonts w:ascii="Times New Roman" w:hAnsi="Times New Roman" w:cs="Times New Roman"/>
          <w:sz w:val="28"/>
          <w:szCs w:val="28"/>
          <w:lang w:val="be-BY"/>
        </w:rPr>
        <w:t>Малітва сужэнцаў – гэта штосьці падобнае. Пасля супольнай малітвы дзве душы ўжо не падаюцца адно аднаму такімі непранікальнымі</w:t>
      </w:r>
      <w:r w:rsidRPr="006D78E9">
        <w:rPr>
          <w:rFonts w:ascii="Times New Roman" w:hAnsi="Times New Roman" w:cs="Times New Roman"/>
          <w:sz w:val="28"/>
          <w:szCs w:val="28"/>
          <w:lang w:val="be-BY"/>
        </w:rPr>
        <w:t>»</w:t>
      </w:r>
      <w:r>
        <w:rPr>
          <w:rFonts w:ascii="Times New Roman" w:hAnsi="Times New Roman" w:cs="Times New Roman"/>
          <w:sz w:val="28"/>
          <w:szCs w:val="28"/>
          <w:lang w:val="be-BY"/>
        </w:rPr>
        <w:t>.</w:t>
      </w:r>
    </w:p>
    <w:p w14:paraId="37869B84" w14:textId="136EEB87" w:rsidR="007D2523" w:rsidRDefault="00E9503B" w:rsidP="00881CCE">
      <w:pPr>
        <w:autoSpaceDE w:val="0"/>
        <w:autoSpaceDN w:val="0"/>
        <w:adjustRightInd w:val="0"/>
        <w:spacing w:before="120"/>
        <w:ind w:left="-425" w:right="76" w:firstLine="283"/>
        <w:jc w:val="both"/>
        <w:textAlignment w:val="center"/>
        <w:rPr>
          <w:rFonts w:ascii="Times New Roman" w:hAnsi="Times New Roman" w:cs="Times New Roman"/>
          <w:sz w:val="28"/>
          <w:szCs w:val="28"/>
          <w:lang w:val="be-BY"/>
        </w:rPr>
      </w:pPr>
      <w:r>
        <w:rPr>
          <w:rFonts w:ascii="Times New Roman" w:hAnsi="Times New Roman" w:cs="Times New Roman"/>
          <w:sz w:val="28"/>
          <w:szCs w:val="28"/>
          <w:lang w:val="be-BY"/>
        </w:rPr>
        <w:t>Іншы станоўчы ўплыў блізкі гэтаму першаму: сужэнская малітва</w:t>
      </w:r>
      <w:r w:rsidR="002A784C">
        <w:rPr>
          <w:rFonts w:ascii="Times New Roman" w:hAnsi="Times New Roman" w:cs="Times New Roman"/>
          <w:sz w:val="28"/>
          <w:szCs w:val="28"/>
          <w:lang w:val="be-BY"/>
        </w:rPr>
        <w:t xml:space="preserve"> –</w:t>
      </w:r>
      <w:r>
        <w:rPr>
          <w:rFonts w:ascii="Times New Roman" w:hAnsi="Times New Roman" w:cs="Times New Roman"/>
          <w:sz w:val="28"/>
          <w:szCs w:val="28"/>
          <w:lang w:val="be-BY"/>
        </w:rPr>
        <w:t xml:space="preserve"> гэта адзін з сур’ёзных </w:t>
      </w:r>
      <w:r w:rsidRPr="006D78E9">
        <w:rPr>
          <w:rFonts w:ascii="Times New Roman" w:hAnsi="Times New Roman" w:cs="Times New Roman"/>
          <w:sz w:val="28"/>
          <w:szCs w:val="28"/>
          <w:lang w:val="be-BY"/>
        </w:rPr>
        <w:t>фактара</w:t>
      </w:r>
      <w:r>
        <w:rPr>
          <w:rFonts w:ascii="Times New Roman" w:hAnsi="Times New Roman" w:cs="Times New Roman"/>
          <w:sz w:val="28"/>
          <w:szCs w:val="28"/>
          <w:lang w:val="be-BY"/>
        </w:rPr>
        <w:t xml:space="preserve">ў духоўнага адзінства і адзінства паміж сужэнцамі ўвогуле. Адно маладое сужэнства напісала: </w:t>
      </w:r>
      <w:r w:rsidRPr="00881CCE">
        <w:rPr>
          <w:rFonts w:ascii="Times New Roman" w:hAnsi="Times New Roman" w:cs="Times New Roman"/>
          <w:sz w:val="28"/>
          <w:szCs w:val="28"/>
          <w:lang w:val="be-BY"/>
        </w:rPr>
        <w:t>«</w:t>
      </w:r>
      <w:r>
        <w:rPr>
          <w:rFonts w:ascii="Times New Roman" w:hAnsi="Times New Roman" w:cs="Times New Roman"/>
          <w:sz w:val="28"/>
          <w:szCs w:val="28"/>
          <w:lang w:val="be-BY"/>
        </w:rPr>
        <w:t>Гэта яна сфармавала нашу супольную душу</w:t>
      </w:r>
      <w:r w:rsidRPr="00881CCE">
        <w:rPr>
          <w:rFonts w:ascii="Times New Roman" w:hAnsi="Times New Roman" w:cs="Times New Roman"/>
          <w:sz w:val="28"/>
          <w:szCs w:val="28"/>
          <w:lang w:val="be-BY"/>
        </w:rPr>
        <w:t>»</w:t>
      </w:r>
      <w:r>
        <w:rPr>
          <w:rFonts w:ascii="Times New Roman" w:hAnsi="Times New Roman" w:cs="Times New Roman"/>
          <w:sz w:val="28"/>
          <w:szCs w:val="28"/>
          <w:lang w:val="be-BY"/>
        </w:rPr>
        <w:t>. Шмат старэйшых параў магло б сказаць тое самае</w:t>
      </w:r>
      <w:r w:rsidRPr="006D78E9">
        <w:rPr>
          <w:rFonts w:ascii="Times New Roman" w:hAnsi="Times New Roman" w:cs="Times New Roman"/>
          <w:sz w:val="28"/>
          <w:szCs w:val="28"/>
          <w:lang w:val="be-BY"/>
        </w:rPr>
        <w:t>,</w:t>
      </w:r>
      <w:r>
        <w:rPr>
          <w:rFonts w:ascii="Times New Roman" w:hAnsi="Times New Roman" w:cs="Times New Roman"/>
          <w:sz w:val="28"/>
          <w:szCs w:val="28"/>
          <w:lang w:val="be-BY"/>
        </w:rPr>
        <w:t xml:space="preserve"> і я асабіста перакананы, што высокая якасць адзінства і інтымнасці паміж сужэнцамі ніколі не будзе дасягнута тымі, хто не практыкуе супольную малітву.</w:t>
      </w:r>
    </w:p>
    <w:p w14:paraId="4208E9C0" w14:textId="77777777" w:rsidR="007D2523" w:rsidRDefault="00E9503B" w:rsidP="00881CCE">
      <w:pPr>
        <w:autoSpaceDE w:val="0"/>
        <w:autoSpaceDN w:val="0"/>
        <w:adjustRightInd w:val="0"/>
        <w:spacing w:before="120"/>
        <w:ind w:left="-425" w:right="76" w:firstLine="283"/>
        <w:jc w:val="both"/>
        <w:textAlignment w:val="center"/>
        <w:rPr>
          <w:rFonts w:ascii="Times New Roman" w:hAnsi="Times New Roman" w:cs="Times New Roman"/>
          <w:sz w:val="28"/>
          <w:szCs w:val="28"/>
          <w:lang w:val="be-BY"/>
        </w:rPr>
      </w:pPr>
      <w:r>
        <w:rPr>
          <w:rFonts w:ascii="Times New Roman" w:hAnsi="Times New Roman" w:cs="Times New Roman"/>
          <w:sz w:val="28"/>
          <w:szCs w:val="28"/>
          <w:lang w:val="be-BY"/>
        </w:rPr>
        <w:t xml:space="preserve">Нельга ствараць адзінства не </w:t>
      </w:r>
      <w:r w:rsidRPr="006D78E9">
        <w:rPr>
          <w:rFonts w:ascii="Times New Roman" w:hAnsi="Times New Roman" w:cs="Times New Roman"/>
          <w:sz w:val="28"/>
          <w:szCs w:val="28"/>
          <w:lang w:val="be-BY"/>
        </w:rPr>
        <w:t>абмяжо</w:t>
      </w:r>
      <w:r>
        <w:rPr>
          <w:rFonts w:ascii="Times New Roman" w:hAnsi="Times New Roman" w:cs="Times New Roman"/>
          <w:sz w:val="28"/>
          <w:szCs w:val="28"/>
          <w:lang w:val="be-BY"/>
        </w:rPr>
        <w:t xml:space="preserve">ўваючы непаразуменняў: гэта новы пазітыўны плён сужэнскай малітвы. Паслухайце: </w:t>
      </w:r>
      <w:r w:rsidRPr="00881CCE">
        <w:rPr>
          <w:rFonts w:ascii="Times New Roman" w:hAnsi="Times New Roman" w:cs="Times New Roman"/>
          <w:sz w:val="28"/>
          <w:szCs w:val="28"/>
          <w:lang w:val="be-BY"/>
        </w:rPr>
        <w:t>«</w:t>
      </w:r>
      <w:r>
        <w:rPr>
          <w:rFonts w:ascii="Times New Roman" w:hAnsi="Times New Roman" w:cs="Times New Roman"/>
          <w:sz w:val="28"/>
          <w:szCs w:val="28"/>
          <w:lang w:val="be-BY"/>
        </w:rPr>
        <w:t xml:space="preserve">Мы павінны былі </w:t>
      </w:r>
      <w:r w:rsidRPr="00881CCE">
        <w:rPr>
          <w:rFonts w:ascii="Times New Roman" w:hAnsi="Times New Roman" w:cs="Times New Roman"/>
          <w:sz w:val="28"/>
          <w:szCs w:val="28"/>
          <w:lang w:val="be-BY"/>
        </w:rPr>
        <w:t>расстацца</w:t>
      </w:r>
      <w:r>
        <w:rPr>
          <w:rFonts w:ascii="Times New Roman" w:hAnsi="Times New Roman" w:cs="Times New Roman"/>
          <w:sz w:val="28"/>
          <w:szCs w:val="28"/>
          <w:lang w:val="be-BY"/>
        </w:rPr>
        <w:t xml:space="preserve"> на некалькі тыдняў і незадоўга перад ад’ездам пасварыліся. Атмасфера была цяжкая і мы адчувалі, што </w:t>
      </w:r>
      <w:r w:rsidRPr="006D78E9">
        <w:rPr>
          <w:rFonts w:ascii="Times New Roman" w:hAnsi="Times New Roman" w:cs="Times New Roman"/>
          <w:sz w:val="28"/>
          <w:szCs w:val="28"/>
          <w:lang w:val="be-BY"/>
        </w:rPr>
        <w:t>сапсуём</w:t>
      </w:r>
      <w:r>
        <w:rPr>
          <w:rFonts w:ascii="Times New Roman" w:hAnsi="Times New Roman" w:cs="Times New Roman"/>
          <w:sz w:val="28"/>
          <w:szCs w:val="28"/>
          <w:lang w:val="be-BY"/>
        </w:rPr>
        <w:t xml:space="preserve"> гэты апошні момант з-за сваёй ганарыстасці, якая не дазваляе ніводнаму з нас зрабіць першы крок. Хтосьці з нас, аднак, прапанаваў супольную малітву. Перад Богам трэба было пазбавіцца ад сваёй ганарыстасці і перастаць гуляць у гульню, хто даўжэй вытрымае. Мы папрасілі прабачэння і ў асабістай малітве, якую мы прамаўлялі ўголас, адбыўся паміж намі ў той вечар такі дыялог, настолькі шчыры і моцны, якога мы да гэтага часу не ўяўлялі</w:t>
      </w:r>
      <w:r w:rsidRPr="006D78E9">
        <w:rPr>
          <w:rFonts w:ascii="Times New Roman" w:hAnsi="Times New Roman" w:cs="Times New Roman"/>
          <w:sz w:val="28"/>
          <w:szCs w:val="28"/>
          <w:lang w:val="be-BY"/>
        </w:rPr>
        <w:t>»</w:t>
      </w:r>
      <w:r>
        <w:rPr>
          <w:rFonts w:ascii="Times New Roman" w:hAnsi="Times New Roman" w:cs="Times New Roman"/>
          <w:sz w:val="28"/>
          <w:szCs w:val="28"/>
          <w:lang w:val="be-BY"/>
        </w:rPr>
        <w:t>.</w:t>
      </w:r>
    </w:p>
    <w:p w14:paraId="6AFC3993" w14:textId="77777777" w:rsidR="007D2523" w:rsidRDefault="00E9503B" w:rsidP="00881CCE">
      <w:pPr>
        <w:autoSpaceDE w:val="0"/>
        <w:autoSpaceDN w:val="0"/>
        <w:adjustRightInd w:val="0"/>
        <w:spacing w:before="120"/>
        <w:ind w:left="-425" w:right="76" w:firstLine="283"/>
        <w:jc w:val="both"/>
        <w:textAlignment w:val="center"/>
        <w:rPr>
          <w:rFonts w:ascii="Times New Roman" w:hAnsi="Times New Roman" w:cs="Times New Roman"/>
          <w:sz w:val="28"/>
          <w:szCs w:val="28"/>
          <w:lang w:val="be-BY"/>
        </w:rPr>
      </w:pPr>
      <w:r>
        <w:rPr>
          <w:rFonts w:ascii="Times New Roman" w:hAnsi="Times New Roman" w:cs="Times New Roman"/>
          <w:sz w:val="28"/>
          <w:szCs w:val="28"/>
          <w:lang w:val="be-BY"/>
        </w:rPr>
        <w:t>Прашу дадаць да гэтага, што сужэнская малітва з’яўляецца вялікім рухавіком асабістага духоўнага жыцця ў саюзе.</w:t>
      </w:r>
    </w:p>
    <w:p w14:paraId="69399989" w14:textId="77777777" w:rsidR="007D2523" w:rsidRDefault="00E9503B" w:rsidP="00881CCE">
      <w:pPr>
        <w:autoSpaceDE w:val="0"/>
        <w:autoSpaceDN w:val="0"/>
        <w:adjustRightInd w:val="0"/>
        <w:spacing w:before="120"/>
        <w:ind w:left="-425" w:right="76" w:firstLine="283"/>
        <w:jc w:val="both"/>
        <w:textAlignment w:val="center"/>
        <w:rPr>
          <w:rFonts w:ascii="Times New Roman" w:hAnsi="Times New Roman" w:cs="Times New Roman"/>
          <w:sz w:val="28"/>
          <w:szCs w:val="28"/>
          <w:lang w:val="be-BY"/>
        </w:rPr>
      </w:pPr>
      <w:r>
        <w:rPr>
          <w:rFonts w:ascii="Times New Roman" w:hAnsi="Times New Roman" w:cs="Times New Roman"/>
          <w:sz w:val="28"/>
          <w:szCs w:val="28"/>
          <w:lang w:val="be-BY"/>
        </w:rPr>
        <w:lastRenderedPageBreak/>
        <w:t xml:space="preserve">Без сумневаў, з-за сваёй сціпласці, асобы, якія даслалі нам свае сведчанні, замоўчваюць яшчэ адно іншае </w:t>
      </w:r>
      <w:r w:rsidRPr="006D78E9">
        <w:rPr>
          <w:rFonts w:ascii="Times New Roman" w:hAnsi="Times New Roman" w:cs="Times New Roman"/>
          <w:sz w:val="28"/>
          <w:szCs w:val="28"/>
          <w:lang w:val="be-BY"/>
        </w:rPr>
        <w:t>благаславенне</w:t>
      </w:r>
      <w:r>
        <w:rPr>
          <w:rFonts w:ascii="Times New Roman" w:hAnsi="Times New Roman" w:cs="Times New Roman"/>
          <w:sz w:val="28"/>
          <w:szCs w:val="28"/>
          <w:lang w:val="be-BY"/>
        </w:rPr>
        <w:t xml:space="preserve"> малітвы, якое, аднак, лёгка заўважыць. Я маю на ўвазе духоўную плоднасць. Існуюць сужэнствы цудоўна прамяністыя; іх духоўнае жыццё ўзрушвае людзей вакол і часам яны маюць шчасце сустрэць </w:t>
      </w:r>
      <w:r w:rsidRPr="006D78E9">
        <w:rPr>
          <w:rFonts w:ascii="Times New Roman" w:hAnsi="Times New Roman" w:cs="Times New Roman"/>
          <w:sz w:val="28"/>
          <w:szCs w:val="28"/>
          <w:lang w:val="be-BY"/>
        </w:rPr>
        <w:t>няверуючага</w:t>
      </w:r>
      <w:r>
        <w:rPr>
          <w:rFonts w:ascii="Times New Roman" w:hAnsi="Times New Roman" w:cs="Times New Roman"/>
          <w:sz w:val="28"/>
          <w:szCs w:val="28"/>
          <w:lang w:val="be-BY"/>
        </w:rPr>
        <w:t xml:space="preserve"> чалавека, які давярае ім сваю прагу лепш пазнаць Хрыста, якога ён у іх бачыць.</w:t>
      </w:r>
    </w:p>
    <w:p w14:paraId="61C41494" w14:textId="77777777" w:rsidR="007D2523" w:rsidRDefault="00E9503B" w:rsidP="00881CCE">
      <w:pPr>
        <w:autoSpaceDE w:val="0"/>
        <w:autoSpaceDN w:val="0"/>
        <w:adjustRightInd w:val="0"/>
        <w:spacing w:before="120"/>
        <w:ind w:left="-425" w:right="76" w:firstLine="283"/>
        <w:jc w:val="both"/>
        <w:textAlignment w:val="center"/>
        <w:rPr>
          <w:rFonts w:ascii="Times New Roman" w:hAnsi="Times New Roman" w:cs="Times New Roman"/>
          <w:sz w:val="28"/>
          <w:szCs w:val="28"/>
          <w:lang w:val="be-BY"/>
        </w:rPr>
      </w:pPr>
      <w:bookmarkStart w:id="0" w:name="_Hlk134428106"/>
      <w:r>
        <w:rPr>
          <w:rFonts w:ascii="Times New Roman" w:hAnsi="Times New Roman" w:cs="Times New Roman"/>
          <w:sz w:val="28"/>
          <w:szCs w:val="28"/>
          <w:lang w:val="be-BY"/>
        </w:rPr>
        <w:t xml:space="preserve">Што асабіста да мяне, то я перакананы, што сужэнская </w:t>
      </w:r>
      <w:r w:rsidRPr="00881CCE">
        <w:rPr>
          <w:rFonts w:ascii="Times New Roman" w:hAnsi="Times New Roman" w:cs="Times New Roman"/>
          <w:sz w:val="28"/>
          <w:szCs w:val="28"/>
          <w:lang w:val="be-BY"/>
        </w:rPr>
        <w:t>малітва</w:t>
      </w:r>
      <w:r>
        <w:rPr>
          <w:rFonts w:ascii="Times New Roman" w:hAnsi="Times New Roman" w:cs="Times New Roman"/>
          <w:sz w:val="28"/>
          <w:szCs w:val="28"/>
          <w:lang w:val="be-BY"/>
        </w:rPr>
        <w:t xml:space="preserve"> ў вялікай меры ўяўляе сабой гэтую духоўную плоднасць саюза. </w:t>
      </w:r>
    </w:p>
    <w:p w14:paraId="1E2BCDA0" w14:textId="2F573A40" w:rsidR="007D2523" w:rsidRDefault="009D0FE6" w:rsidP="00A6565B">
      <w:pPr>
        <w:autoSpaceDE w:val="0"/>
        <w:autoSpaceDN w:val="0"/>
        <w:adjustRightInd w:val="0"/>
        <w:ind w:left="5880" w:right="76" w:firstLine="420"/>
        <w:jc w:val="both"/>
        <w:textAlignment w:val="center"/>
        <w:rPr>
          <w:rFonts w:ascii="Times New Roman" w:hAnsi="Times New Roman" w:cs="Times New Roman"/>
          <w:i/>
          <w:iCs/>
          <w:sz w:val="28"/>
          <w:szCs w:val="28"/>
          <w:lang w:val="be-BY"/>
        </w:rPr>
      </w:pPr>
      <w:r>
        <w:rPr>
          <w:rFonts w:ascii="Times New Roman" w:hAnsi="Times New Roman" w:cs="Times New Roman"/>
          <w:i/>
          <w:iCs/>
          <w:sz w:val="28"/>
          <w:szCs w:val="28"/>
          <w:lang w:val="be-BY"/>
        </w:rPr>
        <w:t>Айцец</w:t>
      </w:r>
      <w:r w:rsidR="00E9503B">
        <w:rPr>
          <w:rFonts w:ascii="Times New Roman" w:hAnsi="Times New Roman" w:cs="Times New Roman"/>
          <w:i/>
          <w:iCs/>
          <w:sz w:val="28"/>
          <w:szCs w:val="28"/>
          <w:lang w:val="be-BY"/>
        </w:rPr>
        <w:t xml:space="preserve"> </w:t>
      </w:r>
      <w:r w:rsidR="00E9503B" w:rsidRPr="006D78E9">
        <w:rPr>
          <w:rFonts w:ascii="Times New Roman" w:hAnsi="Times New Roman" w:cs="Times New Roman"/>
          <w:i/>
          <w:iCs/>
          <w:sz w:val="28"/>
          <w:szCs w:val="28"/>
          <w:lang w:val="be-BY"/>
        </w:rPr>
        <w:t>А</w:t>
      </w:r>
      <w:r w:rsidR="00E9503B">
        <w:rPr>
          <w:rFonts w:ascii="Times New Roman" w:hAnsi="Times New Roman" w:cs="Times New Roman"/>
          <w:i/>
          <w:iCs/>
          <w:sz w:val="28"/>
          <w:szCs w:val="28"/>
          <w:lang w:val="be-BY"/>
        </w:rPr>
        <w:t>нры Кафарэль</w:t>
      </w:r>
    </w:p>
    <w:p w14:paraId="6659EBA7" w14:textId="374ECA9E" w:rsidR="007D2523" w:rsidRDefault="007D2523" w:rsidP="00A6565B">
      <w:pPr>
        <w:autoSpaceDE w:val="0"/>
        <w:autoSpaceDN w:val="0"/>
        <w:adjustRightInd w:val="0"/>
        <w:ind w:right="76"/>
        <w:jc w:val="both"/>
        <w:textAlignment w:val="center"/>
        <w:rPr>
          <w:rFonts w:ascii="Times New Roman" w:hAnsi="Times New Roman" w:cs="Times New Roman"/>
          <w:sz w:val="28"/>
          <w:szCs w:val="28"/>
          <w:lang w:val="be-BY"/>
        </w:rPr>
      </w:pPr>
    </w:p>
    <w:p w14:paraId="6A9BBD71" w14:textId="2638F651" w:rsidR="007D2523" w:rsidRDefault="00E9503B" w:rsidP="00881CCE">
      <w:pPr>
        <w:autoSpaceDE w:val="0"/>
        <w:autoSpaceDN w:val="0"/>
        <w:adjustRightInd w:val="0"/>
        <w:spacing w:before="120"/>
        <w:ind w:left="-425" w:right="76" w:firstLine="283"/>
        <w:jc w:val="both"/>
        <w:textAlignment w:val="center"/>
        <w:rPr>
          <w:rFonts w:ascii="Times New Roman" w:hAnsi="Times New Roman" w:cs="Times New Roman"/>
          <w:sz w:val="28"/>
          <w:szCs w:val="28"/>
          <w:lang w:val="be-BY"/>
        </w:rPr>
      </w:pPr>
      <w:r>
        <w:rPr>
          <w:rFonts w:ascii="Times New Roman" w:hAnsi="Times New Roman" w:cs="Times New Roman"/>
          <w:sz w:val="28"/>
          <w:szCs w:val="28"/>
          <w:lang w:val="be-BY"/>
        </w:rPr>
        <w:t xml:space="preserve">На тэму сужэнскай малітвы прыгожа гаворыць </w:t>
      </w:r>
      <w:r w:rsidR="009D0FE6">
        <w:rPr>
          <w:rFonts w:ascii="Times New Roman" w:hAnsi="Times New Roman" w:cs="Times New Roman"/>
          <w:sz w:val="28"/>
          <w:szCs w:val="28"/>
          <w:lang w:val="be-BY"/>
        </w:rPr>
        <w:t>айцец</w:t>
      </w:r>
      <w:r>
        <w:rPr>
          <w:rFonts w:ascii="Times New Roman" w:hAnsi="Times New Roman" w:cs="Times New Roman"/>
          <w:sz w:val="28"/>
          <w:szCs w:val="28"/>
          <w:lang w:val="be-BY"/>
        </w:rPr>
        <w:t xml:space="preserve"> Кафарэль у тэксце змешчаным да абмен</w:t>
      </w:r>
      <w:r w:rsidR="009D0FE6">
        <w:rPr>
          <w:rFonts w:ascii="Times New Roman" w:hAnsi="Times New Roman" w:cs="Times New Roman"/>
          <w:sz w:val="28"/>
          <w:szCs w:val="28"/>
          <w:lang w:val="be-BY"/>
        </w:rPr>
        <w:t>у</w:t>
      </w:r>
      <w:r>
        <w:rPr>
          <w:rFonts w:ascii="Times New Roman" w:hAnsi="Times New Roman" w:cs="Times New Roman"/>
          <w:sz w:val="28"/>
          <w:szCs w:val="28"/>
          <w:lang w:val="be-BY"/>
        </w:rPr>
        <w:t xml:space="preserve"> думкамі. </w:t>
      </w:r>
      <w:r w:rsidRPr="00881CCE">
        <w:rPr>
          <w:rFonts w:ascii="Times New Roman" w:hAnsi="Times New Roman" w:cs="Times New Roman"/>
          <w:b/>
          <w:sz w:val="28"/>
          <w:szCs w:val="28"/>
          <w:lang w:val="be-BY"/>
        </w:rPr>
        <w:t>Сужэнская і сямейная малітва</w:t>
      </w:r>
      <w:r>
        <w:rPr>
          <w:rFonts w:ascii="Times New Roman" w:hAnsi="Times New Roman" w:cs="Times New Roman"/>
          <w:sz w:val="28"/>
          <w:szCs w:val="28"/>
          <w:lang w:val="be-BY"/>
        </w:rPr>
        <w:t xml:space="preserve"> – гэта канкрэтны пункт высілку. Зараз некалькі словаў на тэму </w:t>
      </w:r>
      <w:r w:rsidRPr="00881CCE">
        <w:rPr>
          <w:rFonts w:ascii="Times New Roman" w:hAnsi="Times New Roman" w:cs="Times New Roman"/>
          <w:b/>
          <w:sz w:val="28"/>
          <w:szCs w:val="28"/>
          <w:lang w:val="be-BY"/>
        </w:rPr>
        <w:t>сямейнай малітвы</w:t>
      </w:r>
      <w:r>
        <w:rPr>
          <w:rFonts w:ascii="Times New Roman" w:hAnsi="Times New Roman" w:cs="Times New Roman"/>
          <w:sz w:val="28"/>
          <w:szCs w:val="28"/>
          <w:lang w:val="be-BY"/>
        </w:rPr>
        <w:t>.</w:t>
      </w:r>
      <w:bookmarkEnd w:id="0"/>
    </w:p>
    <w:p w14:paraId="73BF8BAA" w14:textId="5FB578EC" w:rsidR="007D2523" w:rsidRDefault="00E9503B" w:rsidP="00881CCE">
      <w:pPr>
        <w:autoSpaceDE w:val="0"/>
        <w:autoSpaceDN w:val="0"/>
        <w:adjustRightInd w:val="0"/>
        <w:spacing w:before="120"/>
        <w:ind w:left="-425" w:right="76" w:firstLine="283"/>
        <w:jc w:val="both"/>
        <w:textAlignment w:val="center"/>
        <w:rPr>
          <w:rFonts w:ascii="Times New Roman" w:hAnsi="Times New Roman" w:cs="Times New Roman"/>
          <w:sz w:val="28"/>
          <w:szCs w:val="28"/>
          <w:lang w:val="be-BY"/>
        </w:rPr>
      </w:pPr>
      <w:r>
        <w:rPr>
          <w:rFonts w:ascii="Times New Roman" w:hAnsi="Times New Roman" w:cs="Times New Roman"/>
          <w:sz w:val="28"/>
          <w:szCs w:val="28"/>
          <w:lang w:val="be-BY"/>
        </w:rPr>
        <w:t xml:space="preserve">Зразумела, што мы не можам маліцца сямейнай малітвай, калі ў нас няма дзяцей. Аднак нават тады, калі мы атрымалі дар бацькоўства, здараецца, што ў пэўны момант дзеці больш ці менш выразна паказваюць, што больш ня хочуць з намі маліцца. Звычайна гэта здараецца ў падлеткавым узросце, які супадае з перыядам бунту і частым паніжэннем </w:t>
      </w:r>
      <w:r w:rsidRPr="006D78E9">
        <w:rPr>
          <w:rFonts w:ascii="Times New Roman" w:hAnsi="Times New Roman" w:cs="Times New Roman"/>
          <w:sz w:val="28"/>
          <w:szCs w:val="28"/>
          <w:lang w:val="be-BY"/>
        </w:rPr>
        <w:t xml:space="preserve">бацькоўскага </w:t>
      </w:r>
      <w:r>
        <w:rPr>
          <w:rFonts w:ascii="Times New Roman" w:hAnsi="Times New Roman" w:cs="Times New Roman"/>
          <w:sz w:val="28"/>
          <w:szCs w:val="28"/>
          <w:lang w:val="be-BY"/>
        </w:rPr>
        <w:t>аўтарытэту. Гэты час заўсёды складаны для бацькоў. У гэты перыяд</w:t>
      </w:r>
      <w:r w:rsidRPr="006D78E9">
        <w:rPr>
          <w:rFonts w:ascii="Times New Roman" w:hAnsi="Times New Roman" w:cs="Times New Roman"/>
          <w:sz w:val="28"/>
          <w:szCs w:val="28"/>
          <w:lang w:val="be-BY"/>
        </w:rPr>
        <w:t xml:space="preserve"> </w:t>
      </w:r>
      <w:r>
        <w:rPr>
          <w:rFonts w:ascii="Times New Roman" w:hAnsi="Times New Roman" w:cs="Times New Roman"/>
          <w:sz w:val="28"/>
          <w:szCs w:val="28"/>
          <w:lang w:val="be-BY"/>
        </w:rPr>
        <w:t xml:space="preserve">іх галоўная задача </w:t>
      </w:r>
      <w:r w:rsidR="00881CCE">
        <w:rPr>
          <w:rFonts w:ascii="Times New Roman" w:hAnsi="Times New Roman" w:cs="Times New Roman"/>
          <w:sz w:val="28"/>
          <w:szCs w:val="28"/>
          <w:lang w:val="be-BY"/>
        </w:rPr>
        <w:t>–</w:t>
      </w:r>
      <w:r>
        <w:rPr>
          <w:rFonts w:ascii="Times New Roman" w:hAnsi="Times New Roman" w:cs="Times New Roman"/>
          <w:sz w:val="28"/>
          <w:szCs w:val="28"/>
          <w:lang w:val="be-BY"/>
        </w:rPr>
        <w:t xml:space="preserve"> даць сваім дзецям бяспеку, каб іх імкненне да самастойнасці, да самавыражэння не стала крыніцай сур’ёзных здарэнняў. </w:t>
      </w:r>
    </w:p>
    <w:p w14:paraId="165DDD04" w14:textId="34E74A86" w:rsidR="007D2523" w:rsidRDefault="00E9503B" w:rsidP="00881CCE">
      <w:pPr>
        <w:autoSpaceDE w:val="0"/>
        <w:autoSpaceDN w:val="0"/>
        <w:adjustRightInd w:val="0"/>
        <w:spacing w:before="120"/>
        <w:ind w:left="-425" w:right="76" w:firstLine="283"/>
        <w:jc w:val="both"/>
        <w:textAlignment w:val="center"/>
        <w:rPr>
          <w:rFonts w:ascii="Times New Roman" w:hAnsi="Times New Roman" w:cs="Times New Roman"/>
          <w:sz w:val="28"/>
          <w:szCs w:val="28"/>
          <w:lang w:val="be-BY"/>
        </w:rPr>
      </w:pPr>
      <w:r>
        <w:rPr>
          <w:rFonts w:ascii="Times New Roman" w:hAnsi="Times New Roman" w:cs="Times New Roman"/>
          <w:sz w:val="28"/>
          <w:szCs w:val="28"/>
          <w:lang w:val="be-BY"/>
        </w:rPr>
        <w:t>З іншага боку, такі бунт мае вялікую каштоўнасць, бо з’яўляецца праявай вольнай волі, якая выражаецца менавіта такім чынам. Вольная воля з’яўляецца каштоўным дарам, які мы атрымалі</w:t>
      </w:r>
      <w:r w:rsidR="00997A93">
        <w:rPr>
          <w:rFonts w:ascii="Times New Roman" w:hAnsi="Times New Roman" w:cs="Times New Roman"/>
          <w:sz w:val="28"/>
          <w:szCs w:val="28"/>
          <w:lang w:val="be-BY"/>
        </w:rPr>
        <w:t>,</w:t>
      </w:r>
      <w:r>
        <w:rPr>
          <w:rFonts w:ascii="Times New Roman" w:hAnsi="Times New Roman" w:cs="Times New Roman"/>
          <w:sz w:val="28"/>
          <w:szCs w:val="28"/>
          <w:lang w:val="be-BY"/>
        </w:rPr>
        <w:t xml:space="preserve"> і тут няма гаворкі аб тым, каб яе стрымліваць. Дзеці ў пэўным сэнсе павінны пакінуць веру бацькоў, каб стварыць з Богам св</w:t>
      </w:r>
      <w:r w:rsidRPr="006D78E9">
        <w:rPr>
          <w:rFonts w:ascii="Times New Roman" w:hAnsi="Times New Roman" w:cs="Times New Roman"/>
          <w:sz w:val="28"/>
          <w:szCs w:val="28"/>
          <w:lang w:val="be-BY"/>
        </w:rPr>
        <w:t>о</w:t>
      </w:r>
      <w:r>
        <w:rPr>
          <w:rFonts w:ascii="Times New Roman" w:hAnsi="Times New Roman" w:cs="Times New Roman"/>
          <w:sz w:val="28"/>
          <w:szCs w:val="28"/>
          <w:lang w:val="be-BY"/>
        </w:rPr>
        <w:t xml:space="preserve">й уласны кантакт. Таму, калі дзеці адмовяцца ад супольнай малітвы, прыміце гэта з паразуменнем. Але не пакідайце спробаў і прапаноўвайце супольную малітву. Магчыма яна будзе мець іншы характар. Вы будзеце маліцца разам пры нагодзе нейкіх важных падзеяў ці святаў. </w:t>
      </w:r>
    </w:p>
    <w:p w14:paraId="29F4976E" w14:textId="77777777" w:rsidR="007D2523" w:rsidRDefault="00E9503B" w:rsidP="00881CCE">
      <w:pPr>
        <w:autoSpaceDE w:val="0"/>
        <w:autoSpaceDN w:val="0"/>
        <w:adjustRightInd w:val="0"/>
        <w:spacing w:before="120"/>
        <w:ind w:left="-425" w:right="76" w:firstLine="283"/>
        <w:jc w:val="both"/>
        <w:textAlignment w:val="center"/>
        <w:rPr>
          <w:rFonts w:ascii="Times New Roman" w:hAnsi="Times New Roman" w:cs="Times New Roman"/>
          <w:sz w:val="28"/>
          <w:szCs w:val="28"/>
          <w:lang w:val="be-BY"/>
        </w:rPr>
      </w:pPr>
      <w:r>
        <w:rPr>
          <w:rFonts w:ascii="Times New Roman" w:hAnsi="Times New Roman" w:cs="Times New Roman"/>
          <w:sz w:val="28"/>
          <w:szCs w:val="28"/>
          <w:lang w:val="be-BY"/>
        </w:rPr>
        <w:t>Памятайце таксама, што вы заўсёды павінны дбаць аб прывабнасці малітвы, аб тым, каб яна пасавала да ўзросту дзяцей. Чытанне доўгіх малітваў, якія паўтараюцца, можа знеахвоціць дзяцей маліцца. Кожны з нас даспявае да малітвы.</w:t>
      </w:r>
    </w:p>
    <w:p w14:paraId="27621A8C" w14:textId="77777777" w:rsidR="007D2523" w:rsidRDefault="00E9503B" w:rsidP="00881CCE">
      <w:pPr>
        <w:autoSpaceDE w:val="0"/>
        <w:autoSpaceDN w:val="0"/>
        <w:adjustRightInd w:val="0"/>
        <w:spacing w:before="120"/>
        <w:ind w:left="-425" w:right="76" w:firstLine="283"/>
        <w:jc w:val="both"/>
        <w:textAlignment w:val="center"/>
        <w:rPr>
          <w:rFonts w:ascii="Times New Roman" w:hAnsi="Times New Roman" w:cs="Times New Roman"/>
          <w:sz w:val="28"/>
          <w:szCs w:val="28"/>
          <w:lang w:val="be-BY"/>
        </w:rPr>
      </w:pPr>
      <w:r>
        <w:rPr>
          <w:rFonts w:ascii="Times New Roman" w:hAnsi="Times New Roman" w:cs="Times New Roman"/>
          <w:sz w:val="28"/>
          <w:szCs w:val="28"/>
          <w:lang w:val="be-BY"/>
        </w:rPr>
        <w:t xml:space="preserve">Варта, каб вы таксама звярнулі ўвагу, што ад другой сустрэчы мы прасілі вас аб сужэнскай малітве, аб тым, каб маліцца </w:t>
      </w:r>
      <w:r w:rsidRPr="00997A93">
        <w:rPr>
          <w:rFonts w:ascii="Times New Roman" w:hAnsi="Times New Roman" w:cs="Times New Roman"/>
          <w:i/>
          <w:sz w:val="28"/>
          <w:szCs w:val="28"/>
          <w:lang w:val="be-BY"/>
        </w:rPr>
        <w:t>Магніфікат</w:t>
      </w:r>
      <w:r>
        <w:rPr>
          <w:rFonts w:ascii="Times New Roman" w:hAnsi="Times New Roman" w:cs="Times New Roman"/>
          <w:sz w:val="28"/>
          <w:szCs w:val="28"/>
          <w:lang w:val="be-BY"/>
        </w:rPr>
        <w:t xml:space="preserve">. Пасля мы прапанавалі вам, каб вы ў супольнай малітве прамаўлялі інтэнцыі, аб якіх прасілі іншыя сужэнствы. Гэта таксама сужэнская малітва. Ад сёння мы просім, каб вы напоўнілі свае сужэнскія малітвы і, калі гэта магчыма, сямейныя малітвы новымі формамі малітвы. Якімі? Гэта залежыць ад вас. Можаце браць прыклад з супольнай малітвы экіпы. У выпадку сямейнай малітвы вы мусіце дапасоўваць яе да ўзросту і духоўных патрэбаў дзяцей. </w:t>
      </w:r>
    </w:p>
    <w:p w14:paraId="52A64B62" w14:textId="77777777" w:rsidR="007D2523" w:rsidRDefault="007D2523" w:rsidP="00A6565B">
      <w:pPr>
        <w:ind w:right="76"/>
        <w:jc w:val="both"/>
        <w:rPr>
          <w:rFonts w:ascii="Times New Roman" w:hAnsi="Times New Roman" w:cs="Times New Roman"/>
          <w:b/>
          <w:bCs/>
          <w:sz w:val="28"/>
          <w:szCs w:val="28"/>
          <w:lang w:val="ru-RU"/>
        </w:rPr>
      </w:pPr>
    </w:p>
    <w:p w14:paraId="58027006" w14:textId="77777777" w:rsidR="00997A93" w:rsidRDefault="00997A93" w:rsidP="00997A93">
      <w:pPr>
        <w:ind w:leftChars="-283" w:left="-566" w:firstLine="140"/>
        <w:jc w:val="both"/>
        <w:rPr>
          <w:rFonts w:ascii="Times New Roman" w:hAnsi="Times New Roman" w:cs="Times New Roman"/>
          <w:b/>
          <w:bCs/>
          <w:sz w:val="28"/>
          <w:szCs w:val="28"/>
          <w:lang w:val="ru-RU"/>
        </w:rPr>
      </w:pPr>
      <w:bookmarkStart w:id="1" w:name="_Hlk134428215"/>
      <w:r>
        <w:rPr>
          <w:rFonts w:ascii="Times New Roman" w:hAnsi="Times New Roman" w:cs="Times New Roman"/>
          <w:b/>
          <w:bCs/>
          <w:sz w:val="28"/>
          <w:szCs w:val="28"/>
          <w:lang w:val="ru-RU"/>
        </w:rPr>
        <w:t>3. Заданні на час паміж сустрэчамі</w:t>
      </w:r>
      <w:r>
        <w:rPr>
          <w:noProof/>
          <w:lang w:val="ru-RU" w:eastAsia="ru-RU"/>
        </w:rPr>
        <w:drawing>
          <wp:inline distT="0" distB="0" distL="114300" distR="114300" wp14:anchorId="70906D65" wp14:editId="6FC1A603">
            <wp:extent cx="463550" cy="481209"/>
            <wp:effectExtent l="0" t="0" r="0" b="0"/>
            <wp:docPr id="13" name="Изображение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Изображение 10"/>
                    <pic:cNvPicPr>
                      <a:picLocks noChangeAspect="1"/>
                    </pic:cNvPicPr>
                  </pic:nvPicPr>
                  <pic:blipFill>
                    <a:blip r:embed="rId16"/>
                    <a:stretch>
                      <a:fillRect/>
                    </a:stretch>
                  </pic:blipFill>
                  <pic:spPr>
                    <a:xfrm>
                      <a:off x="0" y="0"/>
                      <a:ext cx="486393" cy="504922"/>
                    </a:xfrm>
                    <a:prstGeom prst="rect">
                      <a:avLst/>
                    </a:prstGeom>
                    <a:noFill/>
                    <a:ln>
                      <a:noFill/>
                    </a:ln>
                  </pic:spPr>
                </pic:pic>
              </a:graphicData>
            </a:graphic>
          </wp:inline>
        </w:drawing>
      </w:r>
      <w:r>
        <w:rPr>
          <w:noProof/>
          <w:lang w:val="ru-RU" w:eastAsia="ru-RU"/>
        </w:rPr>
        <w:drawing>
          <wp:inline distT="0" distB="0" distL="114300" distR="114300" wp14:anchorId="730AB7B3" wp14:editId="7D363C8B">
            <wp:extent cx="438150" cy="475623"/>
            <wp:effectExtent l="0" t="0" r="0" b="635"/>
            <wp:docPr id="14" name="Изображение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Изображение 11"/>
                    <pic:cNvPicPr>
                      <a:picLocks noChangeAspect="1"/>
                    </pic:cNvPicPr>
                  </pic:nvPicPr>
                  <pic:blipFill>
                    <a:blip r:embed="rId17"/>
                    <a:stretch>
                      <a:fillRect/>
                    </a:stretch>
                  </pic:blipFill>
                  <pic:spPr>
                    <a:xfrm>
                      <a:off x="0" y="0"/>
                      <a:ext cx="452872" cy="491604"/>
                    </a:xfrm>
                    <a:prstGeom prst="rect">
                      <a:avLst/>
                    </a:prstGeom>
                    <a:noFill/>
                    <a:ln>
                      <a:noFill/>
                    </a:ln>
                  </pic:spPr>
                </pic:pic>
              </a:graphicData>
            </a:graphic>
          </wp:inline>
        </w:drawing>
      </w:r>
      <w:r>
        <w:rPr>
          <w:noProof/>
          <w:lang w:val="ru-RU" w:eastAsia="ru-RU"/>
        </w:rPr>
        <w:drawing>
          <wp:inline distT="0" distB="0" distL="114300" distR="114300" wp14:anchorId="24BD9DB4" wp14:editId="1957C9F3">
            <wp:extent cx="463550" cy="467425"/>
            <wp:effectExtent l="0" t="0" r="0" b="8890"/>
            <wp:docPr id="2" name="Изображение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Изображение 1"/>
                    <pic:cNvPicPr>
                      <a:picLocks noChangeAspect="1"/>
                    </pic:cNvPicPr>
                  </pic:nvPicPr>
                  <pic:blipFill>
                    <a:blip r:embed="rId18"/>
                    <a:stretch>
                      <a:fillRect/>
                    </a:stretch>
                  </pic:blipFill>
                  <pic:spPr>
                    <a:xfrm>
                      <a:off x="0" y="0"/>
                      <a:ext cx="469625" cy="473551"/>
                    </a:xfrm>
                    <a:prstGeom prst="rect">
                      <a:avLst/>
                    </a:prstGeom>
                    <a:noFill/>
                    <a:ln>
                      <a:noFill/>
                    </a:ln>
                  </pic:spPr>
                </pic:pic>
              </a:graphicData>
            </a:graphic>
          </wp:inline>
        </w:drawing>
      </w:r>
    </w:p>
    <w:p w14:paraId="28CC0F94" w14:textId="77777777" w:rsidR="007D2523" w:rsidRDefault="007D2523" w:rsidP="00A6565B">
      <w:pPr>
        <w:autoSpaceDE w:val="0"/>
        <w:autoSpaceDN w:val="0"/>
        <w:adjustRightInd w:val="0"/>
        <w:ind w:right="76" w:firstLine="283"/>
        <w:jc w:val="both"/>
        <w:textAlignment w:val="center"/>
        <w:rPr>
          <w:rFonts w:ascii="Times New Roman" w:hAnsi="Times New Roman" w:cs="Times New Roman"/>
          <w:color w:val="000000"/>
          <w:sz w:val="28"/>
          <w:szCs w:val="28"/>
          <w:lang w:val="ru-RU"/>
        </w:rPr>
      </w:pPr>
    </w:p>
    <w:p w14:paraId="377E6E64" w14:textId="4ECCB45D" w:rsidR="007D2523" w:rsidRDefault="00E9503B" w:rsidP="00997A93">
      <w:pPr>
        <w:numPr>
          <w:ilvl w:val="0"/>
          <w:numId w:val="4"/>
        </w:numPr>
        <w:tabs>
          <w:tab w:val="clear" w:pos="840"/>
        </w:tabs>
        <w:autoSpaceDE w:val="0"/>
        <w:autoSpaceDN w:val="0"/>
        <w:adjustRightInd w:val="0"/>
        <w:ind w:left="-142" w:right="76" w:hanging="284"/>
        <w:jc w:val="both"/>
        <w:textAlignment w:val="center"/>
        <w:rPr>
          <w:rFonts w:ascii="Times New Roman" w:hAnsi="Times New Roman" w:cs="Times New Roman"/>
          <w:b/>
          <w:bCs/>
          <w:color w:val="000000"/>
          <w:sz w:val="28"/>
          <w:szCs w:val="28"/>
          <w:lang w:val="ru-RU"/>
        </w:rPr>
      </w:pPr>
      <w:r>
        <w:rPr>
          <w:rFonts w:ascii="Times New Roman" w:hAnsi="Times New Roman" w:cs="Times New Roman"/>
          <w:b/>
          <w:bCs/>
          <w:color w:val="000000"/>
          <w:sz w:val="28"/>
          <w:szCs w:val="28"/>
          <w:lang w:val="ru-RU"/>
        </w:rPr>
        <w:t>Паспрабуйце памаліцца разам з суж</w:t>
      </w:r>
      <w:r w:rsidR="00006923">
        <w:rPr>
          <w:rFonts w:ascii="Times New Roman" w:hAnsi="Times New Roman" w:cs="Times New Roman"/>
          <w:b/>
          <w:bCs/>
          <w:color w:val="000000"/>
          <w:sz w:val="28"/>
          <w:szCs w:val="28"/>
          <w:lang w:val="be-BY"/>
        </w:rPr>
        <w:t>э</w:t>
      </w:r>
      <w:r>
        <w:rPr>
          <w:rFonts w:ascii="Times New Roman" w:hAnsi="Times New Roman" w:cs="Times New Roman"/>
          <w:b/>
          <w:bCs/>
          <w:color w:val="000000"/>
          <w:sz w:val="28"/>
          <w:szCs w:val="28"/>
          <w:lang w:val="be-BY"/>
        </w:rPr>
        <w:t>н</w:t>
      </w:r>
      <w:r w:rsidR="00006923">
        <w:rPr>
          <w:rFonts w:ascii="Times New Roman" w:hAnsi="Times New Roman" w:cs="Times New Roman"/>
          <w:b/>
          <w:bCs/>
          <w:color w:val="000000"/>
          <w:sz w:val="28"/>
          <w:szCs w:val="28"/>
          <w:lang w:val="be-BY"/>
        </w:rPr>
        <w:t>ц</w:t>
      </w:r>
      <w:r>
        <w:rPr>
          <w:rFonts w:ascii="Times New Roman" w:hAnsi="Times New Roman" w:cs="Times New Roman"/>
          <w:b/>
          <w:bCs/>
          <w:color w:val="000000"/>
          <w:sz w:val="28"/>
          <w:szCs w:val="28"/>
          <w:lang w:val="ru-RU"/>
        </w:rPr>
        <w:t xml:space="preserve">ам адзін ці два разы </w:t>
      </w:r>
      <w:r>
        <w:rPr>
          <w:rFonts w:ascii="Times New Roman" w:hAnsi="Times New Roman" w:cs="Times New Roman"/>
          <w:b/>
          <w:bCs/>
          <w:color w:val="000000"/>
          <w:sz w:val="28"/>
          <w:szCs w:val="28"/>
          <w:lang w:val="be-BY"/>
        </w:rPr>
        <w:t xml:space="preserve">на </w:t>
      </w:r>
      <w:r>
        <w:rPr>
          <w:rFonts w:ascii="Times New Roman" w:hAnsi="Times New Roman" w:cs="Times New Roman"/>
          <w:b/>
          <w:bCs/>
          <w:color w:val="000000"/>
          <w:sz w:val="28"/>
          <w:szCs w:val="28"/>
          <w:lang w:val="ru-RU"/>
        </w:rPr>
        <w:t>тыдзень</w:t>
      </w:r>
      <w:r>
        <w:rPr>
          <w:rFonts w:ascii="Times New Roman" w:hAnsi="Times New Roman" w:cs="Times New Roman"/>
          <w:b/>
          <w:bCs/>
          <w:color w:val="000000"/>
          <w:sz w:val="28"/>
          <w:szCs w:val="28"/>
          <w:lang w:val="be-BY"/>
        </w:rPr>
        <w:t xml:space="preserve">. </w:t>
      </w:r>
      <w:r>
        <w:rPr>
          <w:rFonts w:ascii="Times New Roman" w:hAnsi="Times New Roman" w:cs="Times New Roman"/>
          <w:b/>
          <w:bCs/>
          <w:color w:val="000000"/>
          <w:sz w:val="28"/>
          <w:szCs w:val="28"/>
          <w:lang w:val="ru-RU"/>
        </w:rPr>
        <w:t xml:space="preserve">Памятайце аб штодзённай малітве </w:t>
      </w:r>
      <w:r>
        <w:rPr>
          <w:rFonts w:ascii="Times New Roman" w:hAnsi="Times New Roman" w:cs="Times New Roman"/>
          <w:i/>
          <w:iCs/>
          <w:caps/>
          <w:color w:val="000000"/>
          <w:sz w:val="28"/>
          <w:szCs w:val="28"/>
          <w:lang w:val="ru-RU"/>
        </w:rPr>
        <w:t>Магніфікат</w:t>
      </w:r>
      <w:r>
        <w:rPr>
          <w:rFonts w:ascii="Times New Roman" w:hAnsi="Times New Roman" w:cs="Times New Roman"/>
          <w:i/>
          <w:iCs/>
          <w:caps/>
          <w:color w:val="000000"/>
          <w:sz w:val="28"/>
          <w:szCs w:val="28"/>
          <w:lang w:val="be-BY"/>
        </w:rPr>
        <w:t xml:space="preserve"> </w:t>
      </w:r>
      <w:r>
        <w:rPr>
          <w:rFonts w:ascii="Times New Roman" w:hAnsi="Times New Roman" w:cs="Times New Roman"/>
          <w:b/>
          <w:bCs/>
          <w:color w:val="000000"/>
          <w:sz w:val="28"/>
          <w:szCs w:val="28"/>
          <w:lang w:val="be-BY"/>
        </w:rPr>
        <w:t>і інтэцыях суполкі.</w:t>
      </w:r>
    </w:p>
    <w:p w14:paraId="085DD310" w14:textId="77777777" w:rsidR="007D2523" w:rsidRDefault="007D2523" w:rsidP="00A6565B">
      <w:pPr>
        <w:autoSpaceDE w:val="0"/>
        <w:autoSpaceDN w:val="0"/>
        <w:adjustRightInd w:val="0"/>
        <w:ind w:left="400" w:right="76"/>
        <w:jc w:val="both"/>
        <w:textAlignment w:val="center"/>
        <w:rPr>
          <w:rFonts w:ascii="Times New Roman" w:hAnsi="Times New Roman" w:cs="Times New Roman"/>
          <w:color w:val="000000"/>
          <w:sz w:val="28"/>
          <w:szCs w:val="28"/>
          <w:lang w:val="ru-RU"/>
        </w:rPr>
      </w:pPr>
    </w:p>
    <w:p w14:paraId="7FBF07D6" w14:textId="77777777" w:rsidR="00997A93" w:rsidRDefault="00E9503B" w:rsidP="00997A93">
      <w:pPr>
        <w:numPr>
          <w:ilvl w:val="0"/>
          <w:numId w:val="4"/>
        </w:numPr>
        <w:tabs>
          <w:tab w:val="clear" w:pos="840"/>
        </w:tabs>
        <w:autoSpaceDE w:val="0"/>
        <w:autoSpaceDN w:val="0"/>
        <w:adjustRightInd w:val="0"/>
        <w:ind w:left="-142" w:right="76" w:hanging="284"/>
        <w:jc w:val="both"/>
        <w:textAlignment w:val="center"/>
        <w:rPr>
          <w:rFonts w:ascii="Times New Roman" w:hAnsi="Times New Roman" w:cs="Times New Roman"/>
          <w:bCs/>
          <w:color w:val="000000"/>
          <w:sz w:val="28"/>
          <w:szCs w:val="28"/>
          <w:lang w:val="ru-RU"/>
        </w:rPr>
      </w:pPr>
      <w:r w:rsidRPr="00997A93">
        <w:rPr>
          <w:rFonts w:ascii="Times New Roman" w:hAnsi="Times New Roman" w:cs="Times New Roman"/>
          <w:bCs/>
          <w:color w:val="000000"/>
          <w:sz w:val="28"/>
          <w:szCs w:val="28"/>
          <w:lang w:val="ru-RU"/>
        </w:rPr>
        <w:lastRenderedPageBreak/>
        <w:t xml:space="preserve">Сядзьце разам да дыялогу ў прысутнасці </w:t>
      </w:r>
      <w:r w:rsidR="00997A93">
        <w:rPr>
          <w:rFonts w:ascii="Times New Roman" w:hAnsi="Times New Roman" w:cs="Times New Roman"/>
          <w:bCs/>
          <w:color w:val="000000"/>
          <w:sz w:val="28"/>
          <w:szCs w:val="28"/>
          <w:lang w:val="ru-RU"/>
        </w:rPr>
        <w:t>Госпада</w:t>
      </w:r>
      <w:r w:rsidRPr="00997A93">
        <w:rPr>
          <w:rFonts w:ascii="Times New Roman" w:hAnsi="Times New Roman" w:cs="Times New Roman"/>
          <w:bCs/>
          <w:color w:val="000000"/>
          <w:sz w:val="28"/>
          <w:szCs w:val="28"/>
          <w:lang w:val="ru-RU"/>
        </w:rPr>
        <w:t xml:space="preserve">. Карыстаючыся тэкстам аб сямейнай малітве, вы можаце падрыхтаваць тэму для размовы ў прысутнасці </w:t>
      </w:r>
      <w:r w:rsidR="00997A93">
        <w:rPr>
          <w:rFonts w:ascii="Times New Roman" w:hAnsi="Times New Roman" w:cs="Times New Roman"/>
          <w:bCs/>
          <w:color w:val="000000"/>
          <w:sz w:val="28"/>
          <w:szCs w:val="28"/>
          <w:lang w:val="ru-RU"/>
        </w:rPr>
        <w:t>Бога</w:t>
      </w:r>
      <w:r w:rsidRPr="00997A93">
        <w:rPr>
          <w:rFonts w:ascii="Times New Roman" w:hAnsi="Times New Roman" w:cs="Times New Roman"/>
          <w:bCs/>
          <w:color w:val="000000"/>
          <w:sz w:val="28"/>
          <w:szCs w:val="28"/>
          <w:lang w:val="ru-RU"/>
        </w:rPr>
        <w:t>. Можаце падзяліцца са сваім сужэнцам досведам сямейнай малітвы ў вашых бацькоўскіх сем’ях. Калі ў вас ёсць дзеці, асабліва маленькія, вы можаце паразмаўляць аб тым, як узбагаціць вашу сямейную малітву. Для дзяцей важна не толькі тое, што яны робяць, але і тое, як гэта адбываецца.</w:t>
      </w:r>
    </w:p>
    <w:p w14:paraId="4F5DC8C6" w14:textId="77777777" w:rsidR="00997A93" w:rsidRDefault="00E9503B" w:rsidP="00997A93">
      <w:pPr>
        <w:numPr>
          <w:ilvl w:val="0"/>
          <w:numId w:val="4"/>
        </w:numPr>
        <w:tabs>
          <w:tab w:val="clear" w:pos="840"/>
        </w:tabs>
        <w:autoSpaceDE w:val="0"/>
        <w:autoSpaceDN w:val="0"/>
        <w:adjustRightInd w:val="0"/>
        <w:spacing w:before="120"/>
        <w:ind w:left="-141" w:right="74" w:hanging="284"/>
        <w:jc w:val="both"/>
        <w:textAlignment w:val="center"/>
        <w:rPr>
          <w:rFonts w:ascii="Times New Roman" w:hAnsi="Times New Roman" w:cs="Times New Roman"/>
          <w:bCs/>
          <w:color w:val="000000"/>
          <w:sz w:val="28"/>
          <w:szCs w:val="28"/>
          <w:lang w:val="be-BY"/>
        </w:rPr>
      </w:pPr>
      <w:r w:rsidRPr="00997A93">
        <w:rPr>
          <w:rFonts w:ascii="Times New Roman" w:hAnsi="Times New Roman" w:cs="Times New Roman"/>
          <w:sz w:val="28"/>
          <w:szCs w:val="28"/>
          <w:lang w:val="be-BY"/>
        </w:rPr>
        <w:t>Не забудзьцеся аб іншых пунктах высілк</w:t>
      </w:r>
      <w:r w:rsidR="00006923" w:rsidRPr="00997A93">
        <w:rPr>
          <w:rFonts w:ascii="Times New Roman" w:hAnsi="Times New Roman" w:cs="Times New Roman"/>
          <w:sz w:val="28"/>
          <w:szCs w:val="28"/>
          <w:lang w:val="be-BY"/>
        </w:rPr>
        <w:t>у</w:t>
      </w:r>
      <w:r w:rsidRPr="00997A93">
        <w:rPr>
          <w:rFonts w:ascii="Times New Roman" w:hAnsi="Times New Roman" w:cs="Times New Roman"/>
          <w:sz w:val="28"/>
          <w:szCs w:val="28"/>
          <w:lang w:val="be-BY"/>
        </w:rPr>
        <w:t>: абавязку «Сядзем разам», Слове Божым, асабістай малітве і правіл</w:t>
      </w:r>
      <w:r w:rsidR="00006923" w:rsidRPr="00997A93">
        <w:rPr>
          <w:rFonts w:ascii="Times New Roman" w:hAnsi="Times New Roman" w:cs="Times New Roman"/>
          <w:sz w:val="28"/>
          <w:szCs w:val="28"/>
          <w:lang w:val="be-BY"/>
        </w:rPr>
        <w:t>ах</w:t>
      </w:r>
      <w:r w:rsidRPr="00997A93">
        <w:rPr>
          <w:rFonts w:ascii="Times New Roman" w:hAnsi="Times New Roman" w:cs="Times New Roman"/>
          <w:sz w:val="28"/>
          <w:szCs w:val="28"/>
          <w:lang w:val="be-BY"/>
        </w:rPr>
        <w:t xml:space="preserve"> жыцця.</w:t>
      </w:r>
      <w:bookmarkEnd w:id="1"/>
    </w:p>
    <w:p w14:paraId="44325FB6" w14:textId="77777777" w:rsidR="00997A93" w:rsidRPr="00997A93" w:rsidRDefault="00E9503B" w:rsidP="00997A93">
      <w:pPr>
        <w:numPr>
          <w:ilvl w:val="0"/>
          <w:numId w:val="4"/>
        </w:numPr>
        <w:tabs>
          <w:tab w:val="clear" w:pos="840"/>
        </w:tabs>
        <w:autoSpaceDE w:val="0"/>
        <w:autoSpaceDN w:val="0"/>
        <w:adjustRightInd w:val="0"/>
        <w:spacing w:before="120"/>
        <w:ind w:left="-141" w:right="74" w:hanging="284"/>
        <w:jc w:val="both"/>
        <w:textAlignment w:val="center"/>
        <w:rPr>
          <w:rFonts w:ascii="Times New Roman" w:hAnsi="Times New Roman" w:cs="Times New Roman"/>
          <w:bCs/>
          <w:color w:val="000000"/>
          <w:sz w:val="28"/>
          <w:szCs w:val="28"/>
          <w:lang w:val="be-BY"/>
        </w:rPr>
      </w:pPr>
      <w:r w:rsidRPr="00997A93">
        <w:rPr>
          <w:rFonts w:ascii="Times New Roman" w:hAnsi="Times New Roman" w:cs="Times New Roman"/>
          <w:sz w:val="28"/>
          <w:szCs w:val="28"/>
          <w:lang w:val="be-BY"/>
        </w:rPr>
        <w:t xml:space="preserve">Разам прачытайце тэкст на наступную сустрэчу. Пасля размовы дашліце свае </w:t>
      </w:r>
      <w:r w:rsidRPr="00997A93">
        <w:rPr>
          <w:rFonts w:ascii="Times New Roman" w:hAnsi="Times New Roman" w:cs="Times New Roman"/>
          <w:sz w:val="28"/>
          <w:szCs w:val="28"/>
          <w:lang w:val="ru-RU"/>
        </w:rPr>
        <w:t>каментарыі</w:t>
      </w:r>
      <w:r w:rsidRPr="00997A93">
        <w:rPr>
          <w:rFonts w:ascii="Times New Roman" w:hAnsi="Times New Roman" w:cs="Times New Roman"/>
          <w:sz w:val="28"/>
          <w:szCs w:val="28"/>
          <w:lang w:val="be-BY"/>
        </w:rPr>
        <w:t xml:space="preserve">. Паспрабуйце напоўніць вашыя </w:t>
      </w:r>
      <w:r w:rsidRPr="00997A93">
        <w:rPr>
          <w:rFonts w:ascii="Times New Roman" w:hAnsi="Times New Roman" w:cs="Times New Roman"/>
          <w:sz w:val="28"/>
          <w:szCs w:val="28"/>
          <w:lang w:val="ru-RU"/>
        </w:rPr>
        <w:t>каментарыі</w:t>
      </w:r>
      <w:r w:rsidR="00997A93">
        <w:rPr>
          <w:rFonts w:ascii="Times New Roman" w:hAnsi="Times New Roman" w:cs="Times New Roman"/>
          <w:sz w:val="28"/>
          <w:szCs w:val="28"/>
          <w:lang w:val="be-BY"/>
        </w:rPr>
        <w:t xml:space="preserve"> разважаннямі.</w:t>
      </w:r>
    </w:p>
    <w:p w14:paraId="5ED117A2" w14:textId="77777777" w:rsidR="00997A93" w:rsidRDefault="00E9503B" w:rsidP="00997A93">
      <w:pPr>
        <w:numPr>
          <w:ilvl w:val="0"/>
          <w:numId w:val="4"/>
        </w:numPr>
        <w:tabs>
          <w:tab w:val="clear" w:pos="840"/>
        </w:tabs>
        <w:autoSpaceDE w:val="0"/>
        <w:autoSpaceDN w:val="0"/>
        <w:adjustRightInd w:val="0"/>
        <w:spacing w:before="120"/>
        <w:ind w:left="-141" w:right="74" w:hanging="284"/>
        <w:jc w:val="both"/>
        <w:textAlignment w:val="center"/>
        <w:rPr>
          <w:rFonts w:ascii="Times New Roman" w:hAnsi="Times New Roman" w:cs="Times New Roman"/>
          <w:bCs/>
          <w:color w:val="000000"/>
          <w:sz w:val="28"/>
          <w:szCs w:val="28"/>
          <w:lang w:val="be-BY"/>
        </w:rPr>
      </w:pPr>
      <w:r w:rsidRPr="00997A93">
        <w:rPr>
          <w:rFonts w:ascii="Times New Roman" w:hAnsi="Times New Roman" w:cs="Times New Roman"/>
          <w:color w:val="000000"/>
          <w:sz w:val="28"/>
          <w:szCs w:val="28"/>
          <w:lang w:val="ru-RU"/>
        </w:rPr>
        <w:t>Памятайце аб супольнай падрыхтоўцы да дзялення жыццём.</w:t>
      </w:r>
    </w:p>
    <w:p w14:paraId="513B097C" w14:textId="0D3FACB3" w:rsidR="007D2523" w:rsidRPr="00997A93" w:rsidRDefault="00E9503B" w:rsidP="00997A93">
      <w:pPr>
        <w:numPr>
          <w:ilvl w:val="0"/>
          <w:numId w:val="4"/>
        </w:numPr>
        <w:tabs>
          <w:tab w:val="clear" w:pos="840"/>
        </w:tabs>
        <w:autoSpaceDE w:val="0"/>
        <w:autoSpaceDN w:val="0"/>
        <w:adjustRightInd w:val="0"/>
        <w:spacing w:before="120"/>
        <w:ind w:left="-141" w:right="74" w:hanging="284"/>
        <w:jc w:val="both"/>
        <w:textAlignment w:val="center"/>
        <w:rPr>
          <w:rFonts w:ascii="Times New Roman" w:hAnsi="Times New Roman" w:cs="Times New Roman"/>
          <w:bCs/>
          <w:color w:val="000000"/>
          <w:sz w:val="28"/>
          <w:szCs w:val="28"/>
          <w:lang w:val="be-BY"/>
        </w:rPr>
      </w:pPr>
      <w:r w:rsidRPr="002A784C">
        <w:rPr>
          <w:rFonts w:ascii="Times New Roman" w:hAnsi="Times New Roman" w:cs="Times New Roman"/>
          <w:color w:val="000000"/>
          <w:sz w:val="28"/>
          <w:szCs w:val="28"/>
          <w:lang w:val="be-BY"/>
        </w:rPr>
        <w:t xml:space="preserve">Дашліце галоўную інтэнцыю адказнай пары. </w:t>
      </w:r>
      <w:r w:rsidRPr="00997A93">
        <w:rPr>
          <w:rFonts w:ascii="Times New Roman" w:hAnsi="Times New Roman" w:cs="Times New Roman"/>
          <w:color w:val="000000"/>
          <w:sz w:val="28"/>
          <w:szCs w:val="28"/>
          <w:lang w:val="ru-RU"/>
        </w:rPr>
        <w:t>Так вы дапаможаце ім у падрыхтоўцы і правядзенні сустрэч</w:t>
      </w:r>
      <w:bookmarkStart w:id="2" w:name="_GoBack"/>
      <w:bookmarkEnd w:id="2"/>
      <w:r w:rsidRPr="00997A93">
        <w:rPr>
          <w:rFonts w:ascii="Times New Roman" w:hAnsi="Times New Roman" w:cs="Times New Roman"/>
          <w:color w:val="000000"/>
          <w:sz w:val="28"/>
          <w:szCs w:val="28"/>
          <w:lang w:val="ru-RU"/>
        </w:rPr>
        <w:t>ы.</w:t>
      </w:r>
    </w:p>
    <w:sectPr w:rsidR="007D2523" w:rsidRPr="00997A93" w:rsidSect="0051694D">
      <w:headerReference w:type="default" r:id="rId19"/>
      <w:footerReference w:type="default" r:id="rId20"/>
      <w:pgSz w:w="11906" w:h="16838"/>
      <w:pgMar w:top="840" w:right="707" w:bottom="398" w:left="1200" w:header="320" w:footer="48"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88063A" w14:textId="77777777" w:rsidR="00A56DA5" w:rsidRDefault="00A56DA5">
      <w:r>
        <w:separator/>
      </w:r>
    </w:p>
  </w:endnote>
  <w:endnote w:type="continuationSeparator" w:id="0">
    <w:p w14:paraId="568B9662" w14:textId="77777777" w:rsidR="00A56DA5" w:rsidRDefault="00A56D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inion Pro">
    <w:altName w:val="Segoe Print"/>
    <w:charset w:val="00"/>
    <w:family w:val="roman"/>
    <w:pitch w:val="default"/>
    <w:sig w:usb0="00000000" w:usb1="00000000" w:usb2="00000000" w:usb3="00000000" w:csb0="00000001" w:csb1="00000000"/>
  </w:font>
  <w:font w:name="Liberation Serif">
    <w:altName w:val="Times New Roman"/>
    <w:charset w:val="CC"/>
    <w:family w:val="roman"/>
    <w:pitch w:val="default"/>
  </w:font>
  <w:font w:name="NSimSun">
    <w:panose1 w:val="02010609030101010101"/>
    <w:charset w:val="86"/>
    <w:family w:val="modern"/>
    <w:pitch w:val="fixed"/>
    <w:sig w:usb0="00000283" w:usb1="288F0000" w:usb2="00000016" w:usb3="00000000" w:csb0="00040001" w:csb1="00000000"/>
  </w:font>
  <w:font w:name="Gotham Book">
    <w:altName w:val="Segoe Print"/>
    <w:charset w:val="00"/>
    <w:family w:val="modern"/>
    <w:pitch w:val="default"/>
    <w:sig w:usb0="00000000" w:usb1="00000000" w:usb2="00000000" w:usb3="00000000" w:csb0="00000001" w:csb1="00000000"/>
  </w:font>
  <w:font w:name="FuturaLtEU">
    <w:altName w:val="Segoe Print"/>
    <w:charset w:val="EE"/>
    <w:family w:val="auto"/>
    <w:pitch w:val="default"/>
    <w:sig w:usb0="00000000" w:usb1="00000000" w:usb2="00000000" w:usb3="00000000" w:csb0="00000002" w:csb1="00000000"/>
  </w:font>
  <w:font w:name="Minion Pro SmBd">
    <w:altName w:val="Segoe Print"/>
    <w:charset w:val="00"/>
    <w:family w:val="roman"/>
    <w:pitch w:val="default"/>
    <w:sig w:usb0="00000000"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83116187"/>
      <w:docPartObj>
        <w:docPartGallery w:val="Page Numbers (Bottom of Page)"/>
        <w:docPartUnique/>
      </w:docPartObj>
    </w:sdtPr>
    <w:sdtEndPr/>
    <w:sdtContent>
      <w:p w14:paraId="25BAB790" w14:textId="27CBEDBA" w:rsidR="0051694D" w:rsidRDefault="0051694D">
        <w:pPr>
          <w:pStyle w:val="aa"/>
          <w:jc w:val="center"/>
        </w:pPr>
        <w:r>
          <w:fldChar w:fldCharType="begin"/>
        </w:r>
        <w:r>
          <w:instrText>PAGE   \* MERGEFORMAT</w:instrText>
        </w:r>
        <w:r>
          <w:fldChar w:fldCharType="separate"/>
        </w:r>
        <w:r w:rsidR="002A784C" w:rsidRPr="002A784C">
          <w:rPr>
            <w:noProof/>
            <w:lang w:val="ru-RU"/>
          </w:rPr>
          <w:t>9</w:t>
        </w:r>
        <w:r>
          <w:fldChar w:fldCharType="end"/>
        </w:r>
      </w:p>
    </w:sdtContent>
  </w:sdt>
  <w:p w14:paraId="00E47B62" w14:textId="77777777" w:rsidR="0051694D" w:rsidRDefault="0051694D">
    <w:pPr>
      <w:pStyle w:val="a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627024" w14:textId="77777777" w:rsidR="00A56DA5" w:rsidRDefault="00A56DA5">
      <w:r>
        <w:separator/>
      </w:r>
    </w:p>
  </w:footnote>
  <w:footnote w:type="continuationSeparator" w:id="0">
    <w:p w14:paraId="3AE522BD" w14:textId="77777777" w:rsidR="00A56DA5" w:rsidRDefault="00A56DA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45A4A5" w14:textId="77777777" w:rsidR="007D2523" w:rsidRDefault="00E9503B">
    <w:pPr>
      <w:autoSpaceDE w:val="0"/>
      <w:autoSpaceDN w:val="0"/>
      <w:adjustRightInd w:val="0"/>
      <w:spacing w:line="288" w:lineRule="auto"/>
      <w:jc w:val="both"/>
      <w:textAlignment w:val="center"/>
      <w:rPr>
        <w:rFonts w:ascii="Times New Roman" w:hAnsi="Times New Roman" w:cs="Times New Roman"/>
        <w:i/>
        <w:iCs/>
        <w:sz w:val="22"/>
        <w:szCs w:val="22"/>
        <w:lang w:val="be-BY"/>
      </w:rPr>
    </w:pPr>
    <w:r>
      <w:rPr>
        <w:rFonts w:ascii="Times New Roman" w:hAnsi="Times New Roman" w:cs="Times New Roman"/>
        <w:i/>
        <w:iCs/>
        <w:sz w:val="22"/>
        <w:szCs w:val="22"/>
        <w:lang w:val="ru-RU"/>
      </w:rPr>
      <w:t>Сустрэча 9.</w:t>
    </w:r>
    <w:r>
      <w:rPr>
        <w:rFonts w:ascii="Times New Roman" w:hAnsi="Times New Roman" w:cs="Times New Roman"/>
        <w:i/>
        <w:iCs/>
        <w:sz w:val="22"/>
        <w:szCs w:val="22"/>
        <w:lang w:val="be-BY"/>
      </w:rPr>
      <w:t xml:space="preserve"> Досвед любові ў штодзённым жыцці</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98C294"/>
    <w:multiLevelType w:val="singleLevel"/>
    <w:tmpl w:val="0998C294"/>
    <w:lvl w:ilvl="0">
      <w:start w:val="1"/>
      <w:numFmt w:val="bullet"/>
      <w:lvlText w:val=""/>
      <w:lvlJc w:val="left"/>
      <w:pPr>
        <w:tabs>
          <w:tab w:val="left" w:pos="420"/>
        </w:tabs>
        <w:ind w:left="420" w:hanging="420"/>
      </w:pPr>
      <w:rPr>
        <w:rFonts w:ascii="Wingdings" w:hAnsi="Wingdings" w:hint="default"/>
        <w:color w:val="auto"/>
        <w:sz w:val="16"/>
        <w:szCs w:val="16"/>
      </w:rPr>
    </w:lvl>
  </w:abstractNum>
  <w:abstractNum w:abstractNumId="1" w15:restartNumberingAfterBreak="0">
    <w:nsid w:val="0BCE2CF4"/>
    <w:multiLevelType w:val="singleLevel"/>
    <w:tmpl w:val="0BCE2CF4"/>
    <w:lvl w:ilvl="0">
      <w:start w:val="1"/>
      <w:numFmt w:val="decimal"/>
      <w:suff w:val="space"/>
      <w:lvlText w:val="%1."/>
      <w:lvlJc w:val="left"/>
    </w:lvl>
  </w:abstractNum>
  <w:abstractNum w:abstractNumId="2" w15:restartNumberingAfterBreak="0">
    <w:nsid w:val="2B0E642A"/>
    <w:multiLevelType w:val="hybridMultilevel"/>
    <w:tmpl w:val="44C82500"/>
    <w:lvl w:ilvl="0" w:tplc="A830D48A">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46450B65"/>
    <w:multiLevelType w:val="multilevel"/>
    <w:tmpl w:val="46450B65"/>
    <w:lvl w:ilvl="0">
      <w:start w:val="4"/>
      <w:numFmt w:val="bullet"/>
      <w:lvlText w:val=""/>
      <w:lvlJc w:val="left"/>
      <w:pPr>
        <w:ind w:left="643" w:hanging="360"/>
      </w:pPr>
      <w:rPr>
        <w:rFonts w:ascii="Symbol" w:eastAsiaTheme="minorHAnsi" w:hAnsi="Symbol" w:cs="Times New Roman" w:hint="default"/>
        <w:b/>
        <w:i/>
      </w:rPr>
    </w:lvl>
    <w:lvl w:ilvl="1">
      <w:start w:val="1"/>
      <w:numFmt w:val="bullet"/>
      <w:lvlText w:val="o"/>
      <w:lvlJc w:val="left"/>
      <w:pPr>
        <w:ind w:left="1363" w:hanging="360"/>
      </w:pPr>
      <w:rPr>
        <w:rFonts w:ascii="Courier New" w:hAnsi="Courier New" w:cs="Courier New" w:hint="default"/>
      </w:rPr>
    </w:lvl>
    <w:lvl w:ilvl="2">
      <w:start w:val="1"/>
      <w:numFmt w:val="bullet"/>
      <w:lvlText w:val=""/>
      <w:lvlJc w:val="left"/>
      <w:pPr>
        <w:ind w:left="2083" w:hanging="360"/>
      </w:pPr>
      <w:rPr>
        <w:rFonts w:ascii="Wingdings" w:hAnsi="Wingdings" w:hint="default"/>
      </w:rPr>
    </w:lvl>
    <w:lvl w:ilvl="3">
      <w:start w:val="1"/>
      <w:numFmt w:val="bullet"/>
      <w:lvlText w:val=""/>
      <w:lvlJc w:val="left"/>
      <w:pPr>
        <w:ind w:left="2803" w:hanging="360"/>
      </w:pPr>
      <w:rPr>
        <w:rFonts w:ascii="Symbol" w:hAnsi="Symbol" w:hint="default"/>
      </w:rPr>
    </w:lvl>
    <w:lvl w:ilvl="4">
      <w:start w:val="1"/>
      <w:numFmt w:val="bullet"/>
      <w:lvlText w:val="o"/>
      <w:lvlJc w:val="left"/>
      <w:pPr>
        <w:ind w:left="3523" w:hanging="360"/>
      </w:pPr>
      <w:rPr>
        <w:rFonts w:ascii="Courier New" w:hAnsi="Courier New" w:cs="Courier New" w:hint="default"/>
      </w:rPr>
    </w:lvl>
    <w:lvl w:ilvl="5">
      <w:start w:val="1"/>
      <w:numFmt w:val="bullet"/>
      <w:lvlText w:val=""/>
      <w:lvlJc w:val="left"/>
      <w:pPr>
        <w:ind w:left="4243" w:hanging="360"/>
      </w:pPr>
      <w:rPr>
        <w:rFonts w:ascii="Wingdings" w:hAnsi="Wingdings" w:hint="default"/>
      </w:rPr>
    </w:lvl>
    <w:lvl w:ilvl="6">
      <w:start w:val="1"/>
      <w:numFmt w:val="bullet"/>
      <w:lvlText w:val=""/>
      <w:lvlJc w:val="left"/>
      <w:pPr>
        <w:ind w:left="4963" w:hanging="360"/>
      </w:pPr>
      <w:rPr>
        <w:rFonts w:ascii="Symbol" w:hAnsi="Symbol" w:hint="default"/>
      </w:rPr>
    </w:lvl>
    <w:lvl w:ilvl="7">
      <w:start w:val="1"/>
      <w:numFmt w:val="bullet"/>
      <w:lvlText w:val="o"/>
      <w:lvlJc w:val="left"/>
      <w:pPr>
        <w:ind w:left="5683" w:hanging="360"/>
      </w:pPr>
      <w:rPr>
        <w:rFonts w:ascii="Courier New" w:hAnsi="Courier New" w:cs="Courier New" w:hint="default"/>
      </w:rPr>
    </w:lvl>
    <w:lvl w:ilvl="8">
      <w:start w:val="1"/>
      <w:numFmt w:val="bullet"/>
      <w:lvlText w:val=""/>
      <w:lvlJc w:val="left"/>
      <w:pPr>
        <w:ind w:left="6403" w:hanging="360"/>
      </w:pPr>
      <w:rPr>
        <w:rFonts w:ascii="Wingdings" w:hAnsi="Wingdings" w:hint="default"/>
      </w:rPr>
    </w:lvl>
  </w:abstractNum>
  <w:abstractNum w:abstractNumId="4" w15:restartNumberingAfterBreak="0">
    <w:nsid w:val="47C05953"/>
    <w:multiLevelType w:val="hybridMultilevel"/>
    <w:tmpl w:val="00D094A4"/>
    <w:lvl w:ilvl="0" w:tplc="472A957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70D201E1"/>
    <w:multiLevelType w:val="hybridMultilevel"/>
    <w:tmpl w:val="5F0A5774"/>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6" w15:restartNumberingAfterBreak="0">
    <w:nsid w:val="7C374DF2"/>
    <w:multiLevelType w:val="singleLevel"/>
    <w:tmpl w:val="7C374DF2"/>
    <w:lvl w:ilvl="0">
      <w:start w:val="1"/>
      <w:numFmt w:val="bullet"/>
      <w:lvlText w:val=""/>
      <w:lvlJc w:val="left"/>
      <w:pPr>
        <w:tabs>
          <w:tab w:val="left" w:pos="840"/>
        </w:tabs>
        <w:ind w:left="820" w:hanging="420"/>
      </w:pPr>
      <w:rPr>
        <w:rFonts w:ascii="Wingdings" w:hAnsi="Wingdings" w:hint="default"/>
        <w:sz w:val="18"/>
        <w:szCs w:val="18"/>
      </w:rPr>
    </w:lvl>
  </w:abstractNum>
  <w:num w:numId="1">
    <w:abstractNumId w:val="1"/>
  </w:num>
  <w:num w:numId="2">
    <w:abstractNumId w:val="3"/>
  </w:num>
  <w:num w:numId="3">
    <w:abstractNumId w:val="0"/>
  </w:num>
  <w:num w:numId="4">
    <w:abstractNumId w:val="6"/>
  </w:num>
  <w:num w:numId="5">
    <w:abstractNumId w:val="4"/>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E561B03"/>
    <w:rsid w:val="00006923"/>
    <w:rsid w:val="000D601E"/>
    <w:rsid w:val="001C4641"/>
    <w:rsid w:val="001D72E6"/>
    <w:rsid w:val="002A784C"/>
    <w:rsid w:val="002D6FB8"/>
    <w:rsid w:val="002F5D55"/>
    <w:rsid w:val="003241AA"/>
    <w:rsid w:val="00361721"/>
    <w:rsid w:val="003C7798"/>
    <w:rsid w:val="003D323A"/>
    <w:rsid w:val="00494E2D"/>
    <w:rsid w:val="0051694D"/>
    <w:rsid w:val="00617D06"/>
    <w:rsid w:val="0062703A"/>
    <w:rsid w:val="0065332D"/>
    <w:rsid w:val="006634A3"/>
    <w:rsid w:val="006D78E9"/>
    <w:rsid w:val="007D2523"/>
    <w:rsid w:val="007F3622"/>
    <w:rsid w:val="00881CCE"/>
    <w:rsid w:val="008F4C91"/>
    <w:rsid w:val="00910F26"/>
    <w:rsid w:val="0091674C"/>
    <w:rsid w:val="00997A93"/>
    <w:rsid w:val="009A1E1C"/>
    <w:rsid w:val="009D0FE6"/>
    <w:rsid w:val="00A366DA"/>
    <w:rsid w:val="00A56DA5"/>
    <w:rsid w:val="00A6565B"/>
    <w:rsid w:val="00B23B89"/>
    <w:rsid w:val="00BB6FFF"/>
    <w:rsid w:val="00C251DD"/>
    <w:rsid w:val="00CC7EC0"/>
    <w:rsid w:val="00D10BD3"/>
    <w:rsid w:val="00D47885"/>
    <w:rsid w:val="00E56F7D"/>
    <w:rsid w:val="00E9503B"/>
    <w:rsid w:val="00EB263E"/>
    <w:rsid w:val="00EF386A"/>
    <w:rsid w:val="00F12B73"/>
    <w:rsid w:val="00F137E2"/>
    <w:rsid w:val="00F17314"/>
    <w:rsid w:val="00F2224D"/>
    <w:rsid w:val="00F367DE"/>
    <w:rsid w:val="026D27D1"/>
    <w:rsid w:val="02722A50"/>
    <w:rsid w:val="032D4BC1"/>
    <w:rsid w:val="036403A6"/>
    <w:rsid w:val="04CA49B1"/>
    <w:rsid w:val="05A42359"/>
    <w:rsid w:val="05CA4106"/>
    <w:rsid w:val="0632035A"/>
    <w:rsid w:val="064C4AB6"/>
    <w:rsid w:val="083D52CF"/>
    <w:rsid w:val="090E45D6"/>
    <w:rsid w:val="098162D4"/>
    <w:rsid w:val="0B83235C"/>
    <w:rsid w:val="0BE31820"/>
    <w:rsid w:val="0D6945CC"/>
    <w:rsid w:val="0DF66192"/>
    <w:rsid w:val="0F3F1120"/>
    <w:rsid w:val="0FE20B30"/>
    <w:rsid w:val="103225C5"/>
    <w:rsid w:val="115C6693"/>
    <w:rsid w:val="129E1262"/>
    <w:rsid w:val="13894632"/>
    <w:rsid w:val="14846573"/>
    <w:rsid w:val="14A043C3"/>
    <w:rsid w:val="15FB5CAA"/>
    <w:rsid w:val="16047DEB"/>
    <w:rsid w:val="17830707"/>
    <w:rsid w:val="1845323E"/>
    <w:rsid w:val="195D4B1F"/>
    <w:rsid w:val="1AC11525"/>
    <w:rsid w:val="1ADA355D"/>
    <w:rsid w:val="1B1E7D27"/>
    <w:rsid w:val="1BBF5970"/>
    <w:rsid w:val="1CF5479F"/>
    <w:rsid w:val="1E236BA1"/>
    <w:rsid w:val="1EB533DA"/>
    <w:rsid w:val="1EFC4C0E"/>
    <w:rsid w:val="1F354A20"/>
    <w:rsid w:val="1F8C1F9D"/>
    <w:rsid w:val="1F8F4C75"/>
    <w:rsid w:val="1FE572A5"/>
    <w:rsid w:val="21B96BF8"/>
    <w:rsid w:val="24FF654D"/>
    <w:rsid w:val="25F064F0"/>
    <w:rsid w:val="26537F31"/>
    <w:rsid w:val="267303C8"/>
    <w:rsid w:val="281810D8"/>
    <w:rsid w:val="2D0E5EF4"/>
    <w:rsid w:val="2DF343FF"/>
    <w:rsid w:val="2E561B03"/>
    <w:rsid w:val="3079196F"/>
    <w:rsid w:val="328A3617"/>
    <w:rsid w:val="36CB495E"/>
    <w:rsid w:val="37F366E3"/>
    <w:rsid w:val="3A9D454C"/>
    <w:rsid w:val="3C604D37"/>
    <w:rsid w:val="3C9B4E10"/>
    <w:rsid w:val="3DCE2D24"/>
    <w:rsid w:val="3FD27F82"/>
    <w:rsid w:val="435C52EC"/>
    <w:rsid w:val="446B43E8"/>
    <w:rsid w:val="44ED28F9"/>
    <w:rsid w:val="454665C1"/>
    <w:rsid w:val="454C7F33"/>
    <w:rsid w:val="45DF38CA"/>
    <w:rsid w:val="467752D0"/>
    <w:rsid w:val="467E5858"/>
    <w:rsid w:val="46B31214"/>
    <w:rsid w:val="46C56B31"/>
    <w:rsid w:val="47086E9B"/>
    <w:rsid w:val="49430593"/>
    <w:rsid w:val="4A165DE0"/>
    <w:rsid w:val="4A771A21"/>
    <w:rsid w:val="4AE71880"/>
    <w:rsid w:val="4B9B389F"/>
    <w:rsid w:val="4BFB68EF"/>
    <w:rsid w:val="4C456786"/>
    <w:rsid w:val="4D431122"/>
    <w:rsid w:val="4E0D2B04"/>
    <w:rsid w:val="4E3E61D4"/>
    <w:rsid w:val="4EDC4E3E"/>
    <w:rsid w:val="4F013AFE"/>
    <w:rsid w:val="50EC48E0"/>
    <w:rsid w:val="514D4DA1"/>
    <w:rsid w:val="51F54718"/>
    <w:rsid w:val="5214692B"/>
    <w:rsid w:val="527373E8"/>
    <w:rsid w:val="53BB1471"/>
    <w:rsid w:val="54017D0C"/>
    <w:rsid w:val="560B5A3A"/>
    <w:rsid w:val="56A5625C"/>
    <w:rsid w:val="57AC3106"/>
    <w:rsid w:val="59FA69B2"/>
    <w:rsid w:val="5A555256"/>
    <w:rsid w:val="5B0B539B"/>
    <w:rsid w:val="5BBF0ED2"/>
    <w:rsid w:val="5CC921A9"/>
    <w:rsid w:val="5CCC3DE0"/>
    <w:rsid w:val="5D697319"/>
    <w:rsid w:val="5D891758"/>
    <w:rsid w:val="5DAD3638"/>
    <w:rsid w:val="5E3358F7"/>
    <w:rsid w:val="5EB869A6"/>
    <w:rsid w:val="60F225C8"/>
    <w:rsid w:val="614B7931"/>
    <w:rsid w:val="636F1165"/>
    <w:rsid w:val="64111676"/>
    <w:rsid w:val="644571BD"/>
    <w:rsid w:val="648C65C1"/>
    <w:rsid w:val="64FC2491"/>
    <w:rsid w:val="655244D7"/>
    <w:rsid w:val="65BC3918"/>
    <w:rsid w:val="67165753"/>
    <w:rsid w:val="67606C4E"/>
    <w:rsid w:val="690323E2"/>
    <w:rsid w:val="692D2B12"/>
    <w:rsid w:val="6A0570B3"/>
    <w:rsid w:val="6A777C49"/>
    <w:rsid w:val="6B0B4626"/>
    <w:rsid w:val="6BAC043E"/>
    <w:rsid w:val="6EC11B45"/>
    <w:rsid w:val="6F9A4084"/>
    <w:rsid w:val="70306106"/>
    <w:rsid w:val="70AD4E33"/>
    <w:rsid w:val="7114529B"/>
    <w:rsid w:val="71D229FC"/>
    <w:rsid w:val="71E62C6B"/>
    <w:rsid w:val="72E22FFC"/>
    <w:rsid w:val="72FF6DC5"/>
    <w:rsid w:val="74595515"/>
    <w:rsid w:val="7482359E"/>
    <w:rsid w:val="74D94BC9"/>
    <w:rsid w:val="75965108"/>
    <w:rsid w:val="759D4893"/>
    <w:rsid w:val="76701E4C"/>
    <w:rsid w:val="76AE7454"/>
    <w:rsid w:val="781D1AD6"/>
    <w:rsid w:val="782D1CE5"/>
    <w:rsid w:val="786D5937"/>
    <w:rsid w:val="794C3E51"/>
    <w:rsid w:val="79E84445"/>
    <w:rsid w:val="7AA06B07"/>
    <w:rsid w:val="7ACD42C6"/>
    <w:rsid w:val="7B035251"/>
    <w:rsid w:val="7BC17BCB"/>
    <w:rsid w:val="7BC84921"/>
    <w:rsid w:val="7BF444A6"/>
    <w:rsid w:val="7C7E1274"/>
    <w:rsid w:val="7DF831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C513F3"/>
  <w15:docId w15:val="{9DF610D6-5D1D-4718-8412-8F30FF808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uiPriority="1" w:unhideWhenUsed="1" w:qFormat="1"/>
    <w:lsdException w:name="Body Text Indent" w:uiPriority="99" w:unhideWhenUsed="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lsdException w:name="List Paragraph" w:uiPriority="34" w:qFormat="1"/>
    <w:lsdException w:name="Quote" w:uiPriority="99"/>
    <w:lsdException w:name="Intense Quote" w:uiPriority="99"/>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heme="minorHAnsi" w:eastAsiaTheme="minorEastAsia" w:hAnsiTheme="minorHAnsi" w:cstheme="minorBidi"/>
      <w:lang w:val="en-US"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qFormat/>
    <w:rPr>
      <w:i/>
      <w:iCs/>
    </w:rPr>
  </w:style>
  <w:style w:type="character" w:styleId="a4">
    <w:name w:val="Hyperlink"/>
    <w:basedOn w:val="a0"/>
    <w:qFormat/>
    <w:rPr>
      <w:color w:val="0000FF"/>
      <w:u w:val="single"/>
    </w:rPr>
  </w:style>
  <w:style w:type="character" w:styleId="a5">
    <w:name w:val="Strong"/>
    <w:basedOn w:val="a0"/>
    <w:qFormat/>
    <w:rPr>
      <w:b/>
      <w:bCs/>
    </w:rPr>
  </w:style>
  <w:style w:type="paragraph" w:styleId="a6">
    <w:name w:val="Balloon Text"/>
    <w:basedOn w:val="a"/>
    <w:link w:val="a7"/>
    <w:qFormat/>
    <w:rPr>
      <w:rFonts w:ascii="Tahoma" w:hAnsi="Tahoma" w:cs="Tahoma"/>
      <w:sz w:val="16"/>
      <w:szCs w:val="16"/>
    </w:rPr>
  </w:style>
  <w:style w:type="paragraph" w:styleId="a8">
    <w:name w:val="header"/>
    <w:basedOn w:val="a"/>
    <w:qFormat/>
    <w:pPr>
      <w:tabs>
        <w:tab w:val="center" w:pos="4153"/>
        <w:tab w:val="right" w:pos="8306"/>
      </w:tabs>
    </w:pPr>
  </w:style>
  <w:style w:type="paragraph" w:styleId="a9">
    <w:name w:val="Body Text Indent"/>
    <w:basedOn w:val="a"/>
    <w:uiPriority w:val="99"/>
    <w:unhideWhenUsed/>
    <w:qFormat/>
    <w:pPr>
      <w:spacing w:line="260" w:lineRule="atLeast"/>
      <w:ind w:left="227"/>
    </w:pPr>
    <w:rPr>
      <w:rFonts w:hAnsi="Minion Pro" w:cs="Minion Pro"/>
      <w:i/>
      <w:sz w:val="22"/>
      <w:szCs w:val="22"/>
      <w:lang w:val="fr-FR"/>
    </w:rPr>
  </w:style>
  <w:style w:type="paragraph" w:styleId="aa">
    <w:name w:val="footer"/>
    <w:basedOn w:val="a"/>
    <w:link w:val="ab"/>
    <w:uiPriority w:val="99"/>
    <w:qFormat/>
    <w:pPr>
      <w:tabs>
        <w:tab w:val="center" w:pos="4153"/>
        <w:tab w:val="right" w:pos="8306"/>
      </w:tabs>
    </w:pPr>
  </w:style>
  <w:style w:type="paragraph" w:styleId="ac">
    <w:name w:val="Normal (Web)"/>
    <w:qFormat/>
    <w:pPr>
      <w:spacing w:beforeAutospacing="1" w:afterAutospacing="1"/>
    </w:pPr>
    <w:rPr>
      <w:rFonts w:ascii="Liberation Serif" w:eastAsia="NSimSun" w:hAnsi="Liberation Serif"/>
      <w:sz w:val="24"/>
      <w:szCs w:val="24"/>
      <w:lang w:val="en-US" w:eastAsia="zh-CN"/>
    </w:rPr>
  </w:style>
  <w:style w:type="table" w:styleId="ad">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talic">
    <w:name w:val="italic"/>
    <w:uiPriority w:val="99"/>
    <w:unhideWhenUsed/>
    <w:qFormat/>
    <w:rPr>
      <w:rFonts w:hint="default"/>
      <w:i/>
      <w:sz w:val="24"/>
      <w:szCs w:val="24"/>
      <w:lang w:val="pl-PL"/>
    </w:rPr>
  </w:style>
  <w:style w:type="paragraph" w:customStyle="1" w:styleId="textpodstawowy">
    <w:name w:val="text_podstawowy"/>
    <w:basedOn w:val="Brakstyluakapitowego"/>
    <w:uiPriority w:val="99"/>
    <w:unhideWhenUsed/>
    <w:qFormat/>
    <w:pPr>
      <w:spacing w:after="120" w:line="260" w:lineRule="atLeast"/>
      <w:jc w:val="both"/>
    </w:pPr>
    <w:rPr>
      <w:sz w:val="22"/>
      <w:szCs w:val="22"/>
    </w:rPr>
  </w:style>
  <w:style w:type="paragraph" w:customStyle="1" w:styleId="Brakstyluakapitowego">
    <w:name w:val="[Brak stylu akapitowego]"/>
    <w:unhideWhenUsed/>
    <w:qFormat/>
    <w:pPr>
      <w:widowControl w:val="0"/>
      <w:autoSpaceDE w:val="0"/>
      <w:autoSpaceDN w:val="0"/>
      <w:adjustRightInd w:val="0"/>
      <w:spacing w:line="288" w:lineRule="auto"/>
      <w:textAlignment w:val="center"/>
    </w:pPr>
    <w:rPr>
      <w:rFonts w:eastAsia="Times New Roman" w:hAnsi="Minion Pro" w:cs="Minion Pro"/>
      <w:color w:val="000000"/>
      <w:sz w:val="24"/>
      <w:szCs w:val="24"/>
      <w:lang w:val="pl-PL" w:eastAsia="pl-PL"/>
    </w:rPr>
  </w:style>
  <w:style w:type="character" w:customStyle="1" w:styleId="nawias">
    <w:name w:val="nawias"/>
    <w:uiPriority w:val="99"/>
    <w:unhideWhenUsed/>
    <w:qFormat/>
    <w:rPr>
      <w:rFonts w:hint="default"/>
      <w:sz w:val="18"/>
      <w:szCs w:val="24"/>
      <w:u w:val="thick" w:color="000000"/>
    </w:rPr>
  </w:style>
  <w:style w:type="paragraph" w:customStyle="1" w:styleId="cytat">
    <w:name w:val="cytat"/>
    <w:basedOn w:val="a9"/>
    <w:uiPriority w:val="99"/>
    <w:unhideWhenUsed/>
    <w:qFormat/>
    <w:pPr>
      <w:keepNext/>
      <w:spacing w:after="227" w:line="288" w:lineRule="auto"/>
      <w:ind w:left="0"/>
      <w:jc w:val="right"/>
    </w:pPr>
    <w:rPr>
      <w:color w:val="4F4F4E"/>
      <w:sz w:val="18"/>
      <w:szCs w:val="18"/>
      <w:lang w:val="en-US"/>
    </w:rPr>
  </w:style>
  <w:style w:type="paragraph" w:customStyle="1" w:styleId="textpisma">
    <w:name w:val="text_pisma"/>
    <w:basedOn w:val="Brakstyluakapitowego"/>
    <w:uiPriority w:val="99"/>
    <w:unhideWhenUsed/>
    <w:qFormat/>
    <w:pPr>
      <w:pBdr>
        <w:top w:val="single" w:sz="2" w:space="14" w:color="auto"/>
        <w:bottom w:val="single" w:sz="6" w:space="5" w:color="auto"/>
      </w:pBdr>
      <w:suppressAutoHyphens/>
      <w:spacing w:before="170" w:after="283" w:line="220" w:lineRule="atLeast"/>
      <w:ind w:left="170"/>
    </w:pPr>
    <w:rPr>
      <w:rFonts w:hAnsi="Gotham Book" w:cs="Gotham Book"/>
      <w:w w:val="90"/>
      <w:sz w:val="20"/>
      <w:szCs w:val="20"/>
    </w:rPr>
  </w:style>
  <w:style w:type="paragraph" w:customStyle="1" w:styleId="pytaniabold">
    <w:name w:val="pytania bold"/>
    <w:basedOn w:val="sugestie"/>
    <w:uiPriority w:val="99"/>
    <w:unhideWhenUsed/>
    <w:qFormat/>
    <w:pPr>
      <w:pBdr>
        <w:top w:val="none" w:sz="0" w:space="0" w:color="auto"/>
      </w:pBdr>
      <w:tabs>
        <w:tab w:val="right" w:pos="6406"/>
      </w:tabs>
      <w:spacing w:before="113" w:after="0"/>
      <w:ind w:left="454" w:hanging="283"/>
    </w:pPr>
  </w:style>
  <w:style w:type="paragraph" w:customStyle="1" w:styleId="sugestie">
    <w:name w:val="sugestie"/>
    <w:basedOn w:val="a"/>
    <w:uiPriority w:val="99"/>
    <w:unhideWhenUsed/>
    <w:qFormat/>
    <w:pPr>
      <w:keepNext/>
      <w:pBdr>
        <w:top w:val="single" w:sz="96" w:space="0" w:color="000000"/>
      </w:pBdr>
      <w:spacing w:before="283" w:after="113"/>
      <w:ind w:left="170"/>
    </w:pPr>
    <w:rPr>
      <w:rFonts w:hAnsi="Calibri" w:cs="Calibri"/>
      <w:b/>
      <w:u w:color="000000"/>
    </w:rPr>
  </w:style>
  <w:style w:type="character" w:customStyle="1" w:styleId="bold">
    <w:name w:val="bold"/>
    <w:uiPriority w:val="99"/>
    <w:unhideWhenUsed/>
    <w:qFormat/>
    <w:rPr>
      <w:rFonts w:hint="default"/>
      <w:b/>
      <w:sz w:val="24"/>
      <w:szCs w:val="24"/>
      <w:lang w:val="pl-PL"/>
    </w:rPr>
  </w:style>
  <w:style w:type="character" w:customStyle="1" w:styleId="italicbold">
    <w:name w:val="italic bold"/>
    <w:uiPriority w:val="99"/>
    <w:unhideWhenUsed/>
    <w:qFormat/>
    <w:rPr>
      <w:rFonts w:hint="default"/>
      <w:b/>
      <w:i/>
      <w:sz w:val="24"/>
      <w:szCs w:val="24"/>
      <w:lang w:val="pl-PL"/>
    </w:rPr>
  </w:style>
  <w:style w:type="paragraph" w:customStyle="1" w:styleId="nadtytul">
    <w:name w:val="nadtytul"/>
    <w:basedOn w:val="tytul1"/>
    <w:uiPriority w:val="99"/>
    <w:unhideWhenUsed/>
    <w:qFormat/>
    <w:pPr>
      <w:pageBreakBefore/>
      <w:spacing w:after="680"/>
    </w:pPr>
    <w:rPr>
      <w:spacing w:val="211"/>
      <w:sz w:val="18"/>
      <w:szCs w:val="18"/>
    </w:rPr>
  </w:style>
  <w:style w:type="paragraph" w:customStyle="1" w:styleId="tytul1">
    <w:name w:val="tytul_1"/>
    <w:basedOn w:val="a9"/>
    <w:uiPriority w:val="99"/>
    <w:unhideWhenUsed/>
    <w:qFormat/>
    <w:pPr>
      <w:keepNext/>
      <w:spacing w:after="567" w:line="288" w:lineRule="auto"/>
      <w:ind w:left="0"/>
    </w:pPr>
    <w:rPr>
      <w:rFonts w:hAnsi="FuturaLtEU" w:cs="FuturaLtEU"/>
      <w:caps/>
      <w:spacing w:val="44"/>
      <w:sz w:val="40"/>
      <w:szCs w:val="40"/>
      <w:lang w:val="pl-PL"/>
    </w:rPr>
  </w:style>
  <w:style w:type="paragraph" w:customStyle="1" w:styleId="podtytul">
    <w:name w:val="podtytul"/>
    <w:basedOn w:val="a9"/>
    <w:uiPriority w:val="99"/>
    <w:unhideWhenUsed/>
    <w:qFormat/>
    <w:pPr>
      <w:keepNext/>
      <w:keepLines/>
      <w:spacing w:before="283" w:after="113"/>
      <w:ind w:left="340" w:hanging="227"/>
    </w:pPr>
    <w:rPr>
      <w:rFonts w:hAnsi="Minion Pro SmBd" w:cs="Minion Pro SmBd"/>
      <w:sz w:val="23"/>
      <w:szCs w:val="23"/>
      <w:lang w:val="en-US"/>
    </w:rPr>
  </w:style>
  <w:style w:type="paragraph" w:styleId="ae">
    <w:name w:val="List Paragraph"/>
    <w:basedOn w:val="a"/>
    <w:uiPriority w:val="34"/>
    <w:qFormat/>
    <w:pPr>
      <w:ind w:left="720"/>
      <w:contextualSpacing/>
    </w:pPr>
  </w:style>
  <w:style w:type="character" w:customStyle="1" w:styleId="a7">
    <w:name w:val="Текст выноски Знак"/>
    <w:basedOn w:val="a0"/>
    <w:link w:val="a6"/>
    <w:qFormat/>
    <w:rPr>
      <w:rFonts w:ascii="Tahoma" w:eastAsiaTheme="minorEastAsia" w:hAnsi="Tahoma" w:cs="Tahoma"/>
      <w:sz w:val="16"/>
      <w:szCs w:val="16"/>
      <w:lang w:val="en-US" w:eastAsia="zh-CN"/>
    </w:rPr>
  </w:style>
  <w:style w:type="character" w:customStyle="1" w:styleId="ab">
    <w:name w:val="Нижний колонтитул Знак"/>
    <w:basedOn w:val="a0"/>
    <w:link w:val="aa"/>
    <w:uiPriority w:val="99"/>
    <w:rsid w:val="0051694D"/>
    <w:rPr>
      <w:rFonts w:asciiTheme="minorHAnsi" w:eastAsiaTheme="minorEastAsia" w:hAnsiTheme="minorHAnsi" w:cstheme="minorBidi"/>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9</Pages>
  <Words>3349</Words>
  <Characters>19091</Characters>
  <Application>Microsoft Office Word</Application>
  <DocSecurity>0</DocSecurity>
  <Lines>159</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 Sanbuild</Company>
  <LinksUpToDate>false</LinksUpToDate>
  <CharactersWithSpaces>22396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shi_va</dc:creator>
  <cp:lastModifiedBy>Админ</cp:lastModifiedBy>
  <cp:revision>14</cp:revision>
  <dcterms:created xsi:type="dcterms:W3CDTF">2023-05-08T05:38:00Z</dcterms:created>
  <dcterms:modified xsi:type="dcterms:W3CDTF">2023-06-05T09:37:00Z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1049-11.2.0.10323</vt:lpwstr>
  </property>
  <property fmtid="{D5CDD505-2E9C-101B-9397-08002B2CF9AE}" pid="3" name="ICV">
    <vt:lpwstr>87078312FAE04D17A10323CE83A7419A</vt:lpwstr>
  </property>
</Properties>
</file>