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after="0" w:line="240" w:lineRule="auto"/>
        <w:ind w:firstLine="880" w:firstLineChars="200"/>
        <w:jc w:val="center"/>
        <w:rPr>
          <w:rFonts w:hint="default" w:ascii="Times New Roman" w:hAnsi="Times New Roman" w:cs="Times New Roman" w:eastAsiaTheme="minorHAnsi"/>
          <w:b/>
          <w:bCs/>
          <w:caps/>
          <w:spacing w:val="80"/>
          <w:sz w:val="28"/>
          <w:szCs w:val="28"/>
          <w:lang w:val="en-US" w:eastAsia="en-US"/>
        </w:rPr>
      </w:pPr>
    </w:p>
    <w:p>
      <w:pPr>
        <w:pStyle w:val="17"/>
        <w:spacing w:after="0" w:line="240" w:lineRule="auto"/>
        <w:ind w:firstLine="880" w:firstLineChars="200"/>
        <w:jc w:val="center"/>
        <w:rPr>
          <w:rFonts w:ascii="Times New Roman" w:hAnsi="Times New Roman" w:cs="Times New Roman" w:eastAsiaTheme="minorHAnsi"/>
          <w:b/>
          <w:bCs/>
          <w:caps/>
          <w:spacing w:val="80"/>
          <w:sz w:val="28"/>
          <w:szCs w:val="28"/>
          <w:lang w:val="ru-RU" w:eastAsia="en-US"/>
        </w:rPr>
      </w:pPr>
    </w:p>
    <w:p>
      <w:pPr>
        <w:pStyle w:val="17"/>
        <w:spacing w:after="0" w:line="240" w:lineRule="auto"/>
        <w:ind w:left="0"/>
        <w:jc w:val="both"/>
        <w:rPr>
          <w:rFonts w:ascii="Times New Roman" w:hAnsi="Times New Roman" w:cs="Times New Roman" w:eastAsiaTheme="minorHAnsi"/>
          <w:b/>
          <w:bCs/>
          <w:caps/>
          <w:spacing w:val="80"/>
          <w:sz w:val="28"/>
          <w:szCs w:val="28"/>
          <w:lang w:val="ru-RU" w:eastAsia="en-US"/>
        </w:rPr>
      </w:pPr>
    </w:p>
    <w:p>
      <w:pPr>
        <w:pStyle w:val="17"/>
        <w:spacing w:after="0" w:line="240" w:lineRule="auto"/>
        <w:ind w:left="0"/>
        <w:jc w:val="both"/>
        <w:rPr>
          <w:rFonts w:ascii="Times New Roman" w:hAnsi="Times New Roman" w:cs="Times New Roman" w:eastAsiaTheme="minorHAnsi"/>
          <w:b/>
          <w:bCs/>
          <w:caps/>
          <w:spacing w:val="80"/>
          <w:sz w:val="28"/>
          <w:szCs w:val="28"/>
          <w:lang w:val="ru-RU" w:eastAsia="en-US"/>
        </w:rPr>
      </w:pPr>
    </w:p>
    <w:p>
      <w:pPr>
        <w:pStyle w:val="17"/>
        <w:spacing w:after="0" w:line="240" w:lineRule="auto"/>
        <w:ind w:left="0"/>
        <w:jc w:val="both"/>
        <w:rPr>
          <w:rFonts w:ascii="Times New Roman" w:hAnsi="Times New Roman" w:cs="Times New Roman" w:eastAsiaTheme="minorHAnsi"/>
          <w:b/>
          <w:bCs/>
          <w:caps/>
          <w:spacing w:val="80"/>
          <w:sz w:val="28"/>
          <w:szCs w:val="28"/>
          <w:lang w:val="ru-RU" w:eastAsia="en-US"/>
        </w:rPr>
      </w:pPr>
      <w:bookmarkStart w:id="2" w:name="_GoBack"/>
      <w:bookmarkEnd w:id="2"/>
    </w:p>
    <w:p>
      <w:pPr>
        <w:pStyle w:val="17"/>
        <w:spacing w:after="0" w:line="240" w:lineRule="auto"/>
        <w:ind w:left="0"/>
        <w:jc w:val="center"/>
        <w:rPr>
          <w:rFonts w:ascii="Times New Roman" w:hAnsi="Times New Roman" w:cs="Times New Roman" w:eastAsiaTheme="minorHAnsi"/>
          <w:b/>
          <w:bCs/>
          <w:caps/>
          <w:spacing w:val="80"/>
          <w:sz w:val="28"/>
          <w:szCs w:val="28"/>
          <w:lang w:val="be-BY" w:eastAsia="en-US"/>
        </w:rPr>
      </w:pPr>
      <w:r>
        <w:rPr>
          <w:rFonts w:ascii="Times New Roman" w:hAnsi="Times New Roman" w:cs="Times New Roman" w:eastAsiaTheme="minorHAnsi"/>
          <w:b/>
          <w:bCs/>
          <w:caps/>
          <w:spacing w:val="80"/>
          <w:sz w:val="28"/>
          <w:szCs w:val="28"/>
          <w:lang w:val="ru-RU" w:eastAsia="en-US"/>
        </w:rPr>
        <w:t>пятая</w:t>
      </w:r>
      <w:r>
        <w:rPr>
          <w:rFonts w:ascii="Times New Roman" w:hAnsi="Times New Roman" w:cs="Times New Roman" w:eastAsiaTheme="minorHAnsi"/>
          <w:b/>
          <w:bCs/>
          <w:caps/>
          <w:spacing w:val="80"/>
          <w:sz w:val="28"/>
          <w:szCs w:val="28"/>
          <w:lang w:val="be-BY" w:eastAsia="en-US"/>
        </w:rPr>
        <w:t xml:space="preserve"> встреча</w:t>
      </w:r>
    </w:p>
    <w:p>
      <w:pPr>
        <w:pStyle w:val="17"/>
        <w:spacing w:after="0" w:line="240" w:lineRule="auto"/>
        <w:ind w:left="0"/>
        <w:jc w:val="both"/>
        <w:rPr>
          <w:rFonts w:ascii="Times New Roman" w:hAnsi="Times New Roman" w:cs="Times New Roman" w:eastAsiaTheme="minorHAnsi"/>
          <w:b/>
          <w:bCs/>
          <w:caps/>
          <w:spacing w:val="60"/>
          <w:sz w:val="60"/>
          <w:szCs w:val="60"/>
          <w:lang w:val="ru-RU" w:eastAsia="en-US"/>
        </w:rPr>
      </w:pPr>
    </w:p>
    <w:p>
      <w:pPr>
        <w:pStyle w:val="17"/>
        <w:spacing w:after="0" w:line="240" w:lineRule="auto"/>
        <w:ind w:left="0"/>
        <w:jc w:val="both"/>
        <w:rPr>
          <w:rFonts w:ascii="Times New Roman" w:hAnsi="Times New Roman" w:cs="Times New Roman" w:eastAsiaTheme="minorHAnsi"/>
          <w:b/>
          <w:bCs/>
          <w:caps/>
          <w:spacing w:val="60"/>
          <w:sz w:val="60"/>
          <w:szCs w:val="60"/>
          <w:lang w:val="ru-RU" w:eastAsia="en-US"/>
        </w:rPr>
      </w:pPr>
    </w:p>
    <w:p>
      <w:pPr>
        <w:pStyle w:val="17"/>
        <w:spacing w:after="0" w:line="240" w:lineRule="auto"/>
        <w:ind w:left="0"/>
        <w:jc w:val="both"/>
        <w:rPr>
          <w:rFonts w:ascii="Times New Roman" w:hAnsi="Times New Roman" w:cs="Times New Roman" w:eastAsiaTheme="minorHAnsi"/>
          <w:b/>
          <w:bCs/>
          <w:caps/>
          <w:spacing w:val="60"/>
          <w:sz w:val="60"/>
          <w:szCs w:val="60"/>
          <w:lang w:val="ru-RU" w:eastAsia="en-US"/>
        </w:rPr>
      </w:pPr>
    </w:p>
    <w:p>
      <w:pPr>
        <w:pStyle w:val="17"/>
        <w:spacing w:after="0" w:line="240" w:lineRule="auto"/>
        <w:ind w:left="0"/>
        <w:jc w:val="center"/>
        <w:rPr>
          <w:rFonts w:ascii="Times New Roman" w:hAnsi="Times New Roman" w:cs="Times New Roman" w:eastAsiaTheme="minorHAnsi"/>
          <w:b/>
          <w:bCs/>
          <w:caps/>
          <w:spacing w:val="60"/>
          <w:sz w:val="60"/>
          <w:szCs w:val="60"/>
          <w:lang w:val="ru-RU" w:eastAsia="en-US"/>
        </w:rPr>
      </w:pPr>
      <w:r>
        <w:rPr>
          <w:rFonts w:ascii="Times New Roman" w:hAnsi="Times New Roman" w:cs="Times New Roman" w:eastAsiaTheme="minorHAnsi"/>
          <w:b/>
          <w:bCs/>
          <w:spacing w:val="60"/>
          <w:sz w:val="60"/>
          <w:szCs w:val="60"/>
          <w:lang w:val="ru-RU" w:eastAsia="en-US"/>
        </w:rPr>
        <w:t>М</w:t>
      </w:r>
      <w:r>
        <w:rPr>
          <w:rFonts w:ascii="Times New Roman" w:hAnsi="Times New Roman" w:cs="Times New Roman" w:eastAsiaTheme="minorHAnsi"/>
          <w:b/>
          <w:bCs/>
          <w:caps/>
          <w:spacing w:val="60"/>
          <w:sz w:val="60"/>
          <w:szCs w:val="60"/>
          <w:lang w:val="ru-RU" w:eastAsia="en-US"/>
        </w:rPr>
        <w:t>олитва</w:t>
      </w:r>
      <w:r>
        <w:rPr>
          <w:rFonts w:hint="default" w:ascii="Times New Roman" w:hAnsi="Times New Roman" w:cs="Times New Roman" w:eastAsiaTheme="minorHAnsi"/>
          <w:b/>
          <w:bCs/>
          <w:caps/>
          <w:spacing w:val="60"/>
          <w:sz w:val="60"/>
          <w:szCs w:val="60"/>
          <w:lang w:val="ru-RU" w:eastAsia="en-US"/>
        </w:rPr>
        <w:t xml:space="preserve"> -</w:t>
      </w:r>
      <w:r>
        <w:rPr>
          <w:rFonts w:ascii="Times New Roman" w:hAnsi="Times New Roman" w:cs="Times New Roman" w:eastAsiaTheme="minorHAnsi"/>
          <w:b/>
          <w:bCs/>
          <w:caps/>
          <w:spacing w:val="60"/>
          <w:sz w:val="60"/>
          <w:szCs w:val="60"/>
          <w:lang w:val="ru-RU" w:eastAsia="en-US"/>
        </w:rPr>
        <w:t xml:space="preserve"> условие</w:t>
      </w:r>
      <w:r>
        <w:rPr>
          <w:rFonts w:hint="default" w:ascii="Times New Roman" w:hAnsi="Times New Roman" w:cs="Times New Roman" w:eastAsiaTheme="minorHAnsi"/>
          <w:b/>
          <w:bCs/>
          <w:caps/>
          <w:spacing w:val="60"/>
          <w:sz w:val="60"/>
          <w:szCs w:val="60"/>
          <w:lang w:val="ru-RU" w:eastAsia="en-US"/>
        </w:rPr>
        <w:t xml:space="preserve"> </w:t>
      </w:r>
      <w:r>
        <w:rPr>
          <w:rFonts w:ascii="Times New Roman" w:hAnsi="Times New Roman" w:cs="Times New Roman" w:eastAsiaTheme="minorHAnsi"/>
          <w:b/>
          <w:bCs/>
          <w:caps/>
          <w:spacing w:val="60"/>
          <w:sz w:val="60"/>
          <w:szCs w:val="60"/>
          <w:lang w:val="ru-RU" w:eastAsia="en-US"/>
        </w:rPr>
        <w:t>святости</w:t>
      </w:r>
    </w:p>
    <w:p>
      <w:pPr>
        <w:pStyle w:val="17"/>
        <w:spacing w:after="0" w:line="240" w:lineRule="auto"/>
        <w:ind w:firstLine="800" w:firstLineChars="200"/>
        <w:jc w:val="center"/>
        <w:rPr>
          <w:rFonts w:ascii="Times New Roman" w:hAnsi="Times New Roman" w:cs="Times New Roman" w:eastAsiaTheme="minorHAnsi"/>
          <w:b/>
          <w:bCs/>
          <w:spacing w:val="40"/>
          <w:sz w:val="32"/>
          <w:szCs w:val="32"/>
          <w:lang w:val="be-BY" w:eastAsia="en-US"/>
        </w:rPr>
      </w:pPr>
    </w:p>
    <w:p>
      <w:pPr>
        <w:pStyle w:val="17"/>
        <w:spacing w:after="0" w:line="240" w:lineRule="auto"/>
        <w:ind w:firstLine="800" w:firstLineChars="200"/>
        <w:jc w:val="center"/>
        <w:rPr>
          <w:rFonts w:ascii="Times New Roman" w:hAnsi="Times New Roman" w:cs="Times New Roman" w:eastAsiaTheme="minorHAnsi"/>
          <w:b/>
          <w:bCs/>
          <w:spacing w:val="40"/>
          <w:sz w:val="32"/>
          <w:szCs w:val="32"/>
          <w:lang w:val="be-BY" w:eastAsia="en-US"/>
        </w:rPr>
      </w:pPr>
    </w:p>
    <w:p>
      <w:pPr>
        <w:pStyle w:val="17"/>
        <w:spacing w:after="0" w:line="240" w:lineRule="auto"/>
        <w:ind w:firstLine="800" w:firstLineChars="200"/>
        <w:jc w:val="center"/>
        <w:rPr>
          <w:rFonts w:ascii="Times New Roman" w:hAnsi="Times New Roman" w:cs="Times New Roman" w:eastAsiaTheme="minorHAnsi"/>
          <w:b/>
          <w:bCs/>
          <w:spacing w:val="40"/>
          <w:sz w:val="32"/>
          <w:szCs w:val="32"/>
          <w:lang w:val="be-BY" w:eastAsia="en-US"/>
        </w:rPr>
      </w:pPr>
    </w:p>
    <w:p>
      <w:pPr>
        <w:pStyle w:val="17"/>
        <w:spacing w:after="0" w:line="240" w:lineRule="auto"/>
        <w:ind w:firstLine="800" w:firstLineChars="200"/>
        <w:jc w:val="center"/>
        <w:rPr>
          <w:rFonts w:ascii="Times New Roman" w:hAnsi="Times New Roman" w:cs="Times New Roman" w:eastAsiaTheme="minorHAnsi"/>
          <w:b/>
          <w:bCs/>
          <w:spacing w:val="40"/>
          <w:sz w:val="32"/>
          <w:szCs w:val="32"/>
          <w:lang w:val="be-BY" w:eastAsia="en-US"/>
        </w:rPr>
      </w:pPr>
    </w:p>
    <w:p>
      <w:pPr>
        <w:pStyle w:val="17"/>
        <w:spacing w:after="0" w:line="240" w:lineRule="auto"/>
        <w:ind w:firstLine="800" w:firstLineChars="200"/>
        <w:jc w:val="center"/>
        <w:rPr>
          <w:rFonts w:ascii="Times New Roman" w:hAnsi="Times New Roman" w:cs="Times New Roman" w:eastAsiaTheme="minorHAnsi"/>
          <w:b/>
          <w:bCs/>
          <w:spacing w:val="40"/>
          <w:sz w:val="32"/>
          <w:szCs w:val="32"/>
          <w:lang w:val="be-BY" w:eastAsia="en-US"/>
        </w:rPr>
      </w:pPr>
    </w:p>
    <w:p>
      <w:pPr>
        <w:pStyle w:val="17"/>
        <w:spacing w:after="0" w:line="240" w:lineRule="auto"/>
        <w:ind w:firstLine="800" w:firstLineChars="200"/>
        <w:rPr>
          <w:rFonts w:ascii="Times New Roman" w:hAnsi="Times New Roman" w:cs="Times New Roman" w:eastAsiaTheme="minorHAnsi"/>
          <w:b/>
          <w:bCs/>
          <w:spacing w:val="40"/>
          <w:sz w:val="32"/>
          <w:szCs w:val="32"/>
          <w:lang w:val="be-BY" w:eastAsia="en-US"/>
        </w:rPr>
      </w:pPr>
    </w:p>
    <w:p>
      <w:pPr>
        <w:pStyle w:val="17"/>
        <w:spacing w:after="0" w:line="240" w:lineRule="auto"/>
        <w:ind w:firstLine="800" w:firstLineChars="200"/>
        <w:rPr>
          <w:rFonts w:hint="default" w:ascii="Times New Roman" w:hAnsi="Times New Roman" w:cs="Times New Roman" w:eastAsiaTheme="minorHAnsi"/>
          <w:b/>
          <w:bCs/>
          <w:spacing w:val="40"/>
          <w:sz w:val="32"/>
          <w:szCs w:val="32"/>
          <w:lang w:val="ru-RU" w:eastAsia="en-US"/>
        </w:rPr>
      </w:pPr>
      <w:r>
        <w:rPr>
          <w:rFonts w:ascii="Times New Roman" w:hAnsi="Times New Roman" w:cs="Times New Roman" w:eastAsiaTheme="minorHAnsi"/>
          <w:b/>
          <w:bCs/>
          <w:spacing w:val="40"/>
          <w:sz w:val="32"/>
          <w:szCs w:val="32"/>
          <w:lang w:val="ru-RU" w:eastAsia="en-US"/>
        </w:rPr>
        <w:t>Цели</w:t>
      </w:r>
      <w:r>
        <w:rPr>
          <w:rFonts w:hint="default" w:ascii="Times New Roman" w:hAnsi="Times New Roman" w:cs="Times New Roman" w:eastAsiaTheme="minorHAnsi"/>
          <w:b/>
          <w:bCs/>
          <w:spacing w:val="40"/>
          <w:sz w:val="32"/>
          <w:szCs w:val="32"/>
          <w:lang w:val="ru-RU" w:eastAsia="en-US"/>
        </w:rPr>
        <w:t>:</w:t>
      </w:r>
    </w:p>
    <w:p>
      <w:pPr>
        <w:pStyle w:val="10"/>
        <w:ind w:left="2268" w:firstLine="800" w:firstLineChars="200"/>
        <w:jc w:val="both"/>
        <w:rPr>
          <w:rFonts w:hint="default" w:ascii="Times New Roman" w:hAnsi="Times New Roman"/>
          <w:sz w:val="40"/>
          <w:szCs w:val="40"/>
          <w:lang w:val="ru-RU"/>
        </w:rPr>
      </w:pPr>
      <w:r>
        <w:rPr>
          <w:rFonts w:ascii="Times New Roman" w:hAnsi="Times New Roman"/>
          <w:sz w:val="40"/>
          <w:szCs w:val="40"/>
          <w:lang w:val="ru-RU"/>
        </w:rPr>
        <w:t>Понимать, что нет</w:t>
      </w:r>
      <w:r>
        <w:rPr>
          <w:rFonts w:hint="default" w:ascii="Times New Roman" w:hAnsi="Times New Roman"/>
          <w:sz w:val="40"/>
          <w:szCs w:val="40"/>
          <w:lang w:val="ru-RU"/>
        </w:rPr>
        <w:t xml:space="preserve"> </w:t>
      </w:r>
      <w:r>
        <w:rPr>
          <w:rFonts w:ascii="Times New Roman" w:hAnsi="Times New Roman"/>
          <w:sz w:val="40"/>
          <w:szCs w:val="40"/>
          <w:lang w:val="ru-RU"/>
        </w:rPr>
        <w:t>пути</w:t>
      </w:r>
      <w:r>
        <w:rPr>
          <w:rFonts w:hint="default" w:ascii="Times New Roman" w:hAnsi="Times New Roman"/>
          <w:sz w:val="40"/>
          <w:szCs w:val="40"/>
          <w:lang w:val="ru-RU"/>
        </w:rPr>
        <w:t xml:space="preserve"> к святости без молитвы.</w:t>
      </w:r>
    </w:p>
    <w:p>
      <w:pPr>
        <w:pStyle w:val="10"/>
        <w:ind w:left="2268" w:firstLine="800" w:firstLineChars="200"/>
        <w:jc w:val="both"/>
        <w:rPr>
          <w:rFonts w:ascii="Times New Roman" w:hAnsi="Times New Roman"/>
          <w:sz w:val="40"/>
          <w:szCs w:val="40"/>
          <w:lang w:val="ru-RU"/>
        </w:rPr>
      </w:pPr>
      <w:r>
        <w:rPr>
          <w:rFonts w:ascii="Times New Roman" w:hAnsi="Times New Roman"/>
          <w:sz w:val="40"/>
          <w:szCs w:val="40"/>
          <w:lang w:val="ru-RU"/>
        </w:rPr>
        <w:t>Понимать, что</w:t>
      </w:r>
      <w:r>
        <w:rPr>
          <w:rFonts w:hint="default" w:ascii="Times New Roman" w:hAnsi="Times New Roman"/>
          <w:sz w:val="40"/>
          <w:szCs w:val="40"/>
          <w:lang w:val="ru-RU"/>
        </w:rPr>
        <w:t xml:space="preserve"> в </w:t>
      </w:r>
      <w:r>
        <w:rPr>
          <w:rFonts w:ascii="Times New Roman" w:hAnsi="Times New Roman"/>
          <w:sz w:val="40"/>
          <w:szCs w:val="40"/>
          <w:lang w:val="ru-RU"/>
        </w:rPr>
        <w:t>молитве</w:t>
      </w:r>
      <w:r>
        <w:rPr>
          <w:rFonts w:hint="default" w:ascii="Times New Roman" w:hAnsi="Times New Roman"/>
          <w:sz w:val="40"/>
          <w:szCs w:val="40"/>
          <w:lang w:val="ru-RU"/>
        </w:rPr>
        <w:t xml:space="preserve"> и с помощью молитвы мы учимся служить другим, идти дорогой веры и исполнять Божью волю. </w:t>
      </w:r>
      <w:r>
        <w:rPr>
          <w:rFonts w:ascii="Times New Roman" w:hAnsi="Times New Roman"/>
          <w:sz w:val="40"/>
          <w:szCs w:val="40"/>
          <w:lang w:val="ru-RU"/>
        </w:rPr>
        <w:t xml:space="preserve"> </w:t>
      </w:r>
    </w:p>
    <w:p>
      <w:pPr>
        <w:pStyle w:val="10"/>
        <w:ind w:left="2268" w:firstLine="800" w:firstLineChars="200"/>
        <w:jc w:val="both"/>
        <w:rPr>
          <w:rFonts w:ascii="Times New Roman" w:hAnsi="Times New Roman" w:eastAsia="Calibri" w:cs="Times New Roman"/>
          <w:b/>
          <w:color w:val="535454"/>
          <w:sz w:val="36"/>
          <w:szCs w:val="36"/>
          <w:u w:color="000000"/>
          <w:lang w:val="ru-RU" w:eastAsia="ru-RU"/>
        </w:rPr>
      </w:pPr>
      <w:r>
        <w:rPr>
          <w:rFonts w:ascii="Times New Roman" w:hAnsi="Times New Roman"/>
          <w:sz w:val="40"/>
          <w:szCs w:val="40"/>
          <w:lang w:val="ru-RU"/>
        </w:rPr>
        <w:t>Взять</w:t>
      </w:r>
      <w:r>
        <w:rPr>
          <w:rFonts w:hint="default" w:ascii="Times New Roman" w:hAnsi="Times New Roman"/>
          <w:sz w:val="40"/>
          <w:szCs w:val="40"/>
          <w:lang w:val="ru-RU"/>
        </w:rPr>
        <w:t xml:space="preserve"> обязательство неустанной молитвы - личной</w:t>
      </w:r>
      <w:r>
        <w:rPr>
          <w:rFonts w:ascii="Times New Roman" w:hAnsi="Times New Roman"/>
          <w:sz w:val="40"/>
          <w:szCs w:val="40"/>
          <w:lang w:val="ru-RU"/>
        </w:rPr>
        <w:t>, супружеской</w:t>
      </w:r>
      <w:r>
        <w:rPr>
          <w:rFonts w:hint="default" w:ascii="Times New Roman" w:hAnsi="Times New Roman"/>
          <w:sz w:val="40"/>
          <w:szCs w:val="40"/>
          <w:lang w:val="ru-RU"/>
        </w:rPr>
        <w:t xml:space="preserve"> и семейной.</w:t>
      </w:r>
      <w:r>
        <w:rPr>
          <w:rFonts w:ascii="Times New Roman" w:hAnsi="Times New Roman" w:eastAsia="Calibri" w:cs="Times New Roman"/>
          <w:b/>
          <w:color w:val="535454"/>
          <w:sz w:val="36"/>
          <w:szCs w:val="36"/>
          <w:u w:color="000000"/>
          <w:lang w:val="ru-RU" w:eastAsia="ru-RU"/>
        </w:rPr>
        <w:br w:type="page"/>
      </w:r>
    </w:p>
    <w:p>
      <w:pPr>
        <w:pStyle w:val="17"/>
        <w:spacing w:after="0" w:line="240" w:lineRule="auto"/>
        <w:ind w:firstLine="560" w:firstLineChars="200"/>
        <w:rPr>
          <w:rFonts w:ascii="Times New Roman" w:hAnsi="Times New Roman" w:cs="Times New Roman" w:eastAsiaTheme="minorHAnsi"/>
          <w:b/>
          <w:bCs/>
          <w:sz w:val="28"/>
          <w:szCs w:val="28"/>
          <w:lang w:val="be-BY" w:eastAsia="en-US"/>
        </w:rPr>
      </w:pPr>
      <w:r>
        <w:rPr>
          <w:rFonts w:ascii="Times New Roman" w:hAnsi="Times New Roman" w:cs="Times New Roman" w:eastAsiaTheme="minorHAnsi"/>
          <w:b/>
          <w:bCs/>
          <w:sz w:val="28"/>
          <w:szCs w:val="28"/>
          <w:lang w:val="be-BY" w:eastAsia="en-US"/>
        </w:rPr>
        <w:t>Общее вступление</w:t>
      </w:r>
    </w:p>
    <w:p>
      <w:pPr>
        <w:pStyle w:val="17"/>
        <w:spacing w:after="0" w:line="240" w:lineRule="auto"/>
        <w:ind w:firstLine="560" w:firstLineChars="200"/>
        <w:rPr>
          <w:rFonts w:ascii="Times New Roman" w:hAnsi="Times New Roman" w:cs="Times New Roman" w:eastAsiaTheme="minorHAnsi"/>
          <w:b/>
          <w:bCs/>
          <w:sz w:val="28"/>
          <w:szCs w:val="28"/>
          <w:lang w:val="be-BY" w:eastAsia="en-US"/>
        </w:rPr>
      </w:pPr>
    </w:p>
    <w:p>
      <w:pPr>
        <w:pStyle w:val="4"/>
        <w:spacing w:beforeAutospacing="0" w:afterAutospacing="0" w:line="360" w:lineRule="exact"/>
        <w:ind w:left="278" w:leftChars="139" w:firstLine="420" w:firstLineChars="150"/>
        <w:jc w:val="both"/>
        <w:rPr>
          <w:rFonts w:hint="default"/>
          <w:sz w:val="28"/>
          <w:szCs w:val="28"/>
          <w:lang w:val="ru-RU"/>
        </w:rPr>
      </w:pPr>
      <w:r>
        <w:rPr>
          <w:sz w:val="28"/>
          <w:szCs w:val="28"/>
          <w:lang w:val="ru-RU"/>
        </w:rPr>
        <w:t>По</w:t>
      </w:r>
      <w:r>
        <w:rPr>
          <w:rFonts w:hint="default"/>
          <w:sz w:val="28"/>
          <w:szCs w:val="28"/>
          <w:lang w:val="ru-RU"/>
        </w:rPr>
        <w:t xml:space="preserve"> примеру Учителя из Назарета Папа Франциск указывает нам на неустанную молитву как на необходимое требование святости. Он подчёркивает: «Я не верю в святость без молитвы, хотя необязательно, чтобы она была длительной или полной сильных эмоций».</w:t>
      </w:r>
    </w:p>
    <w:p>
      <w:pPr>
        <w:pStyle w:val="4"/>
        <w:spacing w:beforeAutospacing="0" w:afterAutospacing="0" w:line="360" w:lineRule="exact"/>
        <w:ind w:left="278" w:leftChars="139" w:firstLine="420" w:firstLineChars="150"/>
        <w:jc w:val="both"/>
        <w:rPr>
          <w:rFonts w:hint="default"/>
          <w:sz w:val="28"/>
          <w:szCs w:val="28"/>
          <w:lang w:val="ru-RU"/>
        </w:rPr>
      </w:pPr>
    </w:p>
    <w:p>
      <w:pPr>
        <w:pStyle w:val="4"/>
        <w:spacing w:beforeAutospacing="0" w:afterAutospacing="0" w:line="360" w:lineRule="exact"/>
        <w:ind w:left="278" w:leftChars="139" w:firstLine="420" w:firstLineChars="150"/>
        <w:jc w:val="both"/>
        <w:rPr>
          <w:rFonts w:hint="default"/>
          <w:sz w:val="28"/>
          <w:szCs w:val="28"/>
          <w:lang w:val="ru-RU"/>
        </w:rPr>
      </w:pPr>
      <w:r>
        <w:rPr>
          <w:rFonts w:hint="default"/>
          <w:color w:val="auto"/>
          <w:sz w:val="28"/>
          <w:szCs w:val="28"/>
          <w:lang w:val="ru-RU"/>
        </w:rPr>
        <w:t>Святость измеряется тем,</w:t>
      </w:r>
      <w:r>
        <w:rPr>
          <w:rFonts w:hint="default"/>
          <w:color w:val="auto"/>
          <w:sz w:val="28"/>
          <w:szCs w:val="28"/>
          <w:lang w:val="en-US"/>
        </w:rPr>
        <w:t xml:space="preserve"> </w:t>
      </w:r>
      <w:r>
        <w:rPr>
          <w:rFonts w:hint="default"/>
          <w:color w:val="auto"/>
          <w:sz w:val="28"/>
          <w:szCs w:val="28"/>
          <w:lang w:val="ru-RU"/>
        </w:rPr>
        <w:t xml:space="preserve">сколько в нашей жизни Христа. Святость возможна </w:t>
      </w:r>
      <w:r>
        <w:rPr>
          <w:rFonts w:hint="default"/>
          <w:sz w:val="28"/>
          <w:szCs w:val="28"/>
          <w:lang w:val="ru-RU"/>
        </w:rPr>
        <w:t>благодаря действию Святого Духа. Это Он, если мы открываемся Ему и позволяем действовать в нас, формирует нашу жизнь</w:t>
      </w:r>
      <w:r>
        <w:rPr>
          <w:rFonts w:hint="default"/>
          <w:color w:val="0000FF"/>
          <w:sz w:val="28"/>
          <w:szCs w:val="28"/>
          <w:lang w:val="ru-RU"/>
        </w:rPr>
        <w:t xml:space="preserve"> </w:t>
      </w:r>
      <w:r>
        <w:rPr>
          <w:rFonts w:hint="default"/>
          <w:color w:val="auto"/>
          <w:sz w:val="28"/>
          <w:szCs w:val="28"/>
          <w:lang w:val="ru-RU"/>
        </w:rPr>
        <w:t xml:space="preserve">по образу Божию. </w:t>
      </w:r>
      <w:r>
        <w:rPr>
          <w:rFonts w:hint="default"/>
          <w:sz w:val="28"/>
          <w:szCs w:val="28"/>
          <w:lang w:val="ru-RU"/>
        </w:rPr>
        <w:t>Как следствие - молитва будет дорогой веры, личными отношениями любви с особой Бога.</w:t>
      </w:r>
    </w:p>
    <w:p>
      <w:pPr>
        <w:pStyle w:val="4"/>
        <w:spacing w:beforeAutospacing="0" w:afterAutospacing="0" w:line="360" w:lineRule="exact"/>
        <w:ind w:left="278" w:leftChars="139" w:firstLine="420" w:firstLineChars="150"/>
        <w:jc w:val="both"/>
        <w:rPr>
          <w:rFonts w:hint="default"/>
          <w:sz w:val="28"/>
          <w:szCs w:val="28"/>
          <w:lang w:val="ru-RU"/>
        </w:rPr>
      </w:pPr>
    </w:p>
    <w:p>
      <w:pPr>
        <w:pStyle w:val="4"/>
        <w:spacing w:beforeAutospacing="0" w:afterAutospacing="0" w:line="360" w:lineRule="exact"/>
        <w:ind w:left="278" w:leftChars="139" w:firstLine="420" w:firstLineChars="150"/>
        <w:jc w:val="both"/>
        <w:rPr>
          <w:rFonts w:hint="default"/>
          <w:sz w:val="28"/>
          <w:szCs w:val="28"/>
          <w:lang w:val="ru-RU"/>
        </w:rPr>
      </w:pPr>
      <w:r>
        <w:rPr>
          <w:rFonts w:hint="default"/>
          <w:sz w:val="28"/>
          <w:szCs w:val="28"/>
          <w:lang w:val="ru-RU"/>
        </w:rPr>
        <w:t xml:space="preserve">Апостолы, видя Иисуса в неустанной молитве, выразили желание научиться молитве: «Господи, научи нас молиться». Иисус не отказал им в этой просьбе. </w:t>
      </w:r>
      <w:r>
        <w:rPr>
          <w:rFonts w:hint="default"/>
          <w:color w:val="auto"/>
          <w:sz w:val="28"/>
          <w:szCs w:val="28"/>
          <w:lang w:val="ru-RU"/>
        </w:rPr>
        <w:t xml:space="preserve">Ему не было жаль делиться с другими своей близостью с Отцом. Он именно </w:t>
      </w:r>
      <w:r>
        <w:rPr>
          <w:rFonts w:hint="default"/>
          <w:sz w:val="28"/>
          <w:szCs w:val="28"/>
          <w:lang w:val="ru-RU"/>
        </w:rPr>
        <w:t>затем и пришёл, чтобы нас ввести в такие же отношения с Отцом. Таким образом, Он становится учителем молитвы для своих учеников и хочет быть Им для всех нас. Поэтому и мы должны говорить: «Господи, научи нас молиться. Научи меня».</w:t>
      </w:r>
    </w:p>
    <w:p>
      <w:pPr>
        <w:pStyle w:val="4"/>
        <w:spacing w:beforeAutospacing="0" w:afterAutospacing="0" w:line="360" w:lineRule="exact"/>
        <w:ind w:left="278" w:leftChars="139" w:firstLine="420" w:firstLineChars="150"/>
        <w:jc w:val="both"/>
        <w:rPr>
          <w:rFonts w:hint="default"/>
          <w:sz w:val="28"/>
          <w:szCs w:val="28"/>
          <w:lang w:val="ru-RU"/>
        </w:rPr>
      </w:pPr>
    </w:p>
    <w:p>
      <w:pPr>
        <w:pStyle w:val="4"/>
        <w:spacing w:beforeAutospacing="0" w:afterAutospacing="0" w:line="360" w:lineRule="exact"/>
        <w:ind w:firstLine="420" w:firstLineChars="0"/>
        <w:jc w:val="both"/>
        <w:rPr>
          <w:rFonts w:hint="default"/>
          <w:sz w:val="28"/>
          <w:szCs w:val="28"/>
          <w:lang w:val="ru-RU"/>
        </w:rPr>
      </w:pPr>
      <w:r>
        <w:rPr>
          <w:rFonts w:hint="default"/>
          <w:sz w:val="28"/>
          <w:szCs w:val="28"/>
          <w:lang w:val="ru-RU"/>
        </w:rPr>
        <w:t xml:space="preserve">Папа Франциск во время катехезы о молитве Господней говорил, что мы не можем молиться, как язычники или как те христиане, для которых «разговор с Богом находится на уровне </w:t>
      </w:r>
      <w:r>
        <w:rPr>
          <w:rFonts w:hint="default"/>
          <w:color w:val="auto"/>
          <w:sz w:val="28"/>
          <w:szCs w:val="28"/>
          <w:lang w:val="ru-RU"/>
        </w:rPr>
        <w:t xml:space="preserve">общения </w:t>
      </w:r>
      <w:r>
        <w:rPr>
          <w:rFonts w:hint="default"/>
          <w:sz w:val="28"/>
          <w:szCs w:val="28"/>
          <w:lang w:val="ru-RU"/>
        </w:rPr>
        <w:t>попугая». «Нет! Молись сердцем, изнутри. Этому учит нас Иисус: когда молишься, обращайся к Богу, как сын к отцу, который знает, в чём ты нуждаешься ещё до того, как у него попросишь»</w:t>
      </w:r>
      <w:r>
        <w:rPr>
          <w:rFonts w:hint="default"/>
          <w:sz w:val="28"/>
          <w:szCs w:val="28"/>
          <w:shd w:val="clear" w:color="FFFFFF" w:fill="D9D9D9"/>
          <w:lang w:val="ru-RU"/>
        </w:rPr>
        <w:t xml:space="preserve"> </w:t>
      </w:r>
      <w:r>
        <w:rPr>
          <w:rFonts w:hint="default"/>
          <w:sz w:val="20"/>
          <w:szCs w:val="20"/>
          <w:shd w:val="clear" w:color="FFFFFF" w:fill="D9D9D9"/>
          <w:lang w:val="ru-RU"/>
        </w:rPr>
        <w:t>(ср. Мф 6,8)</w:t>
      </w:r>
      <w:r>
        <w:rPr>
          <w:rFonts w:hint="default"/>
          <w:sz w:val="20"/>
          <w:szCs w:val="20"/>
          <w:lang w:val="ru-RU"/>
        </w:rPr>
        <w:t xml:space="preserve">. </w:t>
      </w:r>
      <w:r>
        <w:rPr>
          <w:rFonts w:hint="default"/>
          <w:sz w:val="28"/>
          <w:szCs w:val="28"/>
          <w:lang w:val="ru-RU"/>
        </w:rPr>
        <w:t>Иногда это может быть тихая молитва «Отче наш». По сути достаточно стать перед Его обличием, напомнить себе о Его отцовской любви, и этого достаточно, чтобы мы были выслушаны».</w:t>
      </w:r>
    </w:p>
    <w:p>
      <w:pPr>
        <w:pStyle w:val="4"/>
        <w:spacing w:beforeAutospacing="0" w:afterAutospacing="0" w:line="360" w:lineRule="exact"/>
        <w:ind w:firstLine="420" w:firstLineChars="0"/>
        <w:jc w:val="both"/>
        <w:rPr>
          <w:rFonts w:hint="default"/>
          <w:sz w:val="28"/>
          <w:szCs w:val="28"/>
          <w:lang w:val="ru-RU"/>
        </w:rPr>
      </w:pPr>
    </w:p>
    <w:p>
      <w:pPr>
        <w:pStyle w:val="4"/>
        <w:spacing w:beforeAutospacing="0" w:afterAutospacing="0" w:line="360" w:lineRule="exact"/>
        <w:ind w:firstLine="420" w:firstLineChars="0"/>
        <w:jc w:val="both"/>
        <w:rPr>
          <w:rFonts w:hint="default"/>
          <w:sz w:val="28"/>
          <w:szCs w:val="28"/>
          <w:lang w:val="ru-RU"/>
        </w:rPr>
      </w:pPr>
      <w:r>
        <w:rPr>
          <w:rFonts w:hint="default"/>
          <w:sz w:val="28"/>
          <w:szCs w:val="28"/>
          <w:lang w:val="ru-RU"/>
        </w:rPr>
        <w:t xml:space="preserve">Когда мы просим «хлеба насущного», мы просим у Бога, чтобы «наш хлеб насущный не только улучшил состояние нашего желудка, но также души и сердца. </w:t>
      </w:r>
      <w:r>
        <w:rPr>
          <w:rFonts w:hint="default"/>
          <w:color w:val="auto"/>
          <w:sz w:val="28"/>
          <w:szCs w:val="28"/>
          <w:lang w:val="ru-RU"/>
        </w:rPr>
        <w:t xml:space="preserve">То есть, можно было бы изменить человеческое значение хлеба на божественное. </w:t>
      </w:r>
      <w:r>
        <w:rPr>
          <w:rFonts w:hint="default"/>
          <w:sz w:val="28"/>
          <w:szCs w:val="28"/>
          <w:lang w:val="ru-RU"/>
        </w:rPr>
        <w:t>Чтобы каждый новый день имел грандиозное значение, а не был бы всего лишь очередным проходящим бессмысленным днём. Чтобы работа не была всего лишь механическим и обязательным занятием, но чтобы из неё получалось что-то большее: любовь Бога, сердце Бога, жизнь Бога».</w:t>
      </w:r>
    </w:p>
    <w:p>
      <w:pPr>
        <w:pStyle w:val="4"/>
        <w:spacing w:beforeAutospacing="0" w:afterAutospacing="0" w:line="360" w:lineRule="exact"/>
        <w:ind w:firstLine="420" w:firstLineChars="0"/>
        <w:jc w:val="both"/>
        <w:rPr>
          <w:rFonts w:hint="default"/>
          <w:sz w:val="28"/>
          <w:szCs w:val="28"/>
          <w:lang w:val="ru-RU"/>
        </w:rPr>
      </w:pPr>
    </w:p>
    <w:p>
      <w:pPr>
        <w:pStyle w:val="4"/>
        <w:spacing w:beforeAutospacing="0" w:afterAutospacing="0" w:line="360" w:lineRule="exact"/>
        <w:ind w:firstLine="420" w:firstLineChars="0"/>
        <w:jc w:val="both"/>
        <w:rPr>
          <w:rFonts w:hint="default"/>
          <w:sz w:val="28"/>
          <w:szCs w:val="28"/>
          <w:lang w:val="ru-RU"/>
        </w:rPr>
      </w:pPr>
      <w:r>
        <w:rPr>
          <w:rFonts w:hint="default"/>
          <w:sz w:val="28"/>
          <w:szCs w:val="28"/>
          <w:lang w:val="ru-RU"/>
        </w:rPr>
        <w:t xml:space="preserve">Архиепископ Хосе Толентино Мендонка удачно сказал: «Иисус не пересказывает заученные фразы, Он вводит нас в реальное и практическое измерение, даёт нам пережить сыновние отношения. Иисус не передаёт нам знания. Он даёт нам </w:t>
      </w:r>
      <w:r>
        <w:rPr>
          <w:rFonts w:hint="default"/>
          <w:color w:val="auto"/>
          <w:sz w:val="28"/>
          <w:szCs w:val="28"/>
          <w:lang w:val="ru-RU"/>
        </w:rPr>
        <w:t xml:space="preserve">ощущение </w:t>
      </w:r>
      <w:r>
        <w:rPr>
          <w:rFonts w:hint="default"/>
          <w:sz w:val="28"/>
          <w:szCs w:val="28"/>
          <w:lang w:val="ru-RU"/>
        </w:rPr>
        <w:t xml:space="preserve">Бога». </w:t>
      </w:r>
    </w:p>
    <w:p>
      <w:pPr>
        <w:pStyle w:val="17"/>
        <w:spacing w:after="0" w:line="240" w:lineRule="auto"/>
        <w:ind w:left="0" w:leftChars="0" w:firstLine="0" w:firstLineChars="0"/>
        <w:rPr>
          <w:rFonts w:ascii="Times New Roman" w:hAnsi="Times New Roman" w:cs="Times New Roman" w:eastAsiaTheme="minorHAnsi"/>
          <w:b/>
          <w:bCs/>
          <w:sz w:val="30"/>
          <w:szCs w:val="30"/>
          <w:lang w:val="be-BY" w:eastAsia="en-US"/>
        </w:rPr>
      </w:pPr>
    </w:p>
    <w:p>
      <w:pPr>
        <w:pStyle w:val="17"/>
        <w:spacing w:after="0" w:line="240" w:lineRule="auto"/>
        <w:rPr>
          <w:rFonts w:ascii="Times New Roman" w:hAnsi="Times New Roman" w:cs="Times New Roman" w:eastAsiaTheme="minorHAnsi"/>
          <w:b/>
          <w:bCs/>
          <w:sz w:val="30"/>
          <w:szCs w:val="30"/>
          <w:lang w:val="be-BY" w:eastAsia="en-US"/>
        </w:rPr>
      </w:pPr>
      <w:r>
        <w:rPr>
          <w:rFonts w:ascii="Times New Roman" w:hAnsi="Times New Roman" w:cs="Times New Roman" w:eastAsiaTheme="minorHAnsi"/>
          <w:b/>
          <w:bCs/>
          <w:sz w:val="30"/>
          <w:szCs w:val="30"/>
          <w:lang w:val="be-BY" w:eastAsia="en-US"/>
        </w:rPr>
        <w:t>Текст Святого Писания</w:t>
      </w:r>
    </w:p>
    <w:p>
      <w:pPr>
        <w:pStyle w:val="17"/>
        <w:spacing w:after="0" w:line="240" w:lineRule="auto"/>
        <w:ind w:firstLine="600" w:firstLineChars="200"/>
        <w:jc w:val="right"/>
        <w:rPr>
          <w:rFonts w:ascii="Times New Roman" w:hAnsi="Times New Roman" w:cs="Times New Roman" w:eastAsiaTheme="minorHAnsi"/>
          <w:b/>
          <w:bCs/>
          <w:sz w:val="28"/>
          <w:szCs w:val="28"/>
          <w:lang w:val="be-BY" w:eastAsia="en-US"/>
        </w:rPr>
      </w:pPr>
      <w:r>
        <w:rPr>
          <w:i/>
          <w:sz w:val="30"/>
          <w:szCs w:val="30"/>
          <w:lang w:val="be-BY" w:bidi="ru-RU"/>
        </w:rPr>
        <w:t>Евангелле</w:t>
      </w:r>
      <w:r>
        <w:rPr>
          <w:i/>
          <w:sz w:val="30"/>
          <w:szCs w:val="30"/>
          <w:lang w:val="ru-RU" w:bidi="ru-RU"/>
        </w:rPr>
        <w:t xml:space="preserve"> </w:t>
      </w:r>
      <w:r>
        <w:rPr>
          <w:i/>
          <w:sz w:val="30"/>
          <w:szCs w:val="30"/>
          <w:lang w:val="be-BY" w:bidi="ru-RU"/>
        </w:rPr>
        <w:t xml:space="preserve">паводле Мацвея </w:t>
      </w:r>
      <w:r>
        <w:rPr>
          <w:rFonts w:hint="default"/>
          <w:i/>
          <w:sz w:val="30"/>
          <w:szCs w:val="30"/>
          <w:lang w:val="en-US" w:bidi="ru-RU"/>
        </w:rPr>
        <w:t>6</w:t>
      </w:r>
      <w:r>
        <w:rPr>
          <w:i/>
          <w:sz w:val="30"/>
          <w:szCs w:val="30"/>
          <w:lang w:val="ru-RU" w:bidi="ru-RU"/>
        </w:rPr>
        <w:t>,</w:t>
      </w:r>
      <w:r>
        <w:rPr>
          <w:i/>
          <w:sz w:val="30"/>
          <w:szCs w:val="30"/>
          <w:lang w:val="be-BY" w:bidi="ru-RU"/>
        </w:rPr>
        <w:t xml:space="preserve"> </w:t>
      </w:r>
      <w:r>
        <w:rPr>
          <w:rFonts w:hint="default"/>
          <w:i/>
          <w:sz w:val="30"/>
          <w:szCs w:val="30"/>
          <w:lang w:val="en-US" w:bidi="ru-RU"/>
        </w:rPr>
        <w:t>5 -13</w:t>
      </w:r>
      <w:r>
        <w:rPr>
          <w:i/>
          <w:sz w:val="30"/>
          <w:szCs w:val="30"/>
          <w:lang w:val="be-BY" w:bidi="ru-RU"/>
        </w:rPr>
        <w:t xml:space="preserve"> </w:t>
      </w:r>
    </w:p>
    <w:p>
      <w:pPr>
        <w:pStyle w:val="4"/>
        <w:pBdr>
          <w:top w:val="single" w:color="auto" w:sz="4" w:space="1"/>
          <w:bottom w:val="single" w:color="auto" w:sz="4" w:space="1"/>
        </w:pBdr>
        <w:spacing w:beforeAutospacing="0" w:afterAutospacing="0" w:line="440" w:lineRule="exact"/>
        <w:jc w:val="both"/>
        <w:rPr>
          <w:rFonts w:eastAsiaTheme="minorEastAsia"/>
          <w:spacing w:val="20"/>
          <w:sz w:val="30"/>
          <w:szCs w:val="30"/>
          <w:lang w:val="be-BY" w:bidi="ru-RU"/>
        </w:rPr>
      </w:pPr>
      <w:r>
        <w:rPr>
          <w:rFonts w:eastAsiaTheme="minorEastAsia"/>
          <w:spacing w:val="20"/>
          <w:sz w:val="30"/>
          <w:szCs w:val="30"/>
          <w:lang w:val="be-BY" w:bidi="ru-RU"/>
        </w:rPr>
        <w:t xml:space="preserve">І калі молішся, не будзь, як крывадушнікі. Бо яны любяць маліцца, стоячы ў сінагогах і на рагах вуліц, каб паказацца перад людзьмі. Сапраўды кажу вам: яны атрымліваюць сваю ўзнагароду. Ты, калі молішся, увайдзі ў пакой свой і, зачыніўшы дзверы, маліся да Айца твайго, які ў таемнасці. А твой Айцец, які бачыць патаемнае, аддасць табе. Калі моліцеся, не гаварыце шмат, як язычнікі, бо яны думаюць, што ў мнагаслоўі сваім будуць пачутыя. Не будзьце ж падобнымі да іх, бо ведае Айцец ваш, у чым вы маеце патрэбу, раней, чым вы папросіце ў Яго. </w:t>
      </w:r>
    </w:p>
    <w:p>
      <w:pPr>
        <w:pStyle w:val="4"/>
        <w:pBdr>
          <w:top w:val="single" w:color="auto" w:sz="4" w:space="1"/>
          <w:bottom w:val="single" w:color="auto" w:sz="4" w:space="1"/>
        </w:pBdr>
        <w:spacing w:beforeAutospacing="0" w:afterAutospacing="0" w:line="440" w:lineRule="exact"/>
        <w:jc w:val="both"/>
        <w:rPr>
          <w:rFonts w:eastAsiaTheme="minorEastAsia"/>
          <w:spacing w:val="20"/>
          <w:sz w:val="30"/>
          <w:szCs w:val="30"/>
          <w:lang w:val="be-BY" w:bidi="ru-RU"/>
        </w:rPr>
      </w:pPr>
    </w:p>
    <w:p>
      <w:pPr>
        <w:pStyle w:val="4"/>
        <w:pBdr>
          <w:top w:val="single" w:color="auto" w:sz="4" w:space="1"/>
          <w:bottom w:val="single" w:color="auto" w:sz="4" w:space="1"/>
        </w:pBdr>
        <w:spacing w:beforeAutospacing="0" w:afterAutospacing="0" w:line="440" w:lineRule="exact"/>
        <w:jc w:val="both"/>
        <w:rPr>
          <w:rFonts w:eastAsiaTheme="minorEastAsia"/>
          <w:spacing w:val="20"/>
          <w:sz w:val="30"/>
          <w:szCs w:val="30"/>
          <w:lang w:val="be-BY" w:bidi="ru-RU"/>
        </w:rPr>
      </w:pPr>
      <w:r>
        <w:rPr>
          <w:rFonts w:eastAsiaTheme="minorEastAsia"/>
          <w:spacing w:val="20"/>
          <w:sz w:val="30"/>
          <w:szCs w:val="30"/>
          <w:lang w:val="be-BY" w:bidi="ru-RU"/>
        </w:rPr>
        <w:t xml:space="preserve">Таму вы так маліцеся: </w:t>
      </w:r>
    </w:p>
    <w:p>
      <w:pPr>
        <w:pStyle w:val="4"/>
        <w:pBdr>
          <w:top w:val="single" w:color="auto" w:sz="4" w:space="1"/>
          <w:bottom w:val="single" w:color="auto" w:sz="4" w:space="1"/>
        </w:pBdr>
        <w:spacing w:beforeAutospacing="0" w:afterAutospacing="0" w:line="440" w:lineRule="exact"/>
        <w:jc w:val="both"/>
        <w:rPr>
          <w:rFonts w:eastAsiaTheme="minorEastAsia"/>
          <w:spacing w:val="20"/>
          <w:sz w:val="30"/>
          <w:szCs w:val="30"/>
          <w:lang w:val="be-BY" w:bidi="ru-RU"/>
        </w:rPr>
      </w:pPr>
    </w:p>
    <w:p>
      <w:pPr>
        <w:pStyle w:val="4"/>
        <w:pBdr>
          <w:top w:val="single" w:color="auto" w:sz="4" w:space="1"/>
          <w:bottom w:val="single" w:color="auto" w:sz="4" w:space="1"/>
        </w:pBdr>
        <w:spacing w:beforeAutospacing="0" w:afterAutospacing="0" w:line="440" w:lineRule="exact"/>
        <w:jc w:val="both"/>
        <w:rPr>
          <w:rFonts w:eastAsiaTheme="minorEastAsia"/>
          <w:b/>
          <w:bCs/>
          <w:i/>
          <w:iCs/>
          <w:sz w:val="28"/>
          <w:szCs w:val="28"/>
          <w:lang w:val="ru-RU" w:bidi="ru-RU"/>
        </w:rPr>
      </w:pPr>
      <w:r>
        <w:rPr>
          <w:rFonts w:eastAsiaTheme="minorEastAsia"/>
          <w:spacing w:val="20"/>
          <w:sz w:val="30"/>
          <w:szCs w:val="30"/>
          <w:lang w:val="be-BY" w:bidi="ru-RU"/>
        </w:rPr>
        <w:t>Ойча наш, каторы ёсць у небе, свяціся імя Тваё,</w:t>
      </w:r>
      <w:r>
        <w:rPr>
          <w:rFonts w:hint="default" w:eastAsiaTheme="minorEastAsia"/>
          <w:spacing w:val="20"/>
          <w:sz w:val="30"/>
          <w:szCs w:val="30"/>
          <w:lang w:val="en-US" w:bidi="ru-RU"/>
        </w:rPr>
        <w:t xml:space="preserve"> </w:t>
      </w:r>
      <w:r>
        <w:rPr>
          <w:rFonts w:eastAsiaTheme="minorEastAsia"/>
          <w:spacing w:val="20"/>
          <w:sz w:val="30"/>
          <w:szCs w:val="30"/>
          <w:lang w:val="be-BY" w:bidi="ru-RU"/>
        </w:rPr>
        <w:t>прыйдзі Валадарства Тваё, будзь воля Твая, як у небе, так і на зямлі. Хлеба нашага штодзённага дай нам сёння і адпусці нам правіны нашы, як і мы адпускаем вінаватым нашым. І не ўводзь нас у спакусу, але збаў нас ад злога.</w:t>
      </w:r>
    </w:p>
    <w:p>
      <w:pPr>
        <w:pStyle w:val="4"/>
        <w:ind w:firstLine="562" w:firstLineChars="200"/>
        <w:jc w:val="both"/>
        <w:rPr>
          <w:rFonts w:eastAsiaTheme="minorEastAsia"/>
          <w:b/>
          <w:bCs/>
          <w:i/>
          <w:iCs/>
          <w:sz w:val="28"/>
          <w:szCs w:val="28"/>
          <w:lang w:val="ru-RU" w:bidi="ru-RU"/>
        </w:rPr>
      </w:pPr>
      <w:r>
        <w:rPr>
          <w:rFonts w:eastAsiaTheme="minorEastAsia"/>
          <w:b/>
          <w:bCs/>
          <w:i/>
          <w:iCs/>
          <w:sz w:val="28"/>
          <w:szCs w:val="28"/>
          <w:lang w:val="ru-RU" w:bidi="ru-RU"/>
        </w:rPr>
        <w:t>Молитвенное чтение Слова Божьего</w:t>
      </w:r>
    </w:p>
    <w:p>
      <w:pPr>
        <w:pStyle w:val="4"/>
        <w:spacing w:beforeAutospacing="0" w:afterAutospacing="0"/>
        <w:ind w:firstLine="560" w:firstLineChars="200"/>
        <w:jc w:val="both"/>
        <w:rPr>
          <w:rFonts w:eastAsiaTheme="minorEastAsia"/>
          <w:sz w:val="28"/>
          <w:szCs w:val="28"/>
          <w:lang w:val="ru-RU" w:bidi="ru-RU"/>
        </w:rPr>
      </w:pPr>
      <w:r>
        <w:rPr>
          <w:rFonts w:eastAsiaTheme="minorEastAsia"/>
          <w:sz w:val="28"/>
          <w:szCs w:val="28"/>
          <w:lang w:val="ru-RU" w:bidi="ru-RU"/>
        </w:rPr>
        <w:t xml:space="preserve">Предлагаем каждому отдельно, а также супружеским парам вместе, в течение месяца, опираясь на текс Святого Писания, продвигаться четырьмя этапами чтения Слова Божьего, а именно: </w:t>
      </w:r>
      <w:r>
        <w:rPr>
          <w:rFonts w:eastAsiaTheme="minorEastAsia"/>
          <w:b/>
          <w:bCs/>
          <w:sz w:val="28"/>
          <w:szCs w:val="28"/>
          <w:lang w:val="ru-RU" w:bidi="ru-RU"/>
        </w:rPr>
        <w:t>Чтением, Размышлением, Молитвой и Созерцанием</w:t>
      </w:r>
      <w:r>
        <w:rPr>
          <w:rFonts w:eastAsiaTheme="minorEastAsia"/>
          <w:sz w:val="28"/>
          <w:szCs w:val="28"/>
          <w:lang w:val="ru-RU" w:bidi="ru-RU"/>
        </w:rPr>
        <w:t xml:space="preserve">, согласно со схемой и вопросами, которые находятся в </w:t>
      </w:r>
      <w:r>
        <w:rPr>
          <w:rFonts w:eastAsiaTheme="minorEastAsia"/>
          <w:i/>
          <w:sz w:val="30"/>
          <w:szCs w:val="30"/>
          <w:lang w:val="ru-RU" w:bidi="ru-RU"/>
        </w:rPr>
        <w:t>Приложении 1.</w:t>
      </w:r>
    </w:p>
    <w:p>
      <w:pPr>
        <w:pStyle w:val="4"/>
        <w:spacing w:before="100" w:after="100"/>
        <w:ind w:firstLine="562" w:firstLineChars="200"/>
        <w:jc w:val="both"/>
        <w:rPr>
          <w:rFonts w:eastAsiaTheme="minorEastAsia"/>
          <w:b/>
          <w:bCs/>
          <w:i/>
          <w:iCs/>
          <w:sz w:val="28"/>
          <w:szCs w:val="28"/>
          <w:lang w:val="ru-RU" w:bidi="ru-RU"/>
        </w:rPr>
      </w:pPr>
      <w:r>
        <w:rPr>
          <w:rFonts w:eastAsiaTheme="minorEastAsia"/>
          <w:b/>
          <w:bCs/>
          <w:i/>
          <w:iCs/>
          <w:sz w:val="28"/>
          <w:szCs w:val="28"/>
          <w:lang w:val="ru-RU" w:bidi="ru-RU"/>
        </w:rPr>
        <w:t>Короткое размышление над текстом Святого Писания</w:t>
      </w:r>
    </w:p>
    <w:p>
      <w:pPr>
        <w:pStyle w:val="4"/>
        <w:numPr>
          <w:ilvl w:val="0"/>
          <w:numId w:val="1"/>
        </w:numPr>
        <w:pBdr>
          <w:top w:val="none" w:color="auto" w:sz="0" w:space="1"/>
          <w:left w:val="none" w:color="auto" w:sz="0" w:space="4"/>
          <w:bottom w:val="none" w:color="auto" w:sz="0" w:space="1"/>
          <w:right w:val="none" w:color="auto" w:sz="0" w:space="4"/>
        </w:pBdr>
        <w:spacing w:beforeAutospacing="0" w:afterAutospacing="0" w:line="264" w:lineRule="auto"/>
        <w:ind w:left="420" w:leftChars="0" w:hanging="420" w:firstLineChars="0"/>
        <w:jc w:val="both"/>
        <w:rPr>
          <w:rFonts w:eastAsiaTheme="minorEastAsia"/>
          <w:sz w:val="28"/>
          <w:szCs w:val="28"/>
          <w:lang w:val="be-BY" w:bidi="ru-RU"/>
        </w:rPr>
      </w:pPr>
      <w:r>
        <w:rPr>
          <w:rFonts w:eastAsiaTheme="minorEastAsia"/>
          <w:b/>
          <w:bCs/>
          <w:spacing w:val="20"/>
          <w:sz w:val="30"/>
          <w:szCs w:val="30"/>
          <w:lang w:val="be-BY" w:bidi="ru-RU"/>
        </w:rPr>
        <w:t>Ойча наш, каторы ёсць у небе, свяціся імя Тваё</w:t>
      </w:r>
      <w:r>
        <w:rPr>
          <w:rFonts w:hint="default" w:eastAsiaTheme="minorEastAsia"/>
          <w:b/>
          <w:bCs/>
          <w:spacing w:val="20"/>
          <w:sz w:val="30"/>
          <w:szCs w:val="30"/>
          <w:lang w:val="en-US" w:bidi="ru-RU"/>
        </w:rPr>
        <w:t xml:space="preserve">! </w:t>
      </w:r>
      <w:r>
        <w:rPr>
          <w:rFonts w:hint="default" w:eastAsiaTheme="minorEastAsia"/>
          <w:b w:val="0"/>
          <w:bCs w:val="0"/>
          <w:i/>
          <w:iCs/>
          <w:spacing w:val="20"/>
          <w:sz w:val="21"/>
          <w:szCs w:val="21"/>
          <w:lang w:val="en-US" w:bidi="ru-RU"/>
        </w:rPr>
        <w:t>(</w:t>
      </w:r>
      <w:r>
        <w:rPr>
          <w:rFonts w:hint="default" w:eastAsiaTheme="minorEastAsia"/>
          <w:b w:val="0"/>
          <w:bCs w:val="0"/>
          <w:i/>
          <w:iCs/>
          <w:spacing w:val="20"/>
          <w:sz w:val="21"/>
          <w:szCs w:val="21"/>
          <w:shd w:val="clear" w:color="FFFFFF" w:fill="D9D9D9"/>
          <w:lang w:val="en-US" w:bidi="ru-RU"/>
        </w:rPr>
        <w:t>Мф 6,9</w:t>
      </w:r>
      <w:r>
        <w:rPr>
          <w:rFonts w:hint="default" w:eastAsiaTheme="minorEastAsia"/>
          <w:b w:val="0"/>
          <w:bCs w:val="0"/>
          <w:i/>
          <w:iCs/>
          <w:spacing w:val="20"/>
          <w:sz w:val="21"/>
          <w:szCs w:val="21"/>
          <w:lang w:val="en-US" w:bidi="ru-RU"/>
        </w:rPr>
        <w:t>)</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lang w:val="be-BY"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ru-RU" w:bidi="ru-RU"/>
        </w:rPr>
        <w:t>Мы</w:t>
      </w:r>
      <w:r>
        <w:rPr>
          <w:rFonts w:hint="default" w:eastAsiaTheme="minorEastAsia"/>
          <w:sz w:val="28"/>
          <w:szCs w:val="28"/>
          <w:lang w:val="en-US" w:bidi="ru-RU"/>
        </w:rPr>
        <w:t xml:space="preserve"> все знаем, что молитва является неотъемлемым элементом на пути к святости. Иисус подавал нам пример, удаляясь на гору, где очень часто проводил ночь в молитве. Он учил, что мы не можем поступать, как фарисеи, которые молятся, чтобы казаться теми, кем на самом деле не являются, или как книжники, которые много говорили, думая, что благодаря этому будут услышаны Богом. Ученик Иисуса молится смиренно, прячется в «своём уголке</w:t>
      </w:r>
      <w:r>
        <w:rPr>
          <w:rFonts w:hint="default" w:eastAsiaTheme="minorEastAsia"/>
          <w:color w:val="auto"/>
          <w:sz w:val="28"/>
          <w:szCs w:val="28"/>
          <w:lang w:val="en-US" w:bidi="ru-RU"/>
        </w:rPr>
        <w:t>»</w:t>
      </w:r>
      <w:r>
        <w:rPr>
          <w:rFonts w:hint="default" w:eastAsiaTheme="minorEastAsia"/>
          <w:sz w:val="28"/>
          <w:szCs w:val="28"/>
          <w:lang w:val="en-US" w:bidi="ru-RU"/>
        </w:rPr>
        <w:t>, потому что только Бог должен услышать его просьбы.</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val="0"/>
          <w:iCs w:val="0"/>
          <w:sz w:val="28"/>
          <w:szCs w:val="28"/>
          <w:lang w:val="en-US" w:bidi="ru-RU"/>
        </w:rPr>
      </w:pPr>
      <w:r>
        <w:rPr>
          <w:rFonts w:hint="default" w:eastAsiaTheme="minorEastAsia"/>
          <w:sz w:val="28"/>
          <w:szCs w:val="28"/>
          <w:lang w:val="en-US" w:bidi="ru-RU"/>
        </w:rPr>
        <w:t xml:space="preserve">Ученики Иисуса просят Его, чтобы Он научил их молитве, которую называем </w:t>
      </w:r>
      <w:r>
        <w:rPr>
          <w:rFonts w:hint="default" w:eastAsiaTheme="minorEastAsia"/>
          <w:i/>
          <w:iCs/>
          <w:sz w:val="28"/>
          <w:szCs w:val="28"/>
          <w:lang w:val="en-US" w:bidi="ru-RU"/>
        </w:rPr>
        <w:t>Отче наш</w:t>
      </w:r>
      <w:r>
        <w:rPr>
          <w:rFonts w:hint="default" w:eastAsiaTheme="minorEastAsia"/>
          <w:sz w:val="28"/>
          <w:szCs w:val="28"/>
          <w:lang w:val="en-US" w:bidi="ru-RU"/>
        </w:rPr>
        <w:t xml:space="preserve">. Тот, кто молится </w:t>
      </w:r>
      <w:r>
        <w:rPr>
          <w:rFonts w:hint="default" w:eastAsiaTheme="minorEastAsia"/>
          <w:i/>
          <w:iCs/>
          <w:sz w:val="28"/>
          <w:szCs w:val="28"/>
          <w:lang w:val="en-US" w:bidi="ru-RU"/>
        </w:rPr>
        <w:t xml:space="preserve">Отче наш, </w:t>
      </w:r>
      <w:r>
        <w:rPr>
          <w:rFonts w:hint="default" w:eastAsiaTheme="minorEastAsia"/>
          <w:i w:val="0"/>
          <w:iCs w:val="0"/>
          <w:sz w:val="28"/>
          <w:szCs w:val="28"/>
          <w:lang w:val="en-US" w:bidi="ru-RU"/>
        </w:rPr>
        <w:t xml:space="preserve">должен делать это с верой ребёнка, называя Бога Отцом (Абба), «папой». Если молитва имеет вертикальное измерение - я и Бог, она также имеет и горизонтальное измерение - братской любви. Потому что Он является не только «моим», но и «нашим папой», Отцом всех, которые спаслись через Иисуса Христа. На языке кирунди (в Бурундии) </w:t>
      </w:r>
      <w:r>
        <w:rPr>
          <w:rFonts w:hint="default" w:eastAsiaTheme="minorEastAsia"/>
          <w:i/>
          <w:iCs/>
          <w:sz w:val="28"/>
          <w:szCs w:val="28"/>
          <w:lang w:val="en-US" w:bidi="ru-RU"/>
        </w:rPr>
        <w:t xml:space="preserve">Отче наш </w:t>
      </w:r>
      <w:r>
        <w:rPr>
          <w:rFonts w:hint="default" w:eastAsiaTheme="minorEastAsia"/>
          <w:i w:val="0"/>
          <w:iCs w:val="0"/>
          <w:sz w:val="28"/>
          <w:szCs w:val="28"/>
          <w:lang w:val="en-US" w:bidi="ru-RU"/>
        </w:rPr>
        <w:t xml:space="preserve">переводится как </w:t>
      </w:r>
      <w:r>
        <w:rPr>
          <w:rFonts w:hint="default" w:eastAsiaTheme="minorEastAsia"/>
          <w:i/>
          <w:iCs/>
          <w:sz w:val="28"/>
          <w:szCs w:val="28"/>
          <w:lang w:val="en-US" w:bidi="ru-RU"/>
        </w:rPr>
        <w:t>Отче на</w:t>
      </w:r>
      <w:r>
        <w:rPr>
          <w:rFonts w:hint="default" w:eastAsiaTheme="minorEastAsia"/>
          <w:i/>
          <w:iCs/>
          <w:sz w:val="28"/>
          <w:szCs w:val="28"/>
          <w:lang w:val="ru-RU" w:bidi="ru-RU"/>
        </w:rPr>
        <w:t>с</w:t>
      </w:r>
      <w:r>
        <w:rPr>
          <w:rFonts w:hint="default" w:eastAsiaTheme="minorEastAsia"/>
          <w:i/>
          <w:iCs/>
          <w:sz w:val="28"/>
          <w:szCs w:val="28"/>
          <w:lang w:val="en-US" w:bidi="ru-RU"/>
        </w:rPr>
        <w:t xml:space="preserve"> всех, </w:t>
      </w:r>
      <w:r>
        <w:rPr>
          <w:rFonts w:hint="default" w:eastAsiaTheme="minorEastAsia"/>
          <w:i w:val="0"/>
          <w:iCs w:val="0"/>
          <w:sz w:val="28"/>
          <w:szCs w:val="28"/>
          <w:lang w:val="en-US" w:bidi="ru-RU"/>
        </w:rPr>
        <w:t>в том значении, что все мы - одна семья, потому что мы все - дети Предвечного Бога.</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val="0"/>
          <w:iCs w:val="0"/>
          <w:sz w:val="28"/>
          <w:szCs w:val="28"/>
          <w:lang w:val="en-US"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val="0"/>
          <w:iCs w:val="0"/>
          <w:sz w:val="28"/>
          <w:szCs w:val="28"/>
          <w:lang w:val="en-US" w:bidi="ru-RU"/>
        </w:rPr>
      </w:pPr>
      <w:r>
        <w:rPr>
          <w:rFonts w:hint="default" w:eastAsiaTheme="minorEastAsia"/>
          <w:i w:val="0"/>
          <w:iCs w:val="0"/>
          <w:sz w:val="28"/>
          <w:szCs w:val="28"/>
          <w:lang w:val="en-US" w:bidi="ru-RU"/>
        </w:rPr>
        <w:t xml:space="preserve">В этой молитве мы обращаемся к Богу с семью </w:t>
      </w:r>
      <w:r>
        <w:rPr>
          <w:rFonts w:hint="default" w:eastAsiaTheme="minorEastAsia"/>
          <w:i w:val="0"/>
          <w:iCs w:val="0"/>
          <w:color w:val="auto"/>
          <w:sz w:val="28"/>
          <w:szCs w:val="28"/>
          <w:lang w:val="en-US" w:bidi="ru-RU"/>
        </w:rPr>
        <w:t>прошениями</w:t>
      </w:r>
      <w:r>
        <w:rPr>
          <w:rFonts w:hint="default" w:eastAsiaTheme="minorEastAsia"/>
          <w:i w:val="0"/>
          <w:iCs w:val="0"/>
          <w:sz w:val="28"/>
          <w:szCs w:val="28"/>
          <w:lang w:val="en-US" w:bidi="ru-RU"/>
        </w:rPr>
        <w:t>. Вначале просим, чтобы Его Имя было свято. Бог Свят, ему не нужно добавлять святости. «</w:t>
      </w:r>
      <w:r>
        <w:rPr>
          <w:rFonts w:hint="default" w:ascii="Times New Roman" w:hAnsi="Times New Roman" w:eastAsia="SimSun" w:cs="Times New Roman"/>
          <w:i w:val="0"/>
          <w:caps w:val="0"/>
          <w:color w:val="000000"/>
          <w:spacing w:val="0"/>
          <w:sz w:val="27"/>
          <w:szCs w:val="27"/>
        </w:rPr>
        <w:t>Слово «святится» должно пониматься здесь прежде всего не в сво</w:t>
      </w:r>
      <w:r>
        <w:rPr>
          <w:rFonts w:hint="default" w:ascii="Times New Roman" w:hAnsi="Times New Roman" w:cs="Times New Roman"/>
          <w:i w:val="0"/>
          <w:caps w:val="0"/>
          <w:color w:val="000000"/>
          <w:spacing w:val="0"/>
          <w:sz w:val="27"/>
          <w:szCs w:val="27"/>
          <w:lang w:val="ru-RU"/>
        </w:rPr>
        <w:t>ё</w:t>
      </w:r>
      <w:r>
        <w:rPr>
          <w:rFonts w:hint="default" w:ascii="Times New Roman" w:hAnsi="Times New Roman" w:eastAsia="SimSun" w:cs="Times New Roman"/>
          <w:i w:val="0"/>
          <w:caps w:val="0"/>
          <w:color w:val="000000"/>
          <w:spacing w:val="0"/>
          <w:sz w:val="27"/>
          <w:szCs w:val="27"/>
        </w:rPr>
        <w:t>м причинном смысле (один только Бог освящает, делает святым), но главным образом в оценочном смысле: признать святым, относиться как к святому. Именно так в поклонении это обращение зачастую понимается как хвала и благодарение</w:t>
      </w:r>
      <w:r>
        <w:rPr>
          <w:rFonts w:hint="default" w:ascii="Times New Roman" w:hAnsi="Times New Roman" w:cs="Times New Roman"/>
          <w:i w:val="0"/>
          <w:caps w:val="0"/>
          <w:color w:val="000000"/>
          <w:spacing w:val="0"/>
          <w:sz w:val="27"/>
          <w:szCs w:val="27"/>
          <w:lang w:val="ru-RU"/>
        </w:rPr>
        <w:t xml:space="preserve">». </w:t>
      </w:r>
      <w:r>
        <w:rPr>
          <w:rFonts w:hint="default" w:ascii="Times New Roman" w:hAnsi="Times New Roman" w:cs="Times New Roman"/>
          <w:i/>
          <w:iCs/>
          <w:caps w:val="0"/>
          <w:color w:val="000000"/>
          <w:spacing w:val="0"/>
          <w:sz w:val="20"/>
          <w:szCs w:val="20"/>
          <w:shd w:val="clear" w:color="FFFFFF" w:fill="D9D9D9"/>
          <w:lang w:val="ru-RU"/>
        </w:rPr>
        <w:t>(ККЦ, 2807)</w:t>
      </w:r>
      <w:r>
        <w:rPr>
          <w:rFonts w:hint="default" w:ascii="Times New Roman" w:hAnsi="Times New Roman" w:cs="Times New Roman"/>
          <w:i w:val="0"/>
          <w:caps w:val="0"/>
          <w:color w:val="000000"/>
          <w:spacing w:val="0"/>
          <w:sz w:val="27"/>
          <w:szCs w:val="27"/>
          <w:lang w:val="ru-RU"/>
        </w:rPr>
        <w:t xml:space="preserve"> </w:t>
      </w:r>
      <w:r>
        <w:rPr>
          <w:rFonts w:hint="default" w:eastAsiaTheme="minorEastAsia"/>
          <w:i w:val="0"/>
          <w:iCs w:val="0"/>
          <w:sz w:val="28"/>
          <w:szCs w:val="28"/>
          <w:lang w:val="en-US" w:bidi="ru-RU"/>
        </w:rPr>
        <w:t>Остальные просьбы</w:t>
      </w:r>
      <w:r>
        <w:rPr>
          <w:rFonts w:hint="default" w:eastAsiaTheme="minorEastAsia"/>
          <w:i w:val="0"/>
          <w:iCs w:val="0"/>
          <w:color w:val="0000FF"/>
          <w:sz w:val="28"/>
          <w:szCs w:val="28"/>
          <w:lang w:val="en-US" w:bidi="ru-RU"/>
        </w:rPr>
        <w:t xml:space="preserve"> </w:t>
      </w:r>
      <w:r>
        <w:rPr>
          <w:rFonts w:hint="default" w:eastAsiaTheme="minorEastAsia"/>
          <w:i w:val="0"/>
          <w:iCs w:val="0"/>
          <w:color w:val="auto"/>
          <w:sz w:val="28"/>
          <w:szCs w:val="28"/>
          <w:lang w:val="en-US" w:bidi="ru-RU"/>
        </w:rPr>
        <w:t xml:space="preserve">проистекают </w:t>
      </w:r>
      <w:r>
        <w:rPr>
          <w:rFonts w:hint="default" w:eastAsiaTheme="minorEastAsia"/>
          <w:i w:val="0"/>
          <w:iCs w:val="0"/>
          <w:sz w:val="28"/>
          <w:szCs w:val="28"/>
          <w:lang w:val="en-US" w:bidi="ru-RU"/>
        </w:rPr>
        <w:t>из первой.</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680" w:firstLineChars="200"/>
        <w:jc w:val="both"/>
        <w:rPr>
          <w:rFonts w:eastAsiaTheme="minorEastAsia"/>
          <w:spacing w:val="20"/>
          <w:sz w:val="30"/>
          <w:szCs w:val="30"/>
          <w:lang w:val="be-BY"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40" w:firstLineChars="200"/>
        <w:jc w:val="both"/>
        <w:rPr>
          <w:rFonts w:hint="default" w:ascii="Times New Roman" w:hAnsi="Times New Roman" w:eastAsia="SimSun" w:cs="Times New Roman"/>
          <w:i/>
          <w:iCs/>
          <w:caps w:val="0"/>
          <w:color w:val="auto"/>
          <w:spacing w:val="0"/>
          <w:sz w:val="20"/>
          <w:szCs w:val="20"/>
          <w:lang w:val="ru-RU"/>
        </w:rPr>
      </w:pPr>
      <w:r>
        <w:rPr>
          <w:rFonts w:hint="default" w:ascii="Times New Roman" w:hAnsi="Times New Roman" w:eastAsia="SimSun" w:cs="Times New Roman"/>
          <w:i w:val="0"/>
          <w:caps w:val="0"/>
          <w:color w:val="auto"/>
          <w:spacing w:val="0"/>
          <w:sz w:val="27"/>
          <w:szCs w:val="27"/>
          <w:lang w:val="en-US"/>
        </w:rPr>
        <w:t>«Б</w:t>
      </w:r>
      <w:r>
        <w:rPr>
          <w:rFonts w:hint="default" w:ascii="Times New Roman" w:hAnsi="Times New Roman" w:eastAsia="SimSun" w:cs="Times New Roman"/>
          <w:i w:val="0"/>
          <w:caps w:val="0"/>
          <w:color w:val="auto"/>
          <w:spacing w:val="0"/>
          <w:sz w:val="27"/>
          <w:szCs w:val="27"/>
          <w:lang w:val="be-BY"/>
        </w:rPr>
        <w:t>удзь воля Твая, як у небе, так і на зямлі</w:t>
      </w:r>
      <w:r>
        <w:rPr>
          <w:rFonts w:hint="default" w:ascii="Times New Roman" w:hAnsi="Times New Roman" w:eastAsia="SimSun" w:cs="Times New Roman"/>
          <w:i w:val="0"/>
          <w:caps w:val="0"/>
          <w:color w:val="auto"/>
          <w:spacing w:val="0"/>
          <w:sz w:val="27"/>
          <w:szCs w:val="27"/>
          <w:lang w:val="en-US"/>
        </w:rPr>
        <w:t xml:space="preserve">». </w:t>
      </w:r>
      <w:r>
        <w:rPr>
          <w:rFonts w:hint="default" w:ascii="Times New Roman" w:hAnsi="Times New Roman" w:eastAsia="SimSun" w:cs="Times New Roman"/>
          <w:i w:val="0"/>
          <w:caps w:val="0"/>
          <w:color w:val="auto"/>
          <w:spacing w:val="0"/>
          <w:sz w:val="27"/>
          <w:szCs w:val="27"/>
        </w:rPr>
        <w:t xml:space="preserve">Воля Отца нашего в том, «чтобы все люди спаслись и достигли познания истины» </w:t>
      </w:r>
      <w:r>
        <w:rPr>
          <w:rFonts w:hint="default" w:ascii="Times New Roman" w:hAnsi="Times New Roman" w:eastAsia="SimSun" w:cs="Times New Roman"/>
          <w:i/>
          <w:iCs/>
          <w:caps w:val="0"/>
          <w:color w:val="auto"/>
          <w:spacing w:val="0"/>
          <w:sz w:val="18"/>
          <w:szCs w:val="18"/>
        </w:rPr>
        <w:t>(1</w:t>
      </w:r>
      <w:r>
        <w:rPr>
          <w:rFonts w:hint="default" w:cs="Times New Roman"/>
          <w:i/>
          <w:iCs/>
          <w:caps w:val="0"/>
          <w:color w:val="auto"/>
          <w:spacing w:val="0"/>
          <w:sz w:val="18"/>
          <w:szCs w:val="18"/>
          <w:lang w:val="ru-RU"/>
        </w:rPr>
        <w:t xml:space="preserve"> </w:t>
      </w:r>
      <w:r>
        <w:rPr>
          <w:rFonts w:hint="default" w:ascii="Times New Roman" w:hAnsi="Times New Roman" w:eastAsia="SimSun" w:cs="Times New Roman"/>
          <w:i/>
          <w:iCs/>
          <w:caps w:val="0"/>
          <w:color w:val="auto"/>
          <w:spacing w:val="0"/>
          <w:sz w:val="18"/>
          <w:szCs w:val="18"/>
        </w:rPr>
        <w:t>Тим 2,</w:t>
      </w:r>
      <w:r>
        <w:rPr>
          <w:rFonts w:hint="default" w:cs="Times New Roman"/>
          <w:i/>
          <w:iCs/>
          <w:caps w:val="0"/>
          <w:color w:val="auto"/>
          <w:spacing w:val="0"/>
          <w:sz w:val="18"/>
          <w:szCs w:val="18"/>
          <w:lang w:val="ru-RU"/>
        </w:rPr>
        <w:t xml:space="preserve"> </w:t>
      </w:r>
      <w:r>
        <w:rPr>
          <w:rFonts w:hint="default" w:ascii="Times New Roman" w:hAnsi="Times New Roman" w:eastAsia="SimSun" w:cs="Times New Roman"/>
          <w:i/>
          <w:iCs/>
          <w:caps w:val="0"/>
          <w:color w:val="auto"/>
          <w:spacing w:val="0"/>
          <w:sz w:val="18"/>
          <w:szCs w:val="18"/>
        </w:rPr>
        <w:t>3-4)</w:t>
      </w:r>
      <w:r>
        <w:rPr>
          <w:rFonts w:hint="default" w:ascii="Times New Roman" w:hAnsi="Times New Roman" w:eastAsia="SimSun" w:cs="Times New Roman"/>
          <w:i w:val="0"/>
          <w:caps w:val="0"/>
          <w:color w:val="auto"/>
          <w:spacing w:val="0"/>
          <w:sz w:val="27"/>
          <w:szCs w:val="27"/>
        </w:rPr>
        <w:t>.</w:t>
      </w:r>
      <w:r>
        <w:rPr>
          <w:rFonts w:hint="default" w:ascii="Times New Roman" w:hAnsi="Times New Roman" w:cs="Times New Roman"/>
          <w:i w:val="0"/>
          <w:caps w:val="0"/>
          <w:color w:val="auto"/>
          <w:spacing w:val="0"/>
          <w:sz w:val="27"/>
          <w:szCs w:val="27"/>
          <w:lang w:val="ru-RU"/>
        </w:rPr>
        <w:t xml:space="preserve"> </w:t>
      </w:r>
      <w:r>
        <w:rPr>
          <w:rFonts w:hint="default" w:ascii="Times New Roman" w:hAnsi="Times New Roman" w:eastAsia="SimSun" w:cs="Times New Roman"/>
          <w:i w:val="0"/>
          <w:caps w:val="0"/>
          <w:color w:val="auto"/>
          <w:spacing w:val="0"/>
          <w:sz w:val="27"/>
          <w:szCs w:val="27"/>
        </w:rPr>
        <w:t xml:space="preserve">Молитвою мы можем «познавать, что есть воля Божия» </w:t>
      </w:r>
      <w:r>
        <w:rPr>
          <w:rFonts w:hint="default" w:ascii="Times New Roman" w:hAnsi="Times New Roman" w:eastAsia="SimSun" w:cs="Times New Roman"/>
          <w:i/>
          <w:iCs/>
          <w:caps w:val="0"/>
          <w:color w:val="auto"/>
          <w:spacing w:val="0"/>
          <w:sz w:val="18"/>
          <w:szCs w:val="18"/>
        </w:rPr>
        <w:t>(Рим 12, 2; Еф 5, 17)</w:t>
      </w:r>
      <w:r>
        <w:rPr>
          <w:rFonts w:hint="default" w:ascii="Times New Roman" w:hAnsi="Times New Roman" w:eastAsia="SimSun" w:cs="Times New Roman"/>
          <w:i w:val="0"/>
          <w:caps w:val="0"/>
          <w:color w:val="auto"/>
          <w:spacing w:val="0"/>
          <w:sz w:val="27"/>
          <w:szCs w:val="27"/>
        </w:rPr>
        <w:t xml:space="preserve">, и обретать «терпение, чтобы исполнить её» </w:t>
      </w:r>
      <w:r>
        <w:rPr>
          <w:rFonts w:hint="default" w:ascii="Times New Roman" w:hAnsi="Times New Roman" w:eastAsia="SimSun" w:cs="Times New Roman"/>
          <w:i/>
          <w:iCs/>
          <w:caps w:val="0"/>
          <w:color w:val="auto"/>
          <w:spacing w:val="0"/>
          <w:sz w:val="18"/>
          <w:szCs w:val="18"/>
        </w:rPr>
        <w:t>(Евр 10, 36)</w:t>
      </w:r>
      <w:r>
        <w:rPr>
          <w:rFonts w:hint="default" w:ascii="Times New Roman" w:hAnsi="Times New Roman" w:eastAsia="SimSun" w:cs="Times New Roman"/>
          <w:i w:val="0"/>
          <w:caps w:val="0"/>
          <w:color w:val="auto"/>
          <w:spacing w:val="0"/>
          <w:sz w:val="27"/>
          <w:szCs w:val="27"/>
        </w:rPr>
        <w:t xml:space="preserve">. Иисус учит нас, что в Царство входят не благодаря словам, но «исполняя волю Отца Моего Небесного» </w:t>
      </w:r>
      <w:r>
        <w:rPr>
          <w:rFonts w:hint="default" w:ascii="Times New Roman" w:hAnsi="Times New Roman" w:eastAsia="SimSun" w:cs="Times New Roman"/>
          <w:i/>
          <w:iCs/>
          <w:caps w:val="0"/>
          <w:color w:val="auto"/>
          <w:spacing w:val="0"/>
          <w:sz w:val="18"/>
          <w:szCs w:val="18"/>
        </w:rPr>
        <w:t>(Мф 7, 27)</w:t>
      </w:r>
      <w:r>
        <w:rPr>
          <w:rFonts w:hint="default" w:ascii="Times New Roman" w:hAnsi="Times New Roman" w:eastAsia="SimSun" w:cs="Times New Roman"/>
          <w:i w:val="0"/>
          <w:caps w:val="0"/>
          <w:color w:val="auto"/>
          <w:spacing w:val="0"/>
          <w:sz w:val="27"/>
          <w:szCs w:val="27"/>
        </w:rPr>
        <w:t>.</w:t>
      </w:r>
      <w:r>
        <w:rPr>
          <w:rFonts w:hint="default" w:cs="Times New Roman"/>
          <w:i w:val="0"/>
          <w:caps w:val="0"/>
          <w:color w:val="auto"/>
          <w:spacing w:val="0"/>
          <w:sz w:val="27"/>
          <w:szCs w:val="27"/>
          <w:lang w:val="ru-RU"/>
        </w:rPr>
        <w:t xml:space="preserve"> </w:t>
      </w:r>
      <w:r>
        <w:rPr>
          <w:rFonts w:hint="default" w:ascii="Times New Roman" w:hAnsi="Times New Roman" w:eastAsia="SimSun" w:cs="Times New Roman"/>
          <w:i w:val="0"/>
          <w:caps w:val="0"/>
          <w:color w:val="auto"/>
          <w:spacing w:val="0"/>
          <w:sz w:val="27"/>
          <w:szCs w:val="27"/>
        </w:rPr>
        <w:t xml:space="preserve">«Кто творит волю Бога, того Бог слушает» </w:t>
      </w:r>
      <w:r>
        <w:rPr>
          <w:rFonts w:hint="default" w:ascii="Times New Roman" w:hAnsi="Times New Roman" w:eastAsia="SimSun" w:cs="Times New Roman"/>
          <w:i/>
          <w:iCs/>
          <w:caps w:val="0"/>
          <w:color w:val="auto"/>
          <w:spacing w:val="0"/>
          <w:sz w:val="20"/>
          <w:szCs w:val="20"/>
        </w:rPr>
        <w:t>(Ин 9, 31)</w:t>
      </w:r>
      <w:r>
        <w:rPr>
          <w:rFonts w:hint="default" w:ascii="Times New Roman" w:hAnsi="Times New Roman" w:eastAsia="SimSun" w:cs="Times New Roman"/>
          <w:i w:val="0"/>
          <w:caps w:val="0"/>
          <w:color w:val="auto"/>
          <w:spacing w:val="0"/>
          <w:sz w:val="27"/>
          <w:szCs w:val="27"/>
        </w:rPr>
        <w:t>. Такова же сила молитвы Церкви во имя её Господа, особенно в Евхаристии</w:t>
      </w:r>
      <w:r>
        <w:rPr>
          <w:rFonts w:hint="default" w:cs="Times New Roman"/>
          <w:i w:val="0"/>
          <w:caps w:val="0"/>
          <w:color w:val="auto"/>
          <w:spacing w:val="0"/>
          <w:sz w:val="27"/>
          <w:szCs w:val="27"/>
          <w:lang w:val="ru-RU"/>
        </w:rPr>
        <w:t xml:space="preserve">» </w:t>
      </w:r>
      <w:bookmarkStart w:id="0" w:name="2826"/>
      <w:r>
        <w:rPr>
          <w:rFonts w:hint="default" w:cs="Times New Roman"/>
          <w:i/>
          <w:iCs/>
          <w:caps w:val="0"/>
          <w:color w:val="auto"/>
          <w:spacing w:val="0"/>
          <w:sz w:val="20"/>
          <w:szCs w:val="20"/>
          <w:lang w:val="ru-RU"/>
        </w:rPr>
        <w:t xml:space="preserve">(ср. ККЦ, </w:t>
      </w:r>
      <w:r>
        <w:rPr>
          <w:rFonts w:hint="default" w:ascii="Times New Roman" w:hAnsi="Times New Roman" w:eastAsia="SimSun" w:cs="Times New Roman"/>
          <w:i/>
          <w:iCs/>
          <w:caps w:val="0"/>
          <w:color w:val="auto"/>
          <w:spacing w:val="0"/>
          <w:sz w:val="20"/>
          <w:szCs w:val="20"/>
        </w:rPr>
        <w:t>2826</w:t>
      </w:r>
      <w:bookmarkEnd w:id="0"/>
      <w:r>
        <w:rPr>
          <w:rFonts w:hint="default" w:cs="Times New Roman"/>
          <w:i/>
          <w:iCs/>
          <w:caps w:val="0"/>
          <w:color w:val="auto"/>
          <w:spacing w:val="0"/>
          <w:sz w:val="20"/>
          <w:szCs w:val="20"/>
          <w:lang w:val="ru-RU"/>
        </w:rPr>
        <w:t>).</w:t>
      </w:r>
    </w:p>
    <w:p>
      <w:pPr>
        <w:pStyle w:val="4"/>
        <w:pBdr>
          <w:top w:val="none" w:color="auto" w:sz="0" w:space="1"/>
          <w:left w:val="none" w:color="auto" w:sz="0" w:space="4"/>
          <w:bottom w:val="none" w:color="auto" w:sz="0" w:space="1"/>
          <w:right w:val="none" w:color="auto" w:sz="0" w:space="4"/>
        </w:pBdr>
        <w:spacing w:beforeAutospacing="0" w:afterAutospacing="0" w:line="264" w:lineRule="auto"/>
        <w:jc w:val="both"/>
        <w:rPr>
          <w:rFonts w:hint="default" w:eastAsiaTheme="minorEastAsia"/>
          <w:color w:val="auto"/>
          <w:spacing w:val="20"/>
          <w:sz w:val="30"/>
          <w:szCs w:val="30"/>
          <w:lang w:val="en-US"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val="0"/>
          <w:iCs w:val="0"/>
          <w:sz w:val="28"/>
          <w:szCs w:val="28"/>
          <w:lang w:val="en-US" w:bidi="ru-RU"/>
        </w:rPr>
      </w:pPr>
      <w:r>
        <w:rPr>
          <w:rFonts w:hint="default" w:eastAsiaTheme="minorEastAsia"/>
          <w:i w:val="0"/>
          <w:iCs w:val="0"/>
          <w:sz w:val="28"/>
          <w:szCs w:val="28"/>
          <w:lang w:val="en-US" w:bidi="ru-RU"/>
        </w:rPr>
        <w:t>Далее мы просим о хлебе насущном. Мы являемся одной семьёй Небесного Отца, поэтому просим о дарах материальных и духовных для всех.</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val="0"/>
          <w:iCs w:val="0"/>
          <w:sz w:val="28"/>
          <w:szCs w:val="28"/>
          <w:lang w:val="en-US"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ascii="Times New Roman" w:hAnsi="Times New Roman" w:eastAsia="SimSun" w:cs="Times New Roman"/>
          <w:i w:val="0"/>
          <w:caps w:val="0"/>
          <w:color w:val="000000"/>
          <w:spacing w:val="0"/>
          <w:sz w:val="27"/>
          <w:szCs w:val="27"/>
          <w:shd w:val="clear" w:fill="FFFFFF"/>
          <w:lang w:val="en-US"/>
        </w:rPr>
      </w:pPr>
      <w:r>
        <w:rPr>
          <w:rFonts w:hint="default" w:eastAsiaTheme="minorEastAsia"/>
          <w:i w:val="0"/>
          <w:iCs w:val="0"/>
          <w:sz w:val="28"/>
          <w:szCs w:val="28"/>
          <w:lang w:val="en-US" w:bidi="ru-RU"/>
        </w:rPr>
        <w:t>Следующая просьба «</w:t>
      </w:r>
      <w:r>
        <w:rPr>
          <w:rFonts w:hint="default" w:eastAsiaTheme="minorEastAsia"/>
          <w:i w:val="0"/>
          <w:iCs w:val="0"/>
          <w:sz w:val="28"/>
          <w:szCs w:val="28"/>
          <w:lang w:val="be-BY" w:bidi="ru-RU"/>
        </w:rPr>
        <w:t>І адпусці нам...</w:t>
      </w:r>
      <w:r>
        <w:rPr>
          <w:rFonts w:hint="default" w:eastAsiaTheme="minorEastAsia"/>
          <w:i w:val="0"/>
          <w:iCs w:val="0"/>
          <w:sz w:val="28"/>
          <w:szCs w:val="28"/>
          <w:lang w:val="en-US" w:bidi="ru-RU"/>
        </w:rPr>
        <w:t xml:space="preserve">» направляет нас к самому Иисусу Христу - Милосердию Отца, который пришёл, чтобы спасти человечество. Просим о прощении и одновременно </w:t>
      </w:r>
      <w:r>
        <w:rPr>
          <w:rFonts w:hint="default" w:eastAsiaTheme="minorEastAsia"/>
          <w:i w:val="0"/>
          <w:iCs w:val="0"/>
          <w:color w:val="auto"/>
          <w:sz w:val="28"/>
          <w:szCs w:val="28"/>
          <w:lang w:val="en-US" w:bidi="ru-RU"/>
        </w:rPr>
        <w:t xml:space="preserve">обещаем </w:t>
      </w:r>
      <w:r>
        <w:rPr>
          <w:rFonts w:hint="default" w:eastAsiaTheme="minorEastAsia"/>
          <w:i w:val="0"/>
          <w:iCs w:val="0"/>
          <w:sz w:val="28"/>
          <w:szCs w:val="28"/>
          <w:lang w:val="en-US" w:bidi="ru-RU"/>
        </w:rPr>
        <w:t>«</w:t>
      </w:r>
      <w:r>
        <w:rPr>
          <w:rFonts w:hint="default" w:eastAsiaTheme="minorEastAsia"/>
          <w:i w:val="0"/>
          <w:iCs w:val="0"/>
          <w:sz w:val="28"/>
          <w:szCs w:val="28"/>
          <w:lang w:val="be-BY" w:bidi="ru-RU"/>
        </w:rPr>
        <w:t>як і мы адпускаем</w:t>
      </w:r>
      <w:r>
        <w:rPr>
          <w:rFonts w:hint="default" w:eastAsiaTheme="minorEastAsia"/>
          <w:i w:val="0"/>
          <w:iCs w:val="0"/>
          <w:sz w:val="28"/>
          <w:szCs w:val="28"/>
          <w:lang w:val="en-US" w:bidi="ru-RU"/>
        </w:rPr>
        <w:t>...». «</w:t>
      </w:r>
      <w:r>
        <w:rPr>
          <w:rFonts w:hint="default" w:ascii="Times New Roman" w:hAnsi="Times New Roman" w:cs="Times New Roman"/>
          <w:caps w:val="0"/>
          <w:spacing w:val="0"/>
          <w:sz w:val="27"/>
          <w:szCs w:val="27"/>
        </w:rPr>
        <w:t xml:space="preserve">Это прошение удивительно. Если бы оно содержало только первую часть фразы — «прости нам долги наши», — оно могло бы быть молча включено в три предыдущих прошения Молитвы Господней, поскольку жертва Христа — «во отпущение грехов». Но, согласно второму члену предложения, наша просьба будет исполнена, только если мы сначала </w:t>
      </w:r>
      <w:r>
        <w:rPr>
          <w:rFonts w:hint="default" w:cs="Times New Roman"/>
          <w:caps w:val="0"/>
          <w:spacing w:val="0"/>
          <w:sz w:val="27"/>
          <w:szCs w:val="27"/>
          <w:lang w:val="ru-RU"/>
        </w:rPr>
        <w:t xml:space="preserve">исполним своё обещание. </w:t>
      </w:r>
      <w:r>
        <w:rPr>
          <w:rFonts w:hint="default" w:ascii="Times New Roman" w:hAnsi="Times New Roman" w:cs="Times New Roman"/>
          <w:caps w:val="0"/>
          <w:spacing w:val="0"/>
          <w:sz w:val="27"/>
          <w:szCs w:val="27"/>
        </w:rPr>
        <w:t>Наша просьба обращена в будущее, а наш ответ должен ей предшествовать</w:t>
      </w:r>
      <w:r>
        <w:rPr>
          <w:rFonts w:hint="default" w:cs="Times New Roman"/>
          <w:caps w:val="0"/>
          <w:spacing w:val="0"/>
          <w:sz w:val="27"/>
          <w:szCs w:val="27"/>
          <w:lang w:val="ru-RU"/>
        </w:rPr>
        <w:t xml:space="preserve">» </w:t>
      </w:r>
      <w:r>
        <w:rPr>
          <w:rFonts w:hint="default" w:cs="Times New Roman"/>
          <w:i/>
          <w:iCs/>
          <w:caps w:val="0"/>
          <w:spacing w:val="0"/>
          <w:sz w:val="20"/>
          <w:szCs w:val="20"/>
          <w:shd w:val="clear" w:color="FFFFFF" w:fill="D9D9D9"/>
          <w:lang w:val="ru-RU"/>
        </w:rPr>
        <w:t>(ср. ККЦ, 2838)</w:t>
      </w:r>
      <w:r>
        <w:rPr>
          <w:rFonts w:hint="default" w:cs="Times New Roman"/>
          <w:i/>
          <w:iCs/>
          <w:caps w:val="0"/>
          <w:spacing w:val="0"/>
          <w:sz w:val="20"/>
          <w:szCs w:val="20"/>
          <w:lang w:val="ru-RU"/>
        </w:rPr>
        <w:t>.</w:t>
      </w:r>
      <w:r>
        <w:rPr>
          <w:rFonts w:hint="default" w:cs="Times New Roman"/>
          <w:caps w:val="0"/>
          <w:spacing w:val="0"/>
          <w:sz w:val="27"/>
          <w:szCs w:val="27"/>
          <w:lang w:val="ru-RU"/>
        </w:rPr>
        <w:t xml:space="preserve"> «П</w:t>
      </w:r>
      <w:r>
        <w:rPr>
          <w:rFonts w:hint="default" w:ascii="Times New Roman" w:hAnsi="Times New Roman" w:eastAsia="SimSun" w:cs="Times New Roman"/>
          <w:i w:val="0"/>
          <w:caps w:val="0"/>
          <w:color w:val="000000"/>
          <w:spacing w:val="0"/>
          <w:sz w:val="27"/>
          <w:szCs w:val="27"/>
        </w:rPr>
        <w:t>ритч</w:t>
      </w:r>
      <w:r>
        <w:rPr>
          <w:rFonts w:hint="default" w:ascii="Times New Roman" w:hAnsi="Times New Roman" w:cs="Times New Roman"/>
          <w:i w:val="0"/>
          <w:caps w:val="0"/>
          <w:color w:val="000000"/>
          <w:spacing w:val="0"/>
          <w:sz w:val="27"/>
          <w:szCs w:val="27"/>
          <w:lang w:val="ru-RU"/>
        </w:rPr>
        <w:t>а</w:t>
      </w:r>
      <w:r>
        <w:rPr>
          <w:rFonts w:hint="default" w:ascii="Times New Roman" w:hAnsi="Times New Roman" w:eastAsia="SimSun" w:cs="Times New Roman"/>
          <w:i w:val="0"/>
          <w:caps w:val="0"/>
          <w:color w:val="000000"/>
          <w:spacing w:val="0"/>
          <w:sz w:val="27"/>
          <w:szCs w:val="27"/>
        </w:rPr>
        <w:t xml:space="preserve"> о немилосердном заимодавце</w:t>
      </w:r>
      <w:r>
        <w:rPr>
          <w:rFonts w:hint="default" w:ascii="Times New Roman" w:hAnsi="Times New Roman" w:cs="Times New Roman"/>
          <w:i w:val="0"/>
          <w:caps w:val="0"/>
          <w:color w:val="000000"/>
          <w:spacing w:val="0"/>
          <w:sz w:val="27"/>
          <w:szCs w:val="27"/>
          <w:lang w:val="ru-RU"/>
        </w:rPr>
        <w:t xml:space="preserve"> </w:t>
      </w:r>
      <w:r>
        <w:rPr>
          <w:rFonts w:hint="default" w:ascii="Times New Roman" w:hAnsi="Times New Roman" w:eastAsia="SimSun" w:cs="Times New Roman"/>
          <w:i w:val="0"/>
          <w:caps w:val="0"/>
          <w:color w:val="000000"/>
          <w:spacing w:val="0"/>
          <w:sz w:val="27"/>
          <w:szCs w:val="27"/>
        </w:rPr>
        <w:t>завершается словами: «Так и Отец Мой Небесный поступит с вами, если не простит каждый из вас от сердца своего брату своему». Действительно, именно там, «в глубине </w:t>
      </w:r>
      <w:r>
        <w:rPr>
          <w:rFonts w:hint="default" w:ascii="Times New Roman" w:hAnsi="Times New Roman" w:eastAsia="SimSun" w:cs="Times New Roman"/>
          <w:i/>
          <w:caps w:val="0"/>
          <w:color w:val="000000"/>
          <w:spacing w:val="0"/>
          <w:sz w:val="27"/>
          <w:szCs w:val="27"/>
        </w:rPr>
        <w:t>сердца</w:t>
      </w:r>
      <w:r>
        <w:rPr>
          <w:rFonts w:hint="default" w:ascii="Times New Roman" w:hAnsi="Times New Roman" w:eastAsia="SimSun" w:cs="Times New Roman"/>
          <w:i w:val="0"/>
          <w:caps w:val="0"/>
          <w:color w:val="000000"/>
          <w:spacing w:val="0"/>
          <w:sz w:val="27"/>
          <w:szCs w:val="27"/>
        </w:rPr>
        <w:t>», завязывается и развязывается вс</w:t>
      </w:r>
      <w:r>
        <w:rPr>
          <w:rFonts w:hint="default" w:ascii="Times New Roman" w:hAnsi="Times New Roman" w:cs="Times New Roman"/>
          <w:i w:val="0"/>
          <w:caps w:val="0"/>
          <w:color w:val="000000"/>
          <w:spacing w:val="0"/>
          <w:sz w:val="27"/>
          <w:szCs w:val="27"/>
          <w:lang w:val="ru-RU"/>
        </w:rPr>
        <w:t>ё</w:t>
      </w:r>
      <w:r>
        <w:rPr>
          <w:rFonts w:hint="default" w:ascii="Times New Roman" w:hAnsi="Times New Roman" w:eastAsia="SimSun" w:cs="Times New Roman"/>
          <w:i w:val="0"/>
          <w:caps w:val="0"/>
          <w:color w:val="000000"/>
          <w:spacing w:val="0"/>
          <w:sz w:val="27"/>
          <w:szCs w:val="27"/>
        </w:rPr>
        <w:t>. Не в нашей власти перестать чувствовать обиды и забывать их; но сердце, открывающее себя Духу Святому, обращает обиду в сострадание и очищает память, преображая обиду в ходатайственную молитву</w:t>
      </w:r>
      <w:r>
        <w:rPr>
          <w:rFonts w:hint="default" w:cs="Times New Roman"/>
          <w:i w:val="0"/>
          <w:caps w:val="0"/>
          <w:color w:val="000000"/>
          <w:spacing w:val="0"/>
          <w:sz w:val="27"/>
          <w:szCs w:val="27"/>
          <w:lang w:val="ru-RU"/>
        </w:rPr>
        <w:t xml:space="preserve">» </w:t>
      </w:r>
      <w:r>
        <w:rPr>
          <w:rFonts w:hint="default" w:ascii="Times New Roman" w:hAnsi="Times New Roman" w:cs="Times New Roman"/>
          <w:i/>
          <w:iCs/>
          <w:caps w:val="0"/>
          <w:color w:val="000000"/>
          <w:spacing w:val="0"/>
          <w:sz w:val="20"/>
          <w:szCs w:val="20"/>
          <w:shd w:val="clear" w:color="FFFFFF" w:fill="D9D9D9"/>
          <w:lang w:val="ru-RU"/>
        </w:rPr>
        <w:t>(ср. ККЦ, 2843)</w:t>
      </w:r>
      <w:r>
        <w:rPr>
          <w:rFonts w:hint="default" w:cs="Times New Roman"/>
          <w:i w:val="0"/>
          <w:caps w:val="0"/>
          <w:color w:val="000000"/>
          <w:spacing w:val="0"/>
          <w:sz w:val="27"/>
          <w:szCs w:val="27"/>
          <w:lang w:val="ru-RU"/>
        </w:rPr>
        <w:t>.</w:t>
      </w:r>
      <w:r>
        <w:rPr>
          <w:rFonts w:hint="default" w:ascii="Times New Roman" w:hAnsi="Times New Roman" w:cs="Times New Roman"/>
          <w:i w:val="0"/>
          <w:caps w:val="0"/>
          <w:color w:val="000000"/>
          <w:spacing w:val="0"/>
          <w:sz w:val="27"/>
          <w:szCs w:val="27"/>
          <w:lang w:val="ru-RU"/>
        </w:rPr>
        <w:t xml:space="preserve"> </w:t>
      </w:r>
      <w:r>
        <w:rPr>
          <w:rFonts w:hint="default" w:eastAsiaTheme="minorEastAsia"/>
          <w:i w:val="0"/>
          <w:iCs w:val="0"/>
          <w:sz w:val="28"/>
          <w:szCs w:val="28"/>
          <w:lang w:val="en-US" w:bidi="ru-RU"/>
        </w:rPr>
        <w:t>Католическая Церковь учит: «</w:t>
      </w:r>
      <w:r>
        <w:rPr>
          <w:rFonts w:hint="default" w:ascii="Times New Roman" w:hAnsi="Times New Roman" w:eastAsia="SimSun" w:cs="Times New Roman"/>
          <w:i w:val="0"/>
          <w:caps w:val="0"/>
          <w:color w:val="000000"/>
          <w:spacing w:val="0"/>
          <w:sz w:val="28"/>
          <w:szCs w:val="28"/>
          <w:shd w:val="clear" w:fill="FFFFFF"/>
        </w:rPr>
        <w:t>Прощение есть основное условие примирения детей Божиих с их Небесным Отцом и людей между собой</w:t>
      </w:r>
      <w:r>
        <w:rPr>
          <w:rFonts w:hint="default" w:ascii="Times New Roman" w:hAnsi="Times New Roman" w:cs="Times New Roman"/>
          <w:i w:val="0"/>
          <w:caps w:val="0"/>
          <w:color w:val="000000"/>
          <w:spacing w:val="0"/>
          <w:sz w:val="28"/>
          <w:szCs w:val="28"/>
          <w:shd w:val="clear" w:fill="FFFFFF"/>
          <w:lang w:val="ru-RU"/>
        </w:rPr>
        <w:t>»</w:t>
      </w:r>
      <w:r>
        <w:rPr>
          <w:rFonts w:hint="default" w:ascii="Times New Roman" w:hAnsi="Times New Roman" w:cs="Times New Roman"/>
          <w:i/>
          <w:iCs/>
          <w:caps w:val="0"/>
          <w:color w:val="000000"/>
          <w:spacing w:val="0"/>
          <w:sz w:val="20"/>
          <w:szCs w:val="20"/>
          <w:shd w:val="clear" w:fill="FFFFFF"/>
          <w:lang w:val="ru-RU"/>
        </w:rPr>
        <w:t xml:space="preserve"> (</w:t>
      </w:r>
      <w:r>
        <w:rPr>
          <w:rFonts w:hint="default" w:ascii="Times New Roman" w:hAnsi="Times New Roman" w:cs="Times New Roman"/>
          <w:i/>
          <w:iCs/>
          <w:caps w:val="0"/>
          <w:color w:val="000000"/>
          <w:spacing w:val="0"/>
          <w:sz w:val="20"/>
          <w:szCs w:val="20"/>
          <w:shd w:val="clear" w:color="FFFFFF" w:fill="D9D9D9"/>
          <w:lang w:val="ru-RU"/>
        </w:rPr>
        <w:t>ККЦ, 2844</w:t>
      </w:r>
      <w:r>
        <w:rPr>
          <w:rFonts w:hint="default" w:ascii="Times New Roman" w:hAnsi="Times New Roman" w:cs="Times New Roman"/>
          <w:i/>
          <w:iCs/>
          <w:caps w:val="0"/>
          <w:color w:val="000000"/>
          <w:spacing w:val="0"/>
          <w:sz w:val="20"/>
          <w:szCs w:val="20"/>
          <w:shd w:val="clear" w:fill="FFFFFF"/>
          <w:lang w:val="ru-RU"/>
        </w:rPr>
        <w:t>)</w:t>
      </w:r>
      <w:r>
        <w:rPr>
          <w:rFonts w:hint="default" w:ascii="Times New Roman" w:hAnsi="Times New Roman" w:eastAsia="SimSun" w:cs="Times New Roman"/>
          <w:i w:val="0"/>
          <w:caps w:val="0"/>
          <w:color w:val="000000"/>
          <w:spacing w:val="0"/>
          <w:sz w:val="27"/>
          <w:szCs w:val="27"/>
          <w:shd w:val="clear" w:fill="FFFFFF"/>
        </w:rPr>
        <w:t>.</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val="0"/>
          <w:iCs w:val="0"/>
          <w:sz w:val="28"/>
          <w:szCs w:val="28"/>
          <w:lang w:val="be-BY"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cs="Times New Roman"/>
          <w:i w:val="0"/>
          <w:caps w:val="0"/>
          <w:color w:val="auto"/>
          <w:spacing w:val="0"/>
          <w:sz w:val="28"/>
          <w:szCs w:val="28"/>
          <w:shd w:val="clear" w:fill="FFFFFF"/>
          <w:lang w:val="ru-RU"/>
        </w:rPr>
      </w:pPr>
      <w:r>
        <w:rPr>
          <w:rFonts w:hint="default" w:ascii="Times New Roman" w:hAnsi="Times New Roman" w:eastAsia="SimSun" w:cs="Times New Roman"/>
          <w:i w:val="0"/>
          <w:caps w:val="0"/>
          <w:color w:val="000000"/>
          <w:spacing w:val="0"/>
          <w:sz w:val="28"/>
          <w:szCs w:val="28"/>
          <w:shd w:val="clear" w:fill="FFFFFF"/>
          <w:lang w:val="be-BY"/>
        </w:rPr>
        <w:t>Две</w:t>
      </w:r>
      <w:r>
        <w:rPr>
          <w:rFonts w:hint="default" w:ascii="Times New Roman" w:hAnsi="Times New Roman" w:eastAsia="SimSun" w:cs="Times New Roman"/>
          <w:i w:val="0"/>
          <w:caps w:val="0"/>
          <w:color w:val="000000"/>
          <w:spacing w:val="0"/>
          <w:sz w:val="28"/>
          <w:szCs w:val="28"/>
          <w:shd w:val="clear" w:fill="FFFFFF"/>
          <w:lang w:val="en-US"/>
        </w:rPr>
        <w:t xml:space="preserve"> последние просьбы объединены: «</w:t>
      </w:r>
      <w:r>
        <w:rPr>
          <w:rFonts w:hint="default" w:ascii="Times New Roman" w:hAnsi="Times New Roman" w:eastAsia="SimSun" w:cs="Times New Roman"/>
          <w:i w:val="0"/>
          <w:caps w:val="0"/>
          <w:color w:val="000000"/>
          <w:spacing w:val="0"/>
          <w:sz w:val="28"/>
          <w:szCs w:val="28"/>
          <w:shd w:val="clear" w:fill="FFFFFF"/>
          <w:lang w:val="be-BY"/>
        </w:rPr>
        <w:t>І не ўводзь нас у спакусу</w:t>
      </w:r>
      <w:r>
        <w:rPr>
          <w:rFonts w:hint="default" w:ascii="Times New Roman" w:hAnsi="Times New Roman" w:eastAsia="SimSun" w:cs="Times New Roman"/>
          <w:i w:val="0"/>
          <w:caps w:val="0"/>
          <w:color w:val="000000"/>
          <w:spacing w:val="0"/>
          <w:sz w:val="28"/>
          <w:szCs w:val="28"/>
          <w:shd w:val="clear" w:fill="FFFFFF"/>
          <w:lang w:val="en-US"/>
        </w:rPr>
        <w:t>» и «</w:t>
      </w:r>
      <w:r>
        <w:rPr>
          <w:rFonts w:hint="default" w:ascii="Times New Roman" w:hAnsi="Times New Roman" w:eastAsia="SimSun" w:cs="Times New Roman"/>
          <w:i w:val="0"/>
          <w:caps w:val="0"/>
          <w:color w:val="000000"/>
          <w:spacing w:val="0"/>
          <w:sz w:val="28"/>
          <w:szCs w:val="28"/>
          <w:shd w:val="clear" w:fill="FFFFFF"/>
          <w:lang w:val="be-BY"/>
        </w:rPr>
        <w:t>збаў нас ад злога</w:t>
      </w:r>
      <w:r>
        <w:rPr>
          <w:rFonts w:hint="default" w:ascii="Times New Roman" w:hAnsi="Times New Roman" w:eastAsia="SimSun" w:cs="Times New Roman"/>
          <w:i w:val="0"/>
          <w:caps w:val="0"/>
          <w:color w:val="000000"/>
          <w:spacing w:val="0"/>
          <w:sz w:val="28"/>
          <w:szCs w:val="28"/>
          <w:shd w:val="clear" w:fill="FFFFFF"/>
          <w:lang w:val="en-US"/>
        </w:rPr>
        <w:t>»</w:t>
      </w:r>
      <w:r>
        <w:rPr>
          <w:rFonts w:hint="default" w:ascii="Times New Roman" w:hAnsi="Times New Roman" w:eastAsia="SimSun" w:cs="Times New Roman"/>
          <w:i w:val="0"/>
          <w:caps w:val="0"/>
          <w:color w:val="000000"/>
          <w:spacing w:val="0"/>
          <w:sz w:val="28"/>
          <w:szCs w:val="28"/>
          <w:shd w:val="clear" w:fill="FFFFFF"/>
          <w:lang w:val="be-BY"/>
        </w:rPr>
        <w:t>.</w:t>
      </w:r>
      <w:r>
        <w:rPr>
          <w:rFonts w:hint="default" w:ascii="Times New Roman" w:hAnsi="Times New Roman" w:eastAsia="SimSun" w:cs="Times New Roman"/>
          <w:i w:val="0"/>
          <w:caps w:val="0"/>
          <w:color w:val="000000"/>
          <w:spacing w:val="0"/>
          <w:sz w:val="27"/>
          <w:szCs w:val="27"/>
        </w:rPr>
        <w:t> «Бог</w:t>
      </w:r>
      <w:r>
        <w:rPr>
          <w:rFonts w:hint="default" w:ascii="Times New Roman" w:hAnsi="Times New Roman" w:cs="Times New Roman"/>
          <w:i w:val="0"/>
          <w:caps w:val="0"/>
          <w:color w:val="000000"/>
          <w:spacing w:val="0"/>
          <w:sz w:val="27"/>
          <w:szCs w:val="27"/>
          <w:lang w:val="ru-RU"/>
        </w:rPr>
        <w:t>...</w:t>
      </w:r>
      <w:r>
        <w:rPr>
          <w:rFonts w:hint="default" w:ascii="Times New Roman" w:hAnsi="Times New Roman" w:eastAsia="SimSun" w:cs="Times New Roman"/>
          <w:i w:val="0"/>
          <w:caps w:val="0"/>
          <w:color w:val="000000"/>
          <w:spacing w:val="0"/>
          <w:sz w:val="27"/>
          <w:szCs w:val="27"/>
        </w:rPr>
        <w:t xml:space="preserve"> Сам не искушает никого» </w:t>
      </w:r>
      <w:r>
        <w:rPr>
          <w:rFonts w:hint="default" w:ascii="Times New Roman" w:hAnsi="Times New Roman" w:eastAsia="SimSun" w:cs="Times New Roman"/>
          <w:i/>
          <w:iCs/>
          <w:caps w:val="0"/>
          <w:color w:val="000000"/>
          <w:spacing w:val="0"/>
          <w:sz w:val="20"/>
          <w:szCs w:val="20"/>
        </w:rPr>
        <w:t>(Иак 1, 13)</w:t>
      </w:r>
      <w:r>
        <w:rPr>
          <w:rFonts w:hint="default" w:ascii="Times New Roman" w:hAnsi="Times New Roman" w:eastAsia="SimSun" w:cs="Times New Roman"/>
          <w:i w:val="0"/>
          <w:caps w:val="0"/>
          <w:color w:val="000000"/>
          <w:spacing w:val="0"/>
          <w:sz w:val="27"/>
          <w:szCs w:val="27"/>
        </w:rPr>
        <w:t>; напротив, Он хочет избавить нас от искушений. Мы просим у Него, чтобы Он не позволил нам избрать путь, ведущий к греху</w:t>
      </w:r>
      <w:r>
        <w:rPr>
          <w:rFonts w:hint="default" w:ascii="Times New Roman" w:hAnsi="Times New Roman" w:eastAsia="SimSun" w:cs="Times New Roman"/>
          <w:i w:val="0"/>
          <w:caps w:val="0"/>
          <w:color w:val="000000"/>
          <w:spacing w:val="0"/>
          <w:sz w:val="28"/>
          <w:szCs w:val="28"/>
          <w:shd w:val="clear" w:fill="FFFFFF"/>
          <w:lang w:val="en-US"/>
        </w:rPr>
        <w:t xml:space="preserve"> </w:t>
      </w:r>
      <w:r>
        <w:rPr>
          <w:rFonts w:hint="default" w:cs="Times New Roman"/>
          <w:i/>
          <w:iCs/>
          <w:caps w:val="0"/>
          <w:color w:val="000000"/>
          <w:spacing w:val="0"/>
          <w:sz w:val="20"/>
          <w:szCs w:val="20"/>
          <w:shd w:val="clear" w:color="FFFFFF" w:fill="D9D9D9"/>
          <w:lang w:val="ru-RU"/>
        </w:rPr>
        <w:t>(ср. ККЦ, 2846).</w:t>
      </w:r>
      <w:r>
        <w:rPr>
          <w:rFonts w:hint="default" w:cs="Times New Roman"/>
          <w:i w:val="0"/>
          <w:caps w:val="0"/>
          <w:color w:val="000000"/>
          <w:spacing w:val="0"/>
          <w:sz w:val="28"/>
          <w:szCs w:val="28"/>
          <w:shd w:val="clear" w:fill="FFFFFF"/>
          <w:lang w:val="ru-RU"/>
        </w:rPr>
        <w:t xml:space="preserve"> </w:t>
      </w:r>
      <w:r>
        <w:rPr>
          <w:rFonts w:hint="default" w:ascii="Times New Roman" w:hAnsi="Times New Roman" w:eastAsia="SimSun" w:cs="Times New Roman"/>
          <w:i w:val="0"/>
          <w:caps w:val="0"/>
          <w:color w:val="000000"/>
          <w:spacing w:val="0"/>
          <w:sz w:val="28"/>
          <w:szCs w:val="28"/>
          <w:shd w:val="clear" w:fill="FFFFFF"/>
          <w:lang w:val="ru-RU"/>
        </w:rPr>
        <w:t>Только</w:t>
      </w:r>
      <w:r>
        <w:rPr>
          <w:rFonts w:hint="default" w:ascii="Times New Roman" w:hAnsi="Times New Roman" w:eastAsia="SimSun" w:cs="Times New Roman"/>
          <w:i w:val="0"/>
          <w:caps w:val="0"/>
          <w:color w:val="000000"/>
          <w:spacing w:val="0"/>
          <w:sz w:val="28"/>
          <w:szCs w:val="28"/>
          <w:shd w:val="clear" w:fill="FFFFFF"/>
          <w:lang w:val="en-US"/>
        </w:rPr>
        <w:t xml:space="preserve"> усердная молитва</w:t>
      </w:r>
      <w:r>
        <w:rPr>
          <w:rFonts w:hint="default" w:cs="Times New Roman"/>
          <w:i w:val="0"/>
          <w:caps w:val="0"/>
          <w:color w:val="000000"/>
          <w:spacing w:val="0"/>
          <w:sz w:val="28"/>
          <w:szCs w:val="28"/>
          <w:shd w:val="clear" w:fill="FFFFFF"/>
          <w:lang w:val="ru-RU"/>
        </w:rPr>
        <w:t xml:space="preserve"> освобождает нас от искушения и даёт силы поступать правильно, потому что искушение исходит от нас самих, как говорит святой Апостол Иаков: </w:t>
      </w:r>
      <w:r>
        <w:rPr>
          <w:rFonts w:hint="default" w:cs="Times New Roman"/>
          <w:i w:val="0"/>
          <w:caps w:val="0"/>
          <w:color w:val="auto"/>
          <w:spacing w:val="0"/>
          <w:sz w:val="28"/>
          <w:szCs w:val="28"/>
          <w:shd w:val="clear" w:fill="FFFFFF"/>
          <w:lang w:val="ru-RU"/>
        </w:rPr>
        <w:t>«</w:t>
      </w:r>
      <w:r>
        <w:rPr>
          <w:rFonts w:hint="default" w:ascii="Times New Roman" w:hAnsi="Times New Roman" w:eastAsia="SimSun" w:cs="Times New Roman"/>
          <w:i w:val="0"/>
          <w:caps w:val="0"/>
          <w:color w:val="auto"/>
          <w:spacing w:val="0"/>
          <w:sz w:val="28"/>
          <w:szCs w:val="28"/>
          <w:shd w:val="clear" w:fill="FFFFFF"/>
        </w:rPr>
        <w:t>но каждый искушается, увлекаясь и обольщаясь собственною похотью</w:t>
      </w:r>
      <w:r>
        <w:rPr>
          <w:rFonts w:hint="default" w:cs="Times New Roman"/>
          <w:i w:val="0"/>
          <w:caps w:val="0"/>
          <w:color w:val="auto"/>
          <w:spacing w:val="0"/>
          <w:sz w:val="28"/>
          <w:szCs w:val="28"/>
          <w:shd w:val="clear" w:fill="FFFFFF"/>
          <w:lang w:val="ru-RU"/>
        </w:rPr>
        <w:t>»</w:t>
      </w:r>
      <w:r>
        <w:rPr>
          <w:rFonts w:hint="default" w:cs="Times New Roman"/>
          <w:i/>
          <w:iCs/>
          <w:caps w:val="0"/>
          <w:color w:val="auto"/>
          <w:spacing w:val="0"/>
          <w:sz w:val="20"/>
          <w:szCs w:val="20"/>
          <w:shd w:val="clear" w:color="FFFFFF" w:fill="D9D9D9"/>
          <w:lang w:val="ru-RU"/>
        </w:rPr>
        <w:t xml:space="preserve"> (Иак 1,14).</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cs="Times New Roman"/>
          <w:i w:val="0"/>
          <w:caps w:val="0"/>
          <w:color w:val="000000"/>
          <w:spacing w:val="0"/>
          <w:sz w:val="28"/>
          <w:szCs w:val="28"/>
          <w:shd w:val="clear" w:fill="FFFFFF"/>
          <w:lang w:val="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color w:val="auto"/>
          <w:sz w:val="28"/>
          <w:szCs w:val="28"/>
          <w:lang w:val="be-BY" w:bidi="ru-RU"/>
        </w:rPr>
      </w:pPr>
      <w:r>
        <w:rPr>
          <w:rFonts w:hint="default" w:cs="Times New Roman"/>
          <w:i w:val="0"/>
          <w:caps w:val="0"/>
          <w:color w:val="000000"/>
          <w:spacing w:val="0"/>
          <w:sz w:val="28"/>
          <w:szCs w:val="28"/>
          <w:shd w:val="clear" w:fill="FFFFFF"/>
          <w:lang w:val="ru-RU"/>
        </w:rPr>
        <w:t xml:space="preserve">Велик Господь, который несмотря на наши слабости и грехи, освещает нас в </w:t>
      </w:r>
      <w:r>
        <w:rPr>
          <w:rFonts w:hint="default" w:cs="Times New Roman"/>
          <w:i w:val="0"/>
          <w:caps w:val="0"/>
          <w:color w:val="auto"/>
          <w:spacing w:val="0"/>
          <w:sz w:val="28"/>
          <w:szCs w:val="28"/>
          <w:shd w:val="clear" w:fill="FFFFFF"/>
          <w:lang w:val="ru-RU"/>
        </w:rPr>
        <w:t>Иисусе Христе и делает нас своими детьми, радуется, когда мы говорим с Ним в уединении и называем Его своим Отцом.</w:t>
      </w:r>
    </w:p>
    <w:p>
      <w:pPr>
        <w:pStyle w:val="4"/>
        <w:pBdr>
          <w:top w:val="none" w:color="auto" w:sz="0" w:space="1"/>
          <w:left w:val="none" w:color="auto" w:sz="0" w:space="4"/>
          <w:bottom w:val="none" w:color="auto" w:sz="0" w:space="1"/>
          <w:right w:val="none" w:color="auto" w:sz="0" w:space="4"/>
        </w:pBdr>
        <w:spacing w:beforeAutospacing="0" w:afterAutospacing="0" w:line="264" w:lineRule="auto"/>
        <w:jc w:val="both"/>
        <w:rPr>
          <w:rFonts w:eastAsiaTheme="minorEastAsia"/>
          <w:sz w:val="28"/>
          <w:szCs w:val="28"/>
          <w:lang w:val="be-BY" w:bidi="ru-RU"/>
        </w:rPr>
      </w:pPr>
    </w:p>
    <w:p>
      <w:pPr>
        <w:pStyle w:val="4"/>
        <w:ind w:firstLine="560" w:firstLineChars="200"/>
        <w:jc w:val="both"/>
        <w:rPr>
          <w:rFonts w:eastAsiaTheme="minorEastAsia"/>
          <w:b/>
          <w:bCs/>
          <w:i/>
          <w:iCs/>
          <w:sz w:val="28"/>
          <w:szCs w:val="28"/>
          <w:lang w:val="ru-RU" w:bidi="ru-RU"/>
        </w:rPr>
      </w:pPr>
      <w:r>
        <w:rPr>
          <w:rFonts w:eastAsiaTheme="minorEastAsia"/>
          <w:sz w:val="28"/>
          <w:szCs w:val="28"/>
          <w:lang w:val="ru-RU" w:bidi="ru-RU"/>
        </w:rPr>
        <w:t xml:space="preserve"> </w:t>
      </w:r>
      <w:r>
        <w:rPr>
          <w:rFonts w:eastAsiaTheme="minorEastAsia"/>
          <w:b/>
          <w:bCs/>
          <w:i/>
          <w:iCs/>
          <w:sz w:val="28"/>
          <w:szCs w:val="28"/>
          <w:lang w:val="ru-RU" w:bidi="ru-RU"/>
        </w:rPr>
        <w:t>Вспомогательные тексты</w:t>
      </w:r>
    </w:p>
    <w:p>
      <w:pPr>
        <w:pStyle w:val="4"/>
        <w:ind w:firstLine="560" w:firstLineChars="200"/>
        <w:jc w:val="both"/>
        <w:rPr>
          <w:rFonts w:hint="default" w:eastAsiaTheme="minorEastAsia"/>
          <w:b w:val="0"/>
          <w:bCs w:val="0"/>
          <w:i w:val="0"/>
          <w:iCs w:val="0"/>
          <w:sz w:val="28"/>
          <w:szCs w:val="28"/>
          <w:lang w:val="en-US" w:bidi="ru-RU"/>
        </w:rPr>
      </w:pPr>
      <w:r>
        <w:rPr>
          <w:rFonts w:eastAsiaTheme="minorEastAsia"/>
          <w:b w:val="0"/>
          <w:bCs w:val="0"/>
          <w:i w:val="0"/>
          <w:iCs w:val="0"/>
          <w:sz w:val="28"/>
          <w:szCs w:val="28"/>
          <w:lang w:val="ru-RU" w:bidi="ru-RU"/>
        </w:rPr>
        <w:t>Отец</w:t>
      </w:r>
      <w:r>
        <w:rPr>
          <w:rFonts w:hint="default" w:eastAsiaTheme="minorEastAsia"/>
          <w:b w:val="0"/>
          <w:bCs w:val="0"/>
          <w:i w:val="0"/>
          <w:iCs w:val="0"/>
          <w:sz w:val="28"/>
          <w:szCs w:val="28"/>
          <w:lang w:val="en-US" w:bidi="ru-RU"/>
        </w:rPr>
        <w:t xml:space="preserve"> Каффарель пишет: «Святой это не кто-то, как многие себе представляют, вроде «</w:t>
      </w:r>
      <w:r>
        <w:rPr>
          <w:rFonts w:hint="default" w:eastAsiaTheme="minorEastAsia"/>
          <w:b w:val="0"/>
          <w:bCs w:val="0"/>
          <w:i w:val="0"/>
          <w:iCs w:val="0"/>
          <w:color w:val="auto"/>
          <w:sz w:val="28"/>
          <w:szCs w:val="28"/>
          <w:lang w:val="en-US" w:bidi="ru-RU"/>
        </w:rPr>
        <w:t>мэтра» (профессионала)</w:t>
      </w:r>
      <w:r>
        <w:rPr>
          <w:rFonts w:hint="default" w:eastAsiaTheme="minorEastAsia"/>
          <w:b w:val="0"/>
          <w:bCs w:val="0"/>
          <w:i w:val="0"/>
          <w:iCs w:val="0"/>
          <w:sz w:val="28"/>
          <w:szCs w:val="28"/>
          <w:lang w:val="en-US" w:bidi="ru-RU"/>
        </w:rPr>
        <w:t xml:space="preserve">, который совершает героические поступки на ниве добродетели и </w:t>
      </w:r>
      <w:r>
        <w:rPr>
          <w:rFonts w:hint="default" w:eastAsiaTheme="minorEastAsia"/>
          <w:b w:val="0"/>
          <w:bCs w:val="0"/>
          <w:i w:val="0"/>
          <w:iCs w:val="0"/>
          <w:color w:val="auto"/>
          <w:sz w:val="28"/>
          <w:szCs w:val="28"/>
          <w:lang w:val="en-US" w:bidi="ru-RU"/>
        </w:rPr>
        <w:t xml:space="preserve">творит </w:t>
      </w:r>
      <w:r>
        <w:rPr>
          <w:rFonts w:hint="default" w:eastAsiaTheme="minorEastAsia"/>
          <w:b w:val="0"/>
          <w:bCs w:val="0"/>
          <w:i w:val="0"/>
          <w:iCs w:val="0"/>
          <w:sz w:val="28"/>
          <w:szCs w:val="28"/>
          <w:lang w:val="en-US" w:bidi="ru-RU"/>
        </w:rPr>
        <w:t xml:space="preserve">духовные подвиги. Прежде всего это человек увлечённый Богом. </w:t>
      </w:r>
      <w:r>
        <w:rPr>
          <w:rFonts w:hint="default" w:eastAsiaTheme="minorEastAsia"/>
          <w:b w:val="0"/>
          <w:bCs w:val="0"/>
          <w:i w:val="0"/>
          <w:iCs w:val="0"/>
          <w:sz w:val="28"/>
          <w:szCs w:val="28"/>
          <w:lang w:val="ru-RU" w:bidi="ru-RU"/>
        </w:rPr>
        <w:t>Тот</w:t>
      </w:r>
      <w:r>
        <w:rPr>
          <w:rFonts w:hint="default" w:eastAsiaTheme="minorEastAsia"/>
          <w:b w:val="0"/>
          <w:bCs w:val="0"/>
          <w:i w:val="0"/>
          <w:iCs w:val="0"/>
          <w:sz w:val="28"/>
          <w:szCs w:val="28"/>
          <w:lang w:val="en-US" w:bidi="ru-RU"/>
        </w:rPr>
        <w:t>, кто доверил Богу всю свою жизнь».</w:t>
      </w:r>
    </w:p>
    <w:p>
      <w:pPr>
        <w:pStyle w:val="4"/>
        <w:ind w:firstLine="560" w:firstLineChars="200"/>
        <w:jc w:val="both"/>
        <w:rPr>
          <w:rFonts w:hint="default" w:ascii="Times New Roman" w:hAnsi="Times New Roman" w:cs="Times New Roman" w:eastAsiaTheme="minorEastAsia"/>
          <w:kern w:val="0"/>
          <w:sz w:val="28"/>
          <w:szCs w:val="28"/>
          <w:cs w:val="0"/>
          <w:lang w:val="en-US" w:eastAsia="zh-CN" w:bidi="ru-RU"/>
        </w:rPr>
      </w:pPr>
      <w:r>
        <w:rPr>
          <w:rFonts w:hint="default" w:eastAsiaTheme="minorEastAsia"/>
          <w:b w:val="0"/>
          <w:bCs w:val="0"/>
          <w:i w:val="0"/>
          <w:iCs w:val="0"/>
          <w:sz w:val="28"/>
          <w:szCs w:val="28"/>
          <w:lang w:val="en-US" w:bidi="ru-RU"/>
        </w:rPr>
        <w:t xml:space="preserve">О. Каффарель неустанно подчёркивал, что Движение </w:t>
      </w:r>
      <w:r>
        <w:rPr>
          <w:rFonts w:hint="default" w:ascii="Times New Roman" w:hAnsi="Times New Roman" w:cs="Times New Roman" w:eastAsiaTheme="minorEastAsia"/>
          <w:kern w:val="0"/>
          <w:sz w:val="28"/>
          <w:szCs w:val="28"/>
          <w:cs w:val="0"/>
          <w:lang w:val="en-US" w:eastAsia="zh-CN" w:bidi="ru-RU"/>
        </w:rPr>
        <w:t>Equipes Notre-Dame является формационной школой</w:t>
      </w:r>
      <w:r>
        <w:rPr>
          <w:rFonts w:hint="default" w:cs="Times New Roman" w:eastAsiaTheme="minorEastAsia"/>
          <w:kern w:val="0"/>
          <w:sz w:val="28"/>
          <w:szCs w:val="28"/>
          <w:cs w:val="0"/>
          <w:lang w:val="en-US" w:eastAsia="zh-CN" w:bidi="ru-RU"/>
        </w:rPr>
        <w:t xml:space="preserve"> </w:t>
      </w:r>
      <w:r>
        <w:rPr>
          <w:rFonts w:hint="default" w:ascii="Times New Roman" w:hAnsi="Times New Roman" w:cs="Times New Roman" w:eastAsiaTheme="minorEastAsia"/>
          <w:kern w:val="0"/>
          <w:sz w:val="28"/>
          <w:szCs w:val="28"/>
          <w:cs w:val="0"/>
          <w:lang w:val="en-US" w:eastAsia="zh-CN" w:bidi="ru-RU"/>
        </w:rPr>
        <w:t>молитвы</w:t>
      </w:r>
      <w:r>
        <w:rPr>
          <w:rFonts w:hint="default" w:cs="Times New Roman" w:eastAsiaTheme="minorEastAsia"/>
          <w:kern w:val="0"/>
          <w:sz w:val="28"/>
          <w:szCs w:val="28"/>
          <w:cs w:val="0"/>
          <w:lang w:val="en-US" w:eastAsia="zh-CN" w:bidi="ru-RU"/>
        </w:rPr>
        <w:t xml:space="preserve"> тех, кто</w:t>
      </w:r>
      <w:r>
        <w:rPr>
          <w:rFonts w:hint="default" w:ascii="Times New Roman" w:hAnsi="Times New Roman" w:cs="Times New Roman" w:eastAsiaTheme="minorEastAsia"/>
          <w:kern w:val="0"/>
          <w:sz w:val="28"/>
          <w:szCs w:val="28"/>
          <w:cs w:val="0"/>
          <w:lang w:val="en-US" w:eastAsia="zh-CN" w:bidi="ru-RU"/>
        </w:rPr>
        <w:t xml:space="preserve"> </w:t>
      </w:r>
      <w:r>
        <w:rPr>
          <w:rFonts w:hint="default" w:ascii="Times New Roman" w:hAnsi="Times New Roman" w:cs="Times New Roman" w:eastAsiaTheme="minorEastAsia"/>
          <w:kern w:val="0"/>
          <w:sz w:val="28"/>
          <w:szCs w:val="28"/>
          <w:cs w:val="0"/>
          <w:lang w:val="ru-RU" w:eastAsia="zh-CN" w:bidi="ru-RU"/>
        </w:rPr>
        <w:t>почит</w:t>
      </w:r>
      <w:r>
        <w:rPr>
          <w:rFonts w:hint="default" w:cs="Times New Roman" w:eastAsiaTheme="minorEastAsia"/>
          <w:kern w:val="0"/>
          <w:sz w:val="28"/>
          <w:szCs w:val="28"/>
          <w:cs w:val="0"/>
          <w:lang w:val="ru-RU" w:eastAsia="zh-CN" w:bidi="ru-RU"/>
        </w:rPr>
        <w:t>ает</w:t>
      </w:r>
      <w:r>
        <w:rPr>
          <w:rFonts w:hint="default" w:ascii="Times New Roman" w:hAnsi="Times New Roman" w:cs="Times New Roman" w:eastAsiaTheme="minorEastAsia"/>
          <w:kern w:val="0"/>
          <w:sz w:val="28"/>
          <w:szCs w:val="28"/>
          <w:cs w:val="0"/>
          <w:lang w:val="en-US" w:eastAsia="zh-CN" w:bidi="ru-RU"/>
        </w:rPr>
        <w:t xml:space="preserve"> Бога.</w:t>
      </w:r>
    </w:p>
    <w:p>
      <w:pPr>
        <w:pStyle w:val="4"/>
        <w:ind w:firstLine="560" w:firstLineChars="200"/>
        <w:jc w:val="both"/>
        <w:rPr>
          <w:rFonts w:hint="default" w:ascii="Times New Roman" w:hAnsi="Times New Roman" w:cs="Times New Roman" w:eastAsiaTheme="minorEastAsia"/>
          <w:kern w:val="0"/>
          <w:sz w:val="28"/>
          <w:szCs w:val="28"/>
          <w:cs w:val="0"/>
          <w:lang w:val="en-US" w:eastAsia="zh-CN" w:bidi="ru-RU"/>
        </w:rPr>
      </w:pPr>
      <w:r>
        <w:rPr>
          <w:rFonts w:hint="default" w:ascii="Times New Roman" w:hAnsi="Times New Roman" w:cs="Times New Roman" w:eastAsiaTheme="minorEastAsia"/>
          <w:kern w:val="0"/>
          <w:sz w:val="28"/>
          <w:szCs w:val="28"/>
          <w:cs w:val="0"/>
          <w:lang w:val="en-US" w:eastAsia="zh-CN" w:bidi="ru-RU"/>
        </w:rPr>
        <w:t>Однажды он обратил внимание на то, что сутки состоят из 96-ти четвертей часа. И попросил, чтобы каждый ответил, как делит своё время в течение дня: время на сон, на работу (по профессии и</w:t>
      </w:r>
      <w:r>
        <w:rPr>
          <w:rFonts w:hint="default" w:ascii="Times New Roman" w:hAnsi="Times New Roman" w:cs="Times New Roman" w:eastAsiaTheme="minorEastAsia"/>
          <w:kern w:val="0"/>
          <w:sz w:val="28"/>
          <w:szCs w:val="28"/>
          <w:cs w:val="0"/>
          <w:lang w:val="ru-RU" w:eastAsia="zh-CN" w:bidi="ru-RU"/>
        </w:rPr>
        <w:t>ли</w:t>
      </w:r>
      <w:r>
        <w:rPr>
          <w:rFonts w:hint="default" w:ascii="Times New Roman" w:hAnsi="Times New Roman" w:cs="Times New Roman" w:eastAsiaTheme="minorEastAsia"/>
          <w:kern w:val="0"/>
          <w:sz w:val="28"/>
          <w:szCs w:val="28"/>
          <w:cs w:val="0"/>
          <w:lang w:val="en-US" w:eastAsia="zh-CN" w:bidi="ru-RU"/>
        </w:rPr>
        <w:t xml:space="preserve"> по дому), на еду, проезд, чтение газет и т.д. И в конце - время, посвящённое молитве. Он попросил сравнить время, посвящённое каждо</w:t>
      </w:r>
      <w:r>
        <w:rPr>
          <w:rFonts w:hint="default" w:ascii="Times New Roman" w:hAnsi="Times New Roman" w:cs="Times New Roman" w:eastAsiaTheme="minorEastAsia"/>
          <w:kern w:val="0"/>
          <w:sz w:val="28"/>
          <w:szCs w:val="28"/>
          <w:cs w:val="0"/>
          <w:lang w:val="ru-RU" w:eastAsia="zh-CN" w:bidi="ru-RU"/>
        </w:rPr>
        <w:t>му</w:t>
      </w:r>
      <w:r>
        <w:rPr>
          <w:rFonts w:hint="default" w:ascii="Times New Roman" w:hAnsi="Times New Roman" w:cs="Times New Roman" w:eastAsiaTheme="minorEastAsia"/>
          <w:kern w:val="0"/>
          <w:sz w:val="28"/>
          <w:szCs w:val="28"/>
          <w:cs w:val="0"/>
          <w:lang w:val="en-US" w:eastAsia="zh-CN" w:bidi="ru-RU"/>
        </w:rPr>
        <w:t xml:space="preserve"> из этих занятий. И задуматься: если все эти дела так</w:t>
      </w:r>
      <w:r>
        <w:rPr>
          <w:rFonts w:hint="default" w:cs="Times New Roman" w:eastAsiaTheme="minorEastAsia"/>
          <w:kern w:val="0"/>
          <w:sz w:val="28"/>
          <w:szCs w:val="28"/>
          <w:cs w:val="0"/>
          <w:lang w:val="en-US" w:eastAsia="zh-CN" w:bidi="ru-RU"/>
        </w:rPr>
        <w:t>ие</w:t>
      </w:r>
      <w:r>
        <w:rPr>
          <w:rFonts w:hint="default" w:ascii="Times New Roman" w:hAnsi="Times New Roman" w:cs="Times New Roman" w:eastAsiaTheme="minorEastAsia"/>
          <w:kern w:val="0"/>
          <w:sz w:val="28"/>
          <w:szCs w:val="28"/>
          <w:cs w:val="0"/>
          <w:lang w:val="en-US" w:eastAsia="zh-CN" w:bidi="ru-RU"/>
        </w:rPr>
        <w:t xml:space="preserve"> важны</w:t>
      </w:r>
      <w:r>
        <w:rPr>
          <w:rFonts w:hint="default" w:cs="Times New Roman" w:eastAsiaTheme="minorEastAsia"/>
          <w:kern w:val="0"/>
          <w:sz w:val="28"/>
          <w:szCs w:val="28"/>
          <w:cs w:val="0"/>
          <w:lang w:val="en-US" w:eastAsia="zh-CN" w:bidi="ru-RU"/>
        </w:rPr>
        <w:t>е</w:t>
      </w:r>
      <w:r>
        <w:rPr>
          <w:rFonts w:hint="default" w:ascii="Times New Roman" w:hAnsi="Times New Roman" w:cs="Times New Roman" w:eastAsiaTheme="minorEastAsia"/>
          <w:kern w:val="0"/>
          <w:sz w:val="28"/>
          <w:szCs w:val="28"/>
          <w:cs w:val="0"/>
          <w:lang w:val="en-US" w:eastAsia="zh-CN" w:bidi="ru-RU"/>
        </w:rPr>
        <w:t xml:space="preserve"> и необходимы</w:t>
      </w:r>
      <w:r>
        <w:rPr>
          <w:rFonts w:hint="default" w:cs="Times New Roman" w:eastAsiaTheme="minorEastAsia"/>
          <w:kern w:val="0"/>
          <w:sz w:val="28"/>
          <w:szCs w:val="28"/>
          <w:cs w:val="0"/>
          <w:lang w:val="en-US" w:eastAsia="zh-CN" w:bidi="ru-RU"/>
        </w:rPr>
        <w:t>е</w:t>
      </w:r>
      <w:r>
        <w:rPr>
          <w:rFonts w:hint="default" w:ascii="Times New Roman" w:hAnsi="Times New Roman" w:cs="Times New Roman" w:eastAsiaTheme="minorEastAsia"/>
          <w:kern w:val="0"/>
          <w:sz w:val="28"/>
          <w:szCs w:val="28"/>
          <w:cs w:val="0"/>
          <w:lang w:val="en-US" w:eastAsia="zh-CN" w:bidi="ru-RU"/>
        </w:rPr>
        <w:t>, то разве молитва не является таковой?</w:t>
      </w:r>
    </w:p>
    <w:p>
      <w:pPr>
        <w:pStyle w:val="4"/>
        <w:ind w:firstLine="140" w:firstLineChars="50"/>
        <w:jc w:val="both"/>
        <w:rPr>
          <w:rFonts w:hint="default" w:ascii="Times New Roman" w:hAnsi="Times New Roman" w:cs="Times New Roman" w:eastAsiaTheme="minorEastAsia"/>
          <w:color w:val="auto"/>
          <w:kern w:val="0"/>
          <w:sz w:val="28"/>
          <w:szCs w:val="28"/>
          <w:cs w:val="0"/>
          <w:lang w:val="en-US" w:eastAsia="zh-CN" w:bidi="ru-RU"/>
        </w:rPr>
      </w:pPr>
      <w:r>
        <w:rPr>
          <w:rFonts w:hint="default" w:ascii="Times New Roman" w:hAnsi="Times New Roman" w:cs="Times New Roman" w:eastAsiaTheme="minorEastAsia"/>
          <w:kern w:val="0"/>
          <w:sz w:val="28"/>
          <w:szCs w:val="28"/>
          <w:cs w:val="0"/>
          <w:lang w:val="be-BY" w:eastAsia="zh-CN" w:bidi="ru-RU"/>
        </w:rPr>
        <w:t>П</w:t>
      </w:r>
      <w:r>
        <w:rPr>
          <w:rFonts w:hint="default" w:ascii="Times New Roman" w:hAnsi="Times New Roman" w:cs="Times New Roman" w:eastAsiaTheme="minorEastAsia"/>
          <w:kern w:val="0"/>
          <w:sz w:val="28"/>
          <w:szCs w:val="28"/>
          <w:cs w:val="0"/>
          <w:lang w:val="en-US" w:eastAsia="zh-CN" w:bidi="ru-RU"/>
        </w:rPr>
        <w:t>редостерега</w:t>
      </w:r>
      <w:r>
        <w:rPr>
          <w:rFonts w:hint="default" w:ascii="Times New Roman" w:hAnsi="Times New Roman" w:cs="Times New Roman" w:eastAsiaTheme="minorEastAsia"/>
          <w:kern w:val="0"/>
          <w:sz w:val="28"/>
          <w:szCs w:val="28"/>
          <w:cs w:val="0"/>
          <w:lang w:val="be-BY" w:eastAsia="zh-CN" w:bidi="ru-RU"/>
        </w:rPr>
        <w:t>я</w:t>
      </w:r>
      <w:r>
        <w:rPr>
          <w:rFonts w:hint="default" w:ascii="Times New Roman" w:hAnsi="Times New Roman" w:cs="Times New Roman" w:eastAsiaTheme="minorEastAsia"/>
          <w:kern w:val="0"/>
          <w:sz w:val="28"/>
          <w:szCs w:val="28"/>
          <w:cs w:val="0"/>
          <w:lang w:val="en-US" w:eastAsia="zh-CN" w:bidi="ru-RU"/>
        </w:rPr>
        <w:t xml:space="preserve"> от состояния «духовной анемии» и</w:t>
      </w:r>
      <w:r>
        <w:rPr>
          <w:rFonts w:hint="default" w:ascii="Times New Roman" w:hAnsi="Times New Roman" w:cs="Times New Roman" w:eastAsiaTheme="minorEastAsia"/>
          <w:kern w:val="0"/>
          <w:sz w:val="28"/>
          <w:szCs w:val="28"/>
          <w:cs w:val="0"/>
          <w:lang w:val="ru-RU" w:eastAsia="zh-CN" w:bidi="ru-RU"/>
        </w:rPr>
        <w:t>ли</w:t>
      </w:r>
      <w:r>
        <w:rPr>
          <w:rFonts w:hint="default" w:ascii="Times New Roman" w:hAnsi="Times New Roman" w:cs="Times New Roman" w:eastAsiaTheme="minorEastAsia"/>
          <w:kern w:val="0"/>
          <w:sz w:val="28"/>
          <w:szCs w:val="28"/>
          <w:cs w:val="0"/>
          <w:lang w:val="en-US" w:eastAsia="zh-CN" w:bidi="ru-RU"/>
        </w:rPr>
        <w:t xml:space="preserve"> «пониженного иммунитета» в жизни тех, кто не много времени уделяет ежедневной молитве</w:t>
      </w:r>
      <w:r>
        <w:rPr>
          <w:rFonts w:hint="default" w:ascii="Times New Roman" w:hAnsi="Times New Roman" w:cs="Times New Roman" w:eastAsiaTheme="minorEastAsia"/>
          <w:kern w:val="0"/>
          <w:sz w:val="28"/>
          <w:szCs w:val="28"/>
          <w:cs w:val="0"/>
          <w:lang w:val="be-BY" w:eastAsia="zh-CN" w:bidi="ru-RU"/>
        </w:rPr>
        <w:t xml:space="preserve">, он предупреждал: </w:t>
      </w:r>
      <w:r>
        <w:rPr>
          <w:rFonts w:hint="default" w:ascii="Times New Roman" w:hAnsi="Times New Roman" w:cs="Times New Roman" w:eastAsiaTheme="minorEastAsia"/>
          <w:kern w:val="0"/>
          <w:sz w:val="28"/>
          <w:szCs w:val="28"/>
          <w:cs w:val="0"/>
          <w:lang w:val="en-US" w:eastAsia="zh-CN" w:bidi="ru-RU"/>
        </w:rPr>
        <w:t xml:space="preserve">«Христианин, который ежедневно не уделяет 10 - 15 минут (1/96 часть суток) той форме молитвы, которую называем внутренней молитвой, </w:t>
      </w:r>
      <w:r>
        <w:rPr>
          <w:rFonts w:hint="default" w:ascii="Times New Roman" w:hAnsi="Times New Roman" w:cs="Times New Roman" w:eastAsiaTheme="minorEastAsia"/>
          <w:kern w:val="0"/>
          <w:sz w:val="28"/>
          <w:szCs w:val="28"/>
          <w:cs w:val="0"/>
          <w:lang w:val="ru-RU" w:eastAsia="zh-CN" w:bidi="ru-RU"/>
        </w:rPr>
        <w:t>не</w:t>
      </w:r>
      <w:r>
        <w:rPr>
          <w:rFonts w:hint="default" w:ascii="Times New Roman" w:hAnsi="Times New Roman" w:cs="Times New Roman" w:eastAsiaTheme="minorEastAsia"/>
          <w:kern w:val="0"/>
          <w:sz w:val="28"/>
          <w:szCs w:val="28"/>
          <w:cs w:val="0"/>
          <w:lang w:val="en-US" w:eastAsia="zh-CN" w:bidi="ru-RU"/>
        </w:rPr>
        <w:t xml:space="preserve"> будет развиваться, </w:t>
      </w:r>
      <w:r>
        <w:rPr>
          <w:rFonts w:hint="default" w:ascii="Times New Roman" w:hAnsi="Times New Roman" w:cs="Times New Roman" w:eastAsiaTheme="minorEastAsia"/>
          <w:color w:val="auto"/>
          <w:kern w:val="0"/>
          <w:sz w:val="28"/>
          <w:szCs w:val="28"/>
          <w:cs w:val="0"/>
          <w:lang w:val="en-US" w:eastAsia="zh-CN" w:bidi="ru-RU"/>
        </w:rPr>
        <w:t>иначе говоря - завянет</w:t>
      </w:r>
      <w:r>
        <w:rPr>
          <w:rFonts w:hint="default" w:cs="Times New Roman" w:eastAsiaTheme="minorEastAsia"/>
          <w:color w:val="auto"/>
          <w:kern w:val="0"/>
          <w:sz w:val="28"/>
          <w:szCs w:val="28"/>
          <w:cs w:val="0"/>
          <w:lang w:val="en-US" w:eastAsia="zh-CN" w:bidi="ru-RU"/>
        </w:rPr>
        <w:t>»</w:t>
      </w:r>
      <w:r>
        <w:rPr>
          <w:rFonts w:hint="default" w:ascii="Times New Roman" w:hAnsi="Times New Roman" w:cs="Times New Roman" w:eastAsiaTheme="minorEastAsia"/>
          <w:color w:val="auto"/>
          <w:kern w:val="0"/>
          <w:sz w:val="28"/>
          <w:szCs w:val="28"/>
          <w:cs w:val="0"/>
          <w:lang w:val="en-US" w:eastAsia="zh-CN" w:bidi="ru-RU"/>
        </w:rPr>
        <w:t>.</w:t>
      </w:r>
    </w:p>
    <w:p>
      <w:pPr>
        <w:pStyle w:val="4"/>
        <w:ind w:firstLine="140" w:firstLineChars="50"/>
        <w:jc w:val="both"/>
        <w:rPr>
          <w:rFonts w:hint="default" w:eastAsiaTheme="minorEastAsia"/>
          <w:b w:val="0"/>
          <w:bCs w:val="0"/>
          <w:i w:val="0"/>
          <w:iCs w:val="0"/>
          <w:sz w:val="28"/>
          <w:szCs w:val="28"/>
          <w:lang w:val="en-US" w:bidi="ru-RU"/>
        </w:rPr>
      </w:pPr>
      <w:r>
        <w:rPr>
          <w:rFonts w:hint="default" w:eastAsiaTheme="minorEastAsia"/>
          <w:b w:val="0"/>
          <w:bCs w:val="0"/>
          <w:i w:val="0"/>
          <w:iCs w:val="0"/>
          <w:sz w:val="28"/>
          <w:szCs w:val="28"/>
          <w:lang w:val="en-US" w:bidi="ru-RU"/>
        </w:rPr>
        <w:t xml:space="preserve">О. Каффарель жил, требуя молитвы от себя, и сильно хотел и требовал, чтобы это было так же важно для всех супружеств в экипах, потому что молитва - это </w:t>
      </w:r>
      <w:r>
        <w:rPr>
          <w:rFonts w:hint="default" w:eastAsiaTheme="minorEastAsia"/>
          <w:b w:val="0"/>
          <w:bCs w:val="0"/>
          <w:i w:val="0"/>
          <w:iCs w:val="0"/>
          <w:sz w:val="28"/>
          <w:szCs w:val="28"/>
          <w:lang w:val="ru-RU" w:bidi="ru-RU"/>
        </w:rPr>
        <w:t>особый</w:t>
      </w:r>
      <w:r>
        <w:rPr>
          <w:rFonts w:hint="default" w:eastAsiaTheme="minorEastAsia"/>
          <w:b w:val="0"/>
          <w:bCs w:val="0"/>
          <w:i w:val="0"/>
          <w:iCs w:val="0"/>
          <w:sz w:val="28"/>
          <w:szCs w:val="28"/>
          <w:lang w:val="en-US" w:bidi="ru-RU"/>
        </w:rPr>
        <w:t xml:space="preserve"> момент встречи с Богом.</w:t>
      </w:r>
    </w:p>
    <w:p>
      <w:pPr>
        <w:pStyle w:val="4"/>
        <w:ind w:firstLine="140" w:firstLineChars="50"/>
        <w:jc w:val="both"/>
        <w:rPr>
          <w:rFonts w:hint="default" w:eastAsiaTheme="minorEastAsia"/>
          <w:b w:val="0"/>
          <w:bCs w:val="0"/>
          <w:i w:val="0"/>
          <w:iCs w:val="0"/>
          <w:sz w:val="28"/>
          <w:szCs w:val="28"/>
          <w:cs w:val="0"/>
          <w:lang w:val="en-US" w:eastAsia="zh-CN" w:bidi="ru-RU"/>
        </w:rPr>
      </w:pPr>
    </w:p>
    <w:p>
      <w:pPr>
        <w:pStyle w:val="4"/>
        <w:pBdr>
          <w:top w:val="single" w:color="auto" w:sz="4" w:space="1"/>
          <w:left w:val="single" w:color="auto" w:sz="4" w:space="4"/>
          <w:bottom w:val="single" w:color="auto" w:sz="4" w:space="1"/>
          <w:right w:val="single" w:color="auto" w:sz="4" w:space="4"/>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Тексты папы Франциска:</w:t>
      </w:r>
    </w:p>
    <w:p>
      <w:pPr>
        <w:pStyle w:val="4"/>
        <w:spacing w:beforeAutospacing="0" w:afterAutospacing="0" w:line="264" w:lineRule="auto"/>
        <w:ind w:firstLine="360" w:firstLineChars="200"/>
        <w:jc w:val="both"/>
        <w:rPr>
          <w:rFonts w:ascii="Helvetica" w:hAnsi="Helvetica" w:eastAsia="Helvetica" w:cs="Helvetica"/>
          <w:color w:val="000000"/>
          <w:sz w:val="18"/>
          <w:szCs w:val="18"/>
          <w:lang w:val="ru-RU"/>
        </w:rPr>
      </w:pPr>
      <w:r>
        <w:rPr>
          <w:rFonts w:ascii="Helvetica" w:hAnsi="Helvetica" w:eastAsia="Helvetica" w:cs="Helvetica"/>
          <w:color w:val="000000"/>
          <w:sz w:val="18"/>
          <w:szCs w:val="18"/>
          <w:lang w:val="ru-RU"/>
        </w:rPr>
        <w:t xml:space="preserve">. </w:t>
      </w:r>
    </w:p>
    <w:p>
      <w:pPr>
        <w:pStyle w:val="4"/>
        <w:ind w:firstLine="560" w:firstLineChars="200"/>
        <w:jc w:val="both"/>
        <w:rPr>
          <w:rFonts w:hint="default" w:ascii="Times New Roman" w:hAnsi="Times New Roman" w:cs="Times New Roman" w:eastAsiaTheme="minorEastAsia"/>
          <w:kern w:val="0"/>
          <w:sz w:val="28"/>
          <w:szCs w:val="28"/>
          <w:cs w:val="0"/>
          <w:lang w:val="en-US" w:eastAsia="zh-CN" w:bidi="ru-RU"/>
        </w:rPr>
      </w:pPr>
      <w:r>
        <w:rPr>
          <w:rFonts w:hint="default" w:cs="Times New Roman" w:eastAsiaTheme="minorEastAsia"/>
          <w:kern w:val="0"/>
          <w:sz w:val="28"/>
          <w:szCs w:val="28"/>
          <w:cs w:val="0"/>
          <w:lang w:val="en-US" w:eastAsia="zh-CN" w:bidi="ru-RU"/>
        </w:rPr>
        <w:t>«</w:t>
      </w:r>
      <w:r>
        <w:rPr>
          <w:rFonts w:hint="default" w:ascii="Times New Roman" w:hAnsi="Times New Roman" w:cs="Times New Roman" w:eastAsiaTheme="minorEastAsia"/>
          <w:kern w:val="0"/>
          <w:sz w:val="28"/>
          <w:szCs w:val="28"/>
          <w:cs w:val="0"/>
          <w:lang w:val="en-US" w:eastAsia="zh-CN" w:bidi="ru-RU"/>
        </w:rPr>
        <w:t>Наконец, хотя это может показаться очевидным, давайте вспомним о том, что святость состоит из вошедшей в привычку открытости к трансцендентности, которая выражается в молитве и поклонении. Святой – это человек с молитвенным духом, который нуждается в общении с Богом. Это тот, кто не выносит удушья закрытой имманентности этого мира, и в своих усилиях и самоотдаче жаждет Бога и, забывая о себе в хвале, расширяет свои границы в созерцании Господа. Я не верю в святость без молитвы, хотя необязательно, чтобы она была длительной или полной сильных эмоций</w:t>
      </w:r>
      <w:r>
        <w:rPr>
          <w:rFonts w:hint="default" w:cs="Times New Roman" w:eastAsiaTheme="minorEastAsia"/>
          <w:kern w:val="0"/>
          <w:sz w:val="28"/>
          <w:szCs w:val="28"/>
          <w:cs w:val="0"/>
          <w:lang w:val="en-US" w:eastAsia="zh-CN" w:bidi="ru-RU"/>
        </w:rPr>
        <w:t xml:space="preserve">» </w:t>
      </w:r>
      <w:r>
        <w:rPr>
          <w:rFonts w:hint="default" w:cs="Times New Roman" w:eastAsiaTheme="minorEastAsia"/>
          <w:kern w:val="0"/>
          <w:sz w:val="20"/>
          <w:szCs w:val="20"/>
          <w:cs w:val="0"/>
          <w:lang w:val="en-US" w:eastAsia="zh-CN" w:bidi="ru-RU"/>
        </w:rPr>
        <w:t xml:space="preserve"> </w:t>
      </w:r>
      <w:r>
        <w:rPr>
          <w:rFonts w:hint="default" w:ascii="Times New Roman" w:hAnsi="Times New Roman" w:cs="Times New Roman" w:eastAsiaTheme="minorEastAsia"/>
          <w:i/>
          <w:iCs/>
          <w:kern w:val="0"/>
          <w:sz w:val="20"/>
          <w:szCs w:val="20"/>
          <w:shd w:val="clear" w:color="FFFFFF" w:fill="D9D9D9"/>
          <w:cs w:val="0"/>
          <w:lang w:val="ru-RU" w:eastAsia="zh-CN" w:bidi="ru-RU"/>
        </w:rPr>
        <w:t>(</w:t>
      </w:r>
      <w:r>
        <w:rPr>
          <w:rFonts w:hint="default" w:ascii="Times New Roman" w:hAnsi="Times New Roman" w:cs="Times New Roman" w:eastAsiaTheme="minorEastAsia"/>
          <w:i/>
          <w:iCs/>
          <w:kern w:val="0"/>
          <w:sz w:val="20"/>
          <w:szCs w:val="20"/>
          <w:shd w:val="clear" w:color="FFFFFF" w:fill="D9D9D9"/>
          <w:cs w:val="0"/>
          <w:lang w:val="en-US" w:eastAsia="zh-CN" w:bidi="ru-RU"/>
        </w:rPr>
        <w:t>GE</w:t>
      </w:r>
      <w:r>
        <w:rPr>
          <w:rFonts w:hint="default" w:ascii="Times New Roman" w:hAnsi="Times New Roman" w:cs="Times New Roman" w:eastAsiaTheme="minorEastAsia"/>
          <w:i/>
          <w:iCs/>
          <w:kern w:val="0"/>
          <w:sz w:val="20"/>
          <w:szCs w:val="20"/>
          <w:shd w:val="clear" w:color="FFFFFF" w:fill="D9D9D9"/>
          <w:cs w:val="0"/>
          <w:lang w:val="ru-RU" w:eastAsia="zh-CN" w:bidi="ru-RU"/>
        </w:rPr>
        <w:t>,</w:t>
      </w:r>
      <w:r>
        <w:rPr>
          <w:rFonts w:hint="default" w:cs="Times New Roman" w:eastAsiaTheme="minorEastAsia"/>
          <w:i/>
          <w:iCs/>
          <w:kern w:val="0"/>
          <w:sz w:val="20"/>
          <w:szCs w:val="20"/>
          <w:shd w:val="clear" w:color="FFFFFF" w:fill="D9D9D9"/>
          <w:cs w:val="0"/>
          <w:lang w:val="en-US" w:eastAsia="zh-CN" w:bidi="ru-RU"/>
        </w:rPr>
        <w:t>147</w:t>
      </w:r>
      <w:r>
        <w:rPr>
          <w:rFonts w:hint="default" w:ascii="Times New Roman" w:hAnsi="Times New Roman" w:cs="Times New Roman" w:eastAsiaTheme="minorEastAsia"/>
          <w:i/>
          <w:iCs/>
          <w:kern w:val="0"/>
          <w:sz w:val="20"/>
          <w:szCs w:val="20"/>
          <w:shd w:val="clear" w:color="FFFFFF" w:fill="D9D9D9"/>
          <w:cs w:val="0"/>
          <w:lang w:val="ru-RU" w:eastAsia="zh-CN" w:bidi="ru-RU"/>
        </w:rPr>
        <w:t>)</w:t>
      </w:r>
      <w:r>
        <w:rPr>
          <w:rFonts w:hint="default" w:cs="Times New Roman" w:eastAsiaTheme="minorEastAsia"/>
          <w:kern w:val="0"/>
          <w:sz w:val="28"/>
          <w:szCs w:val="28"/>
          <w:cs w:val="0"/>
          <w:lang w:val="en-US" w:eastAsia="zh-CN" w:bidi="ru-RU"/>
        </w:rPr>
        <w:t>.</w:t>
      </w:r>
    </w:p>
    <w:p>
      <w:pPr>
        <w:pStyle w:val="4"/>
        <w:ind w:firstLine="560" w:firstLineChars="200"/>
        <w:jc w:val="both"/>
        <w:rPr>
          <w:rFonts w:hint="default" w:ascii="Times New Roman" w:hAnsi="Times New Roman" w:cs="Times New Roman" w:eastAsiaTheme="minorEastAsia"/>
          <w:kern w:val="0"/>
          <w:sz w:val="28"/>
          <w:szCs w:val="28"/>
          <w:cs w:val="0"/>
          <w:lang w:val="en-US" w:eastAsia="zh-CN" w:bidi="ru-RU"/>
        </w:rPr>
      </w:pPr>
      <w:r>
        <w:rPr>
          <w:rFonts w:hint="default" w:cs="Times New Roman" w:eastAsiaTheme="minorEastAsia"/>
          <w:kern w:val="0"/>
          <w:sz w:val="28"/>
          <w:szCs w:val="28"/>
          <w:cs w:val="0"/>
          <w:lang w:val="en-US" w:eastAsia="zh-CN" w:bidi="ru-RU"/>
        </w:rPr>
        <w:t>«</w:t>
      </w:r>
      <w:r>
        <w:rPr>
          <w:rFonts w:hint="default" w:ascii="Times New Roman" w:hAnsi="Times New Roman" w:cs="Times New Roman" w:eastAsiaTheme="minorEastAsia"/>
          <w:kern w:val="0"/>
          <w:sz w:val="28"/>
          <w:szCs w:val="28"/>
          <w:cs w:val="0"/>
          <w:lang w:val="en-US" w:eastAsia="zh-CN" w:bidi="ru-RU"/>
        </w:rPr>
        <w:t>Однако чтобы это было возможно, необходимы также некоторые моменты, посвящ</w:t>
      </w:r>
      <w:r>
        <w:rPr>
          <w:rFonts w:hint="default" w:cs="Times New Roman" w:eastAsiaTheme="minorEastAsia"/>
          <w:kern w:val="0"/>
          <w:sz w:val="28"/>
          <w:szCs w:val="28"/>
          <w:cs w:val="0"/>
          <w:lang w:val="en-US" w:eastAsia="zh-CN" w:bidi="ru-RU"/>
        </w:rPr>
        <w:t>ё</w:t>
      </w:r>
      <w:r>
        <w:rPr>
          <w:rFonts w:hint="default" w:ascii="Times New Roman" w:hAnsi="Times New Roman" w:cs="Times New Roman" w:eastAsiaTheme="minorEastAsia"/>
          <w:kern w:val="0"/>
          <w:sz w:val="28"/>
          <w:szCs w:val="28"/>
          <w:cs w:val="0"/>
          <w:lang w:val="en-US" w:eastAsia="zh-CN" w:bidi="ru-RU"/>
        </w:rPr>
        <w:t>нные только Богу и провед</w:t>
      </w:r>
      <w:r>
        <w:rPr>
          <w:rFonts w:hint="default" w:cs="Times New Roman" w:eastAsiaTheme="minorEastAsia"/>
          <w:kern w:val="0"/>
          <w:sz w:val="28"/>
          <w:szCs w:val="28"/>
          <w:cs w:val="0"/>
          <w:lang w:val="en-US" w:eastAsia="zh-CN" w:bidi="ru-RU"/>
        </w:rPr>
        <w:t>ё</w:t>
      </w:r>
      <w:r>
        <w:rPr>
          <w:rFonts w:hint="default" w:ascii="Times New Roman" w:hAnsi="Times New Roman" w:cs="Times New Roman" w:eastAsiaTheme="minorEastAsia"/>
          <w:kern w:val="0"/>
          <w:sz w:val="28"/>
          <w:szCs w:val="28"/>
          <w:cs w:val="0"/>
          <w:lang w:val="en-US" w:eastAsia="zh-CN" w:bidi="ru-RU"/>
        </w:rPr>
        <w:t xml:space="preserve">нные в уединении с Ним. Для святой Терезы Авильской молитва это «поддержание дружбы, частое пребывание наедине с </w:t>
      </w:r>
      <w:r>
        <w:rPr>
          <w:rFonts w:hint="default" w:cs="Times New Roman" w:eastAsiaTheme="minorEastAsia"/>
          <w:kern w:val="0"/>
          <w:sz w:val="28"/>
          <w:szCs w:val="28"/>
          <w:cs w:val="0"/>
          <w:lang w:val="en-US" w:eastAsia="zh-CN" w:bidi="ru-RU"/>
        </w:rPr>
        <w:t>Т</w:t>
      </w:r>
      <w:r>
        <w:rPr>
          <w:rFonts w:hint="default" w:ascii="Times New Roman" w:hAnsi="Times New Roman" w:cs="Times New Roman" w:eastAsiaTheme="minorEastAsia"/>
          <w:kern w:val="0"/>
          <w:sz w:val="28"/>
          <w:szCs w:val="28"/>
          <w:cs w:val="0"/>
          <w:lang w:val="en-US" w:eastAsia="zh-CN" w:bidi="ru-RU"/>
        </w:rPr>
        <w:t xml:space="preserve">ем, </w:t>
      </w:r>
      <w:r>
        <w:rPr>
          <w:rFonts w:hint="default" w:cs="Times New Roman" w:eastAsiaTheme="minorEastAsia"/>
          <w:kern w:val="0"/>
          <w:sz w:val="28"/>
          <w:szCs w:val="28"/>
          <w:cs w:val="0"/>
          <w:lang w:val="en-US" w:eastAsia="zh-CN" w:bidi="ru-RU"/>
        </w:rPr>
        <w:t>К</w:t>
      </w:r>
      <w:r>
        <w:rPr>
          <w:rFonts w:hint="default" w:ascii="Times New Roman" w:hAnsi="Times New Roman" w:cs="Times New Roman" w:eastAsiaTheme="minorEastAsia"/>
          <w:kern w:val="0"/>
          <w:sz w:val="28"/>
          <w:szCs w:val="28"/>
          <w:cs w:val="0"/>
          <w:lang w:val="en-US" w:eastAsia="zh-CN" w:bidi="ru-RU"/>
        </w:rPr>
        <w:t>то – как мы знаем – нас любит». Я хотел бы подчеркнуть, что это справедливо не только для немногих привилегированных, но и для всех людей, поскольку «все мы нуждаемся в таком молчании, преисполненном ощущения благоговейного присутствия». Доверительная молитва – это ответ сердца, открытого к встрече лицом к лицу с Богом, встрече, которая заставляет замолчать всякий шум, чтобы услышать нежный голос Господа, звучащий в тишине</w:t>
      </w:r>
      <w:r>
        <w:rPr>
          <w:rFonts w:hint="default" w:cs="Times New Roman" w:eastAsiaTheme="minorEastAsia"/>
          <w:kern w:val="0"/>
          <w:sz w:val="28"/>
          <w:szCs w:val="28"/>
          <w:cs w:val="0"/>
          <w:lang w:val="en-US" w:eastAsia="zh-CN" w:bidi="ru-RU"/>
        </w:rPr>
        <w:t>»</w:t>
      </w:r>
      <w:r>
        <w:rPr>
          <w:rFonts w:hint="default" w:cs="Times New Roman" w:eastAsiaTheme="minorEastAsia"/>
          <w:kern w:val="0"/>
          <w:sz w:val="20"/>
          <w:szCs w:val="20"/>
          <w:cs w:val="0"/>
          <w:lang w:val="en-US" w:eastAsia="zh-CN" w:bidi="ru-RU"/>
        </w:rPr>
        <w:t xml:space="preserve">  </w:t>
      </w:r>
      <w:r>
        <w:rPr>
          <w:rFonts w:hint="default" w:ascii="Times New Roman" w:hAnsi="Times New Roman" w:cs="Times New Roman" w:eastAsiaTheme="minorEastAsia"/>
          <w:i/>
          <w:iCs/>
          <w:kern w:val="0"/>
          <w:sz w:val="20"/>
          <w:szCs w:val="20"/>
          <w:shd w:val="clear" w:color="FFFFFF" w:fill="D9D9D9"/>
          <w:cs w:val="0"/>
          <w:lang w:val="ru-RU" w:eastAsia="zh-CN" w:bidi="ru-RU"/>
        </w:rPr>
        <w:t>(</w:t>
      </w:r>
      <w:r>
        <w:rPr>
          <w:rFonts w:hint="default" w:ascii="Times New Roman" w:hAnsi="Times New Roman" w:cs="Times New Roman" w:eastAsiaTheme="minorEastAsia"/>
          <w:i/>
          <w:iCs/>
          <w:kern w:val="0"/>
          <w:sz w:val="20"/>
          <w:szCs w:val="20"/>
          <w:shd w:val="clear" w:color="FFFFFF" w:fill="D9D9D9"/>
          <w:cs w:val="0"/>
          <w:lang w:val="en-US" w:eastAsia="zh-CN" w:bidi="ru-RU"/>
        </w:rPr>
        <w:t>GE</w:t>
      </w:r>
      <w:r>
        <w:rPr>
          <w:rFonts w:hint="default" w:ascii="Times New Roman" w:hAnsi="Times New Roman" w:cs="Times New Roman" w:eastAsiaTheme="minorEastAsia"/>
          <w:i/>
          <w:iCs/>
          <w:kern w:val="0"/>
          <w:sz w:val="20"/>
          <w:szCs w:val="20"/>
          <w:shd w:val="clear" w:color="FFFFFF" w:fill="D9D9D9"/>
          <w:cs w:val="0"/>
          <w:lang w:val="ru-RU" w:eastAsia="zh-CN" w:bidi="ru-RU"/>
        </w:rPr>
        <w:t>,</w:t>
      </w:r>
      <w:r>
        <w:rPr>
          <w:rFonts w:hint="default" w:cs="Times New Roman" w:eastAsiaTheme="minorEastAsia"/>
          <w:i/>
          <w:iCs/>
          <w:kern w:val="0"/>
          <w:sz w:val="20"/>
          <w:szCs w:val="20"/>
          <w:shd w:val="clear" w:color="FFFFFF" w:fill="D9D9D9"/>
          <w:cs w:val="0"/>
          <w:lang w:val="en-US" w:eastAsia="zh-CN" w:bidi="ru-RU"/>
        </w:rPr>
        <w:t>149</w:t>
      </w:r>
      <w:r>
        <w:rPr>
          <w:rFonts w:hint="default" w:ascii="Times New Roman" w:hAnsi="Times New Roman" w:cs="Times New Roman" w:eastAsiaTheme="minorEastAsia"/>
          <w:i/>
          <w:iCs/>
          <w:kern w:val="0"/>
          <w:sz w:val="20"/>
          <w:szCs w:val="20"/>
          <w:shd w:val="clear" w:color="FFFFFF" w:fill="D9D9D9"/>
          <w:cs w:val="0"/>
          <w:lang w:val="ru-RU" w:eastAsia="zh-CN" w:bidi="ru-RU"/>
        </w:rPr>
        <w:t>)</w:t>
      </w:r>
      <w:r>
        <w:rPr>
          <w:rFonts w:hint="default" w:ascii="Times New Roman" w:hAnsi="Times New Roman" w:cs="Times New Roman" w:eastAsiaTheme="minorEastAsia"/>
          <w:kern w:val="0"/>
          <w:sz w:val="28"/>
          <w:szCs w:val="28"/>
          <w:cs w:val="0"/>
          <w:lang w:val="en-US" w:eastAsia="zh-CN" w:bidi="ru-RU"/>
        </w:rPr>
        <w:t>.</w:t>
      </w:r>
    </w:p>
    <w:p>
      <w:pPr>
        <w:pStyle w:val="4"/>
        <w:ind w:firstLine="560" w:firstLineChars="200"/>
        <w:jc w:val="both"/>
        <w:rPr>
          <w:rFonts w:hint="default" w:ascii="Times New Roman" w:hAnsi="Times New Roman" w:cs="Times New Roman" w:eastAsiaTheme="minorEastAsia"/>
          <w:kern w:val="0"/>
          <w:sz w:val="28"/>
          <w:szCs w:val="28"/>
          <w:cs w:val="0"/>
          <w:lang w:val="en-US" w:eastAsia="zh-CN" w:bidi="ru-RU"/>
        </w:rPr>
      </w:pPr>
      <w:r>
        <w:rPr>
          <w:rFonts w:hint="default" w:ascii="Times New Roman" w:hAnsi="Times New Roman" w:cs="Times New Roman" w:eastAsiaTheme="minorEastAsia"/>
          <w:kern w:val="0"/>
          <w:sz w:val="28"/>
          <w:szCs w:val="28"/>
          <w:cs w:val="0"/>
          <w:lang w:val="en-US" w:eastAsia="zh-CN" w:bidi="ru-RU"/>
        </w:rPr>
        <w:t xml:space="preserve"> </w:t>
      </w:r>
      <w:r>
        <w:rPr>
          <w:rFonts w:hint="default" w:cs="Times New Roman" w:eastAsiaTheme="minorEastAsia"/>
          <w:kern w:val="0"/>
          <w:sz w:val="28"/>
          <w:szCs w:val="28"/>
          <w:cs w:val="0"/>
          <w:lang w:val="en-US" w:eastAsia="zh-CN" w:bidi="ru-RU"/>
        </w:rPr>
        <w:t>«</w:t>
      </w:r>
      <w:r>
        <w:rPr>
          <w:rFonts w:hint="default" w:ascii="Times New Roman" w:hAnsi="Times New Roman" w:cs="Times New Roman" w:eastAsiaTheme="minorEastAsia"/>
          <w:kern w:val="0"/>
          <w:sz w:val="28"/>
          <w:szCs w:val="28"/>
          <w:cs w:val="0"/>
          <w:lang w:val="en-US" w:eastAsia="zh-CN" w:bidi="ru-RU"/>
        </w:rPr>
        <w:t>В этом молчании можно различать в свете Духа пути святости, которые Господь предлагает нам. В противном случае все наши решения могут оказаться лишь «декорациями», которые вместо того, чтобы прославлять Евангелие в нашей жизни, будут скрывать или заглушать его. Каждому ученику необходимо находиться с Учителем, слушать Его, учиться у Него, учиться всегда. Если мы не будем слушать, все наши слова окажутся лишь никчемным шумом</w:t>
      </w:r>
      <w:r>
        <w:rPr>
          <w:rFonts w:hint="default" w:cs="Times New Roman" w:eastAsiaTheme="minorEastAsia"/>
          <w:kern w:val="0"/>
          <w:sz w:val="28"/>
          <w:szCs w:val="28"/>
          <w:cs w:val="0"/>
          <w:lang w:val="en-US" w:eastAsia="zh-CN" w:bidi="ru-RU"/>
        </w:rPr>
        <w:t xml:space="preserve">» </w:t>
      </w:r>
      <w:r>
        <w:rPr>
          <w:rFonts w:hint="default" w:ascii="Times New Roman" w:hAnsi="Times New Roman" w:cs="Times New Roman" w:eastAsiaTheme="minorEastAsia"/>
          <w:i/>
          <w:iCs/>
          <w:kern w:val="0"/>
          <w:sz w:val="20"/>
          <w:szCs w:val="20"/>
          <w:shd w:val="clear" w:color="FFFFFF" w:fill="D9D9D9"/>
          <w:cs w:val="0"/>
          <w:lang w:val="ru-RU" w:eastAsia="zh-CN" w:bidi="ru-RU"/>
        </w:rPr>
        <w:t>(</w:t>
      </w:r>
      <w:r>
        <w:rPr>
          <w:rFonts w:hint="default" w:ascii="Times New Roman" w:hAnsi="Times New Roman" w:cs="Times New Roman" w:eastAsiaTheme="minorEastAsia"/>
          <w:i/>
          <w:iCs/>
          <w:kern w:val="0"/>
          <w:sz w:val="20"/>
          <w:szCs w:val="20"/>
          <w:shd w:val="clear" w:color="FFFFFF" w:fill="D9D9D9"/>
          <w:cs w:val="0"/>
          <w:lang w:val="en-US" w:eastAsia="zh-CN" w:bidi="ru-RU"/>
        </w:rPr>
        <w:t>GE</w:t>
      </w:r>
      <w:r>
        <w:rPr>
          <w:rFonts w:hint="default" w:ascii="Times New Roman" w:hAnsi="Times New Roman" w:cs="Times New Roman" w:eastAsiaTheme="minorEastAsia"/>
          <w:i/>
          <w:iCs/>
          <w:kern w:val="0"/>
          <w:sz w:val="20"/>
          <w:szCs w:val="20"/>
          <w:shd w:val="clear" w:color="FFFFFF" w:fill="D9D9D9"/>
          <w:cs w:val="0"/>
          <w:lang w:val="ru-RU" w:eastAsia="zh-CN" w:bidi="ru-RU"/>
        </w:rPr>
        <w:t>,</w:t>
      </w:r>
      <w:r>
        <w:rPr>
          <w:rFonts w:hint="default" w:cs="Times New Roman" w:eastAsiaTheme="minorEastAsia"/>
          <w:i/>
          <w:iCs/>
          <w:kern w:val="0"/>
          <w:sz w:val="20"/>
          <w:szCs w:val="20"/>
          <w:shd w:val="clear" w:color="FFFFFF" w:fill="D9D9D9"/>
          <w:cs w:val="0"/>
          <w:lang w:val="en-US" w:eastAsia="zh-CN" w:bidi="ru-RU"/>
        </w:rPr>
        <w:t>150</w:t>
      </w:r>
      <w:r>
        <w:rPr>
          <w:rFonts w:hint="default" w:ascii="Times New Roman" w:hAnsi="Times New Roman" w:cs="Times New Roman" w:eastAsiaTheme="minorEastAsia"/>
          <w:i/>
          <w:iCs/>
          <w:kern w:val="0"/>
          <w:sz w:val="20"/>
          <w:szCs w:val="20"/>
          <w:shd w:val="clear" w:color="FFFFFF" w:fill="D9D9D9"/>
          <w:cs w:val="0"/>
          <w:lang w:val="ru-RU" w:eastAsia="zh-CN" w:bidi="ru-RU"/>
        </w:rPr>
        <w:t>)</w:t>
      </w:r>
      <w:r>
        <w:rPr>
          <w:rFonts w:hint="default" w:ascii="Times New Roman" w:hAnsi="Times New Roman" w:cs="Times New Roman" w:eastAsiaTheme="minorEastAsia"/>
          <w:kern w:val="0"/>
          <w:sz w:val="28"/>
          <w:szCs w:val="28"/>
          <w:cs w:val="0"/>
          <w:lang w:val="en-US" w:eastAsia="zh-CN" w:bidi="ru-RU"/>
        </w:rPr>
        <w:t>.</w:t>
      </w:r>
    </w:p>
    <w:p>
      <w:pPr>
        <w:pStyle w:val="4"/>
        <w:ind w:firstLine="560" w:firstLineChars="200"/>
        <w:jc w:val="both"/>
        <w:rPr>
          <w:rFonts w:hint="default" w:ascii="Times New Roman" w:hAnsi="Times New Roman" w:cs="Times New Roman" w:eastAsiaTheme="minorEastAsia"/>
          <w:kern w:val="0"/>
          <w:sz w:val="28"/>
          <w:szCs w:val="28"/>
          <w:cs w:val="0"/>
          <w:lang w:val="en-US" w:eastAsia="zh-CN" w:bidi="ru-RU"/>
        </w:rPr>
      </w:pPr>
    </w:p>
    <w:p>
      <w:pPr>
        <w:pStyle w:val="4"/>
        <w:pBdr>
          <w:top w:val="single" w:color="auto" w:sz="4" w:space="1"/>
          <w:left w:val="single" w:color="auto" w:sz="4" w:space="4"/>
          <w:bottom w:val="single" w:color="auto" w:sz="4" w:space="1"/>
          <w:right w:val="single" w:color="auto" w:sz="4" w:space="4"/>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Текст отца Каффареля</w:t>
      </w:r>
    </w:p>
    <w:p>
      <w:pPr>
        <w:pStyle w:val="4"/>
        <w:spacing w:beforeAutospacing="0" w:afterAutospacing="0" w:line="264" w:lineRule="auto"/>
        <w:jc w:val="both"/>
        <w:rPr>
          <w:rFonts w:eastAsiaTheme="minorEastAsia"/>
          <w:b/>
          <w:bCs/>
          <w:i/>
          <w:iCs/>
          <w:sz w:val="28"/>
          <w:szCs w:val="28"/>
          <w:lang w:val="ru-RU" w:bidi="ru-RU"/>
        </w:rPr>
      </w:pPr>
    </w:p>
    <w:p>
      <w:pPr>
        <w:pStyle w:val="4"/>
        <w:spacing w:beforeAutospacing="0" w:afterAutospacing="0" w:line="264" w:lineRule="auto"/>
        <w:ind w:firstLine="560" w:firstLineChars="200"/>
        <w:jc w:val="both"/>
        <w:rPr>
          <w:rFonts w:hint="default" w:eastAsiaTheme="minorEastAsia"/>
          <w:sz w:val="28"/>
          <w:szCs w:val="28"/>
          <w:lang w:val="en-US" w:bidi="ru-RU"/>
        </w:rPr>
      </w:pPr>
      <w:r>
        <w:rPr>
          <w:rFonts w:eastAsiaTheme="minorEastAsia"/>
          <w:sz w:val="28"/>
          <w:szCs w:val="28"/>
          <w:lang w:val="ru-RU" w:bidi="ru-RU"/>
        </w:rPr>
        <w:t>Для</w:t>
      </w:r>
      <w:r>
        <w:rPr>
          <w:rFonts w:hint="default" w:eastAsiaTheme="minorEastAsia"/>
          <w:sz w:val="28"/>
          <w:szCs w:val="28"/>
          <w:lang w:val="en-US" w:bidi="ru-RU"/>
        </w:rPr>
        <w:t xml:space="preserve"> Христа жить означает молиться. </w:t>
      </w:r>
      <w:r>
        <w:rPr>
          <w:rFonts w:hint="default" w:eastAsiaTheme="minorEastAsia"/>
          <w:color w:val="auto"/>
          <w:sz w:val="28"/>
          <w:szCs w:val="28"/>
          <w:lang w:val="ru-RU" w:bidi="ru-RU"/>
        </w:rPr>
        <w:t>Задумайтесь</w:t>
      </w:r>
      <w:r>
        <w:rPr>
          <w:rFonts w:hint="default" w:eastAsiaTheme="minorEastAsia"/>
          <w:color w:val="auto"/>
          <w:sz w:val="28"/>
          <w:szCs w:val="28"/>
          <w:lang w:val="en-US" w:bidi="ru-RU"/>
        </w:rPr>
        <w:t xml:space="preserve"> об этом, попробуйте понять, научитесь Его молитве. А лучше - если слова, которые я употребил </w:t>
      </w:r>
      <w:r>
        <w:rPr>
          <w:rFonts w:hint="default" w:eastAsiaTheme="minorEastAsia"/>
          <w:sz w:val="28"/>
          <w:szCs w:val="28"/>
          <w:lang w:val="en-US" w:bidi="ru-RU"/>
        </w:rPr>
        <w:t xml:space="preserve">делают слишком большой акцент на требовании действия - позвольте, чтобы молитва сама достигла Вас, завладела Вами, учила и вела к Отцу. </w:t>
      </w:r>
      <w:r>
        <w:rPr>
          <w:rFonts w:hint="default" w:eastAsiaTheme="minorEastAsia"/>
          <w:sz w:val="28"/>
          <w:szCs w:val="28"/>
          <w:lang w:val="ru-RU" w:bidi="ru-RU"/>
        </w:rPr>
        <w:t>Я</w:t>
      </w:r>
      <w:r>
        <w:rPr>
          <w:rFonts w:hint="default" w:eastAsiaTheme="minorEastAsia"/>
          <w:sz w:val="28"/>
          <w:szCs w:val="28"/>
          <w:lang w:val="en-US" w:bidi="ru-RU"/>
        </w:rPr>
        <w:t xml:space="preserve"> не обещаю, что вы поймёте её, прошу лишь, чтобы поверили в неё, и чтобы во время молитвы полностью отдали ей самих себя. Найдите место для молитвы, чтобы она могла </w:t>
      </w:r>
      <w:r>
        <w:rPr>
          <w:rFonts w:hint="default" w:eastAsiaTheme="minorEastAsia"/>
          <w:color w:val="auto"/>
          <w:sz w:val="28"/>
          <w:szCs w:val="28"/>
          <w:lang w:val="en-US" w:bidi="ru-RU"/>
        </w:rPr>
        <w:t xml:space="preserve">проникнуть </w:t>
      </w:r>
      <w:r>
        <w:rPr>
          <w:rFonts w:hint="default" w:eastAsiaTheme="minorEastAsia"/>
          <w:sz w:val="28"/>
          <w:szCs w:val="28"/>
          <w:lang w:val="en-US" w:bidi="ru-RU"/>
        </w:rPr>
        <w:t xml:space="preserve">в вас; так, как огонь </w:t>
      </w:r>
      <w:r>
        <w:rPr>
          <w:rFonts w:hint="default" w:eastAsiaTheme="minorEastAsia"/>
          <w:sz w:val="28"/>
          <w:szCs w:val="28"/>
          <w:lang w:val="ru-RU" w:bidi="ru-RU"/>
        </w:rPr>
        <w:t>поглощает</w:t>
      </w:r>
      <w:r>
        <w:rPr>
          <w:rFonts w:hint="default" w:eastAsiaTheme="minorEastAsia"/>
          <w:sz w:val="28"/>
          <w:szCs w:val="28"/>
          <w:lang w:val="en-US" w:bidi="ru-RU"/>
        </w:rPr>
        <w:t xml:space="preserve"> дерево и оставляет его </w:t>
      </w:r>
      <w:r>
        <w:rPr>
          <w:rFonts w:hint="default" w:eastAsiaTheme="minorEastAsia"/>
          <w:sz w:val="28"/>
          <w:szCs w:val="28"/>
          <w:lang w:val="ru-RU" w:bidi="ru-RU"/>
        </w:rPr>
        <w:t>раскалённым</w:t>
      </w:r>
      <w:r>
        <w:rPr>
          <w:rFonts w:hint="default" w:eastAsiaTheme="minorEastAsia"/>
          <w:sz w:val="28"/>
          <w:szCs w:val="28"/>
          <w:lang w:val="en-US" w:bidi="ru-RU"/>
        </w:rPr>
        <w:t>.</w:t>
      </w:r>
    </w:p>
    <w:p>
      <w:pPr>
        <w:pStyle w:val="4"/>
        <w:spacing w:beforeAutospacing="0" w:afterAutospacing="0" w:line="264" w:lineRule="auto"/>
        <w:ind w:firstLine="560" w:firstLineChars="200"/>
        <w:jc w:val="both"/>
        <w:rPr>
          <w:rFonts w:hint="default" w:eastAsiaTheme="minorEastAsia"/>
          <w:sz w:val="28"/>
          <w:szCs w:val="28"/>
          <w:lang w:val="en-US" w:bidi="ru-RU"/>
        </w:rPr>
      </w:pPr>
    </w:p>
    <w:p>
      <w:pPr>
        <w:pStyle w:val="4"/>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 xml:space="preserve">Молиться - это исполнять просьбу Христа, который говорит: «Дай мне твой разум, твоё сердце, всего себя, всё то, что в человеке может молиться, чтобы Я мог родить в тебе прославление Отцу. Разве не для того Я пришёл, чтобы разжечь огонь на земле, </w:t>
      </w:r>
      <w:r>
        <w:rPr>
          <w:rFonts w:hint="default" w:eastAsiaTheme="minorEastAsia"/>
          <w:color w:val="auto"/>
          <w:sz w:val="28"/>
          <w:szCs w:val="28"/>
          <w:lang w:val="en-US" w:bidi="ru-RU"/>
        </w:rPr>
        <w:t xml:space="preserve">чтобы </w:t>
      </w:r>
      <w:r>
        <w:rPr>
          <w:rFonts w:hint="default" w:eastAsiaTheme="minorEastAsia"/>
          <w:color w:val="auto"/>
          <w:sz w:val="28"/>
          <w:szCs w:val="28"/>
          <w:lang w:val="ru-RU" w:bidi="ru-RU"/>
        </w:rPr>
        <w:t>стихии</w:t>
      </w:r>
      <w:r>
        <w:rPr>
          <w:rFonts w:hint="default" w:eastAsiaTheme="minorEastAsia"/>
          <w:color w:val="auto"/>
          <w:sz w:val="28"/>
          <w:szCs w:val="28"/>
          <w:lang w:val="en-US" w:bidi="ru-RU"/>
        </w:rPr>
        <w:t xml:space="preserve"> примирились друг с другом, переменяя </w:t>
      </w:r>
      <w:r>
        <w:rPr>
          <w:rFonts w:hint="default" w:eastAsiaTheme="minorEastAsia"/>
          <w:sz w:val="28"/>
          <w:szCs w:val="28"/>
          <w:lang w:val="en-US" w:bidi="ru-RU"/>
        </w:rPr>
        <w:t>деревья в живые факелы? Этот огонь - это Моя молитва. Пусть она тебя достигнет».</w:t>
      </w:r>
    </w:p>
    <w:p>
      <w:pPr>
        <w:pStyle w:val="4"/>
        <w:spacing w:beforeAutospacing="0" w:afterAutospacing="0" w:line="264" w:lineRule="auto"/>
        <w:ind w:firstLine="560" w:firstLineChars="200"/>
        <w:jc w:val="both"/>
        <w:rPr>
          <w:rFonts w:hint="default" w:eastAsiaTheme="minorEastAsia"/>
          <w:sz w:val="28"/>
          <w:szCs w:val="28"/>
          <w:lang w:val="en-US" w:bidi="ru-RU"/>
        </w:rPr>
      </w:pPr>
    </w:p>
    <w:p>
      <w:pPr>
        <w:pStyle w:val="4"/>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 xml:space="preserve">Христос есть как в только что окрещённом ребёнке, так и в великом мистике. Но жизнь Христа в каждом из них находится не на одном и том же этапе развития. Если </w:t>
      </w:r>
      <w:r>
        <w:rPr>
          <w:rFonts w:hint="default" w:eastAsiaTheme="minorEastAsia"/>
          <w:sz w:val="28"/>
          <w:szCs w:val="28"/>
          <w:lang w:val="ru-RU" w:bidi="ru-RU"/>
        </w:rPr>
        <w:t>в</w:t>
      </w:r>
      <w:r>
        <w:rPr>
          <w:rFonts w:hint="default" w:eastAsiaTheme="minorEastAsia"/>
          <w:sz w:val="28"/>
          <w:szCs w:val="28"/>
          <w:lang w:val="en-US" w:bidi="ru-RU"/>
        </w:rPr>
        <w:t xml:space="preserve"> душе только что окрещённого младенца уже трепещет молитва, Он присутствует в ней </w:t>
      </w:r>
      <w:r>
        <w:rPr>
          <w:rFonts w:hint="default" w:eastAsiaTheme="minorEastAsia"/>
          <w:sz w:val="28"/>
          <w:szCs w:val="28"/>
          <w:lang w:val="ru-RU" w:bidi="ru-RU"/>
        </w:rPr>
        <w:t>как</w:t>
      </w:r>
      <w:r>
        <w:rPr>
          <w:rFonts w:hint="default" w:eastAsiaTheme="minorEastAsia"/>
          <w:sz w:val="28"/>
          <w:szCs w:val="28"/>
          <w:lang w:val="en-US" w:bidi="ru-RU"/>
        </w:rPr>
        <w:t xml:space="preserve"> искра, искра огня. На протяжении его жизни она будет становиться всё более интенсивной, так же как и наше сотрудничество с Ним,  и охватит нас целиком.</w:t>
      </w:r>
    </w:p>
    <w:p>
      <w:pPr>
        <w:pStyle w:val="4"/>
        <w:spacing w:beforeAutospacing="0" w:afterAutospacing="0" w:line="264" w:lineRule="auto"/>
        <w:ind w:firstLine="560" w:firstLineChars="200"/>
        <w:jc w:val="both"/>
        <w:rPr>
          <w:rFonts w:hint="default" w:eastAsiaTheme="minorEastAsia"/>
          <w:sz w:val="28"/>
          <w:szCs w:val="28"/>
          <w:lang w:val="en-US" w:bidi="ru-RU"/>
        </w:rPr>
      </w:pPr>
    </w:p>
    <w:p>
      <w:pPr>
        <w:pStyle w:val="4"/>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Цель нашего сотрудничества прежде всего в том, чтобы присоединить нас, в самой глубине наше</w:t>
      </w:r>
      <w:r>
        <w:rPr>
          <w:rFonts w:hint="default" w:eastAsiaTheme="minorEastAsia"/>
          <w:sz w:val="28"/>
          <w:szCs w:val="28"/>
          <w:lang w:val="ru-RU" w:bidi="ru-RU"/>
        </w:rPr>
        <w:t>й</w:t>
      </w:r>
      <w:r>
        <w:rPr>
          <w:rFonts w:hint="default" w:eastAsiaTheme="minorEastAsia"/>
          <w:sz w:val="28"/>
          <w:szCs w:val="28"/>
          <w:lang w:val="en-US" w:bidi="ru-RU"/>
        </w:rPr>
        <w:t xml:space="preserve"> личности, к молитве Христа в нас самих. Обратите внимание на очень большое значение, которое я придаю слову «присоединить». Речь идёт не о безвольном согласии или знакомстве, но о полной отдаче, как полено, брошенное в огонь, чтобы оно также стало огнём.</w:t>
      </w:r>
    </w:p>
    <w:p>
      <w:pPr>
        <w:pStyle w:val="4"/>
        <w:spacing w:beforeAutospacing="0" w:afterAutospacing="0" w:line="264" w:lineRule="auto"/>
        <w:ind w:firstLine="560" w:firstLineChars="200"/>
        <w:jc w:val="both"/>
        <w:rPr>
          <w:rFonts w:hint="default" w:eastAsiaTheme="minorEastAsia"/>
          <w:sz w:val="28"/>
          <w:szCs w:val="28"/>
          <w:lang w:val="en-US" w:bidi="ru-RU"/>
        </w:rPr>
      </w:pPr>
    </w:p>
    <w:p>
      <w:pPr>
        <w:pStyle w:val="4"/>
        <w:spacing w:beforeAutospacing="0" w:afterAutospacing="0" w:line="264" w:lineRule="auto"/>
        <w:ind w:firstLine="560" w:firstLineChars="200"/>
        <w:jc w:val="both"/>
        <w:rPr>
          <w:rFonts w:hint="default" w:eastAsiaTheme="minorEastAsia"/>
          <w:color w:val="auto"/>
          <w:sz w:val="28"/>
          <w:szCs w:val="28"/>
          <w:lang w:val="en-US" w:bidi="ru-RU"/>
        </w:rPr>
      </w:pPr>
      <w:r>
        <w:rPr>
          <w:rFonts w:hint="default" w:eastAsiaTheme="minorEastAsia"/>
          <w:sz w:val="28"/>
          <w:szCs w:val="28"/>
          <w:lang w:val="en-US" w:bidi="ru-RU"/>
        </w:rPr>
        <w:t xml:space="preserve">Это сотрудничество основано также на поиске всем нашим разумом того, из чего состоит молитва Христа в нас, её великих составляющих: прославление, благословение, жертва, заступничество </w:t>
      </w:r>
      <w:r>
        <w:rPr>
          <w:rFonts w:hint="default" w:eastAsiaTheme="minorEastAsia"/>
          <w:color w:val="auto"/>
          <w:sz w:val="28"/>
          <w:szCs w:val="28"/>
          <w:lang w:val="en-US" w:bidi="ru-RU"/>
        </w:rPr>
        <w:t>и возможность совершенного их принятия.</w:t>
      </w:r>
    </w:p>
    <w:p>
      <w:pPr>
        <w:pStyle w:val="4"/>
        <w:spacing w:beforeAutospacing="0" w:afterAutospacing="0" w:line="264" w:lineRule="auto"/>
        <w:jc w:val="both"/>
        <w:rPr>
          <w:rFonts w:eastAsiaTheme="minorEastAsia"/>
          <w:b/>
          <w:bCs/>
          <w:i/>
          <w:iCs/>
          <w:sz w:val="28"/>
          <w:szCs w:val="28"/>
          <w:lang w:val="ru-RU" w:bidi="ru-RU"/>
        </w:rPr>
      </w:pPr>
    </w:p>
    <w:p>
      <w:pPr>
        <w:pStyle w:val="4"/>
        <w:spacing w:beforeAutospacing="0" w:afterAutospacing="0" w:line="264" w:lineRule="auto"/>
        <w:ind w:firstLine="562" w:firstLineChars="200"/>
        <w:jc w:val="both"/>
        <w:rPr>
          <w:rFonts w:eastAsiaTheme="minorEastAsia"/>
          <w:b/>
          <w:bCs/>
          <w:i/>
          <w:iCs/>
          <w:sz w:val="28"/>
          <w:szCs w:val="28"/>
          <w:lang w:val="ru-RU" w:bidi="ru-RU"/>
        </w:rPr>
      </w:pPr>
    </w:p>
    <w:p>
      <w:pPr>
        <w:pStyle w:val="4"/>
        <w:spacing w:beforeAutospacing="0" w:afterAutospacing="0" w:line="264" w:lineRule="auto"/>
        <w:ind w:firstLine="420"/>
        <w:jc w:val="both"/>
        <w:rPr>
          <w:rFonts w:eastAsiaTheme="minorEastAsia"/>
          <w:b/>
          <w:bCs/>
          <w:i/>
          <w:iCs/>
          <w:sz w:val="28"/>
          <w:szCs w:val="28"/>
          <w:lang w:val="ru-RU" w:bidi="ru-RU"/>
        </w:rPr>
      </w:pPr>
      <w:r>
        <w:rPr>
          <w:rFonts w:eastAsiaTheme="minorEastAsia"/>
          <w:b/>
          <w:bCs/>
          <w:i/>
          <w:iCs/>
          <w:sz w:val="28"/>
          <w:szCs w:val="28"/>
          <w:lang w:val="ru-RU" w:bidi="ru-RU"/>
        </w:rPr>
        <w:t>Рекомендации по подготовке встречи.</w:t>
      </w:r>
    </w:p>
    <w:p>
      <w:pPr>
        <w:pStyle w:val="4"/>
        <w:spacing w:beforeAutospacing="0" w:afterAutospacing="0" w:line="264" w:lineRule="auto"/>
        <w:ind w:firstLine="420"/>
        <w:jc w:val="both"/>
        <w:rPr>
          <w:rFonts w:eastAsiaTheme="minorEastAsia"/>
          <w:b/>
          <w:bCs/>
          <w:i/>
          <w:iCs/>
          <w:sz w:val="28"/>
          <w:szCs w:val="28"/>
          <w:lang w:val="ru-RU"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shd w:val="clear" w:color="FFFFFF" w:fill="D9D9D9"/>
          <w:lang w:val="ru-RU" w:bidi="ru-RU"/>
        </w:rPr>
      </w:pPr>
      <w:r>
        <w:rPr>
          <w:rFonts w:eastAsiaTheme="minorEastAsia"/>
          <w:sz w:val="28"/>
          <w:szCs w:val="28"/>
          <w:shd w:val="clear" w:color="FFFFFF" w:fill="D9D9D9"/>
          <w:lang w:val="ru-RU" w:bidi="ru-RU"/>
        </w:rPr>
        <w:t xml:space="preserve">Встреча экипы в форме </w:t>
      </w:r>
      <w:r>
        <w:rPr>
          <w:rFonts w:eastAsiaTheme="minorEastAsia"/>
          <w:i/>
          <w:iCs/>
          <w:sz w:val="28"/>
          <w:szCs w:val="28"/>
          <w:shd w:val="clear" w:color="FFFFFF" w:fill="D9D9D9"/>
          <w:lang w:bidi="ru-RU"/>
        </w:rPr>
        <w:t>Ecclesia</w:t>
      </w:r>
      <w:r>
        <w:rPr>
          <w:rFonts w:eastAsiaTheme="minorEastAsia"/>
          <w:sz w:val="28"/>
          <w:szCs w:val="28"/>
          <w:shd w:val="clear" w:color="FFFFFF" w:fill="D9D9D9"/>
          <w:lang w:val="ru-RU" w:bidi="ru-RU"/>
        </w:rPr>
        <w:t>:</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2" w:firstLineChars="200"/>
        <w:jc w:val="both"/>
        <w:rPr>
          <w:rFonts w:eastAsiaTheme="minorEastAsia"/>
          <w:b/>
          <w:bCs/>
          <w:sz w:val="28"/>
          <w:szCs w:val="28"/>
          <w:lang w:val="ru-RU" w:bidi="ru-RU"/>
        </w:rPr>
      </w:pPr>
    </w:p>
    <w:p>
      <w:pPr>
        <w:pStyle w:val="4"/>
        <w:numPr>
          <w:ilvl w:val="0"/>
          <w:numId w:val="1"/>
        </w:numPr>
        <w:pBdr>
          <w:top w:val="none" w:color="auto" w:sz="0" w:space="1"/>
          <w:left w:val="none" w:color="auto" w:sz="0" w:space="4"/>
          <w:bottom w:val="none" w:color="auto" w:sz="0" w:space="1"/>
          <w:right w:val="none" w:color="auto" w:sz="0" w:space="4"/>
        </w:pBdr>
        <w:spacing w:beforeAutospacing="0" w:afterAutospacing="0" w:line="264" w:lineRule="auto"/>
        <w:ind w:left="420" w:leftChars="0" w:hanging="420" w:firstLineChars="0"/>
        <w:jc w:val="both"/>
        <w:rPr>
          <w:rFonts w:hint="default" w:eastAsiaTheme="minorEastAsia"/>
          <w:b/>
          <w:bCs/>
          <w:sz w:val="28"/>
          <w:szCs w:val="28"/>
          <w:lang w:val="en-US" w:bidi="ru-RU"/>
        </w:rPr>
      </w:pPr>
      <w:r>
        <w:rPr>
          <w:rFonts w:eastAsiaTheme="minorEastAsia"/>
          <w:b/>
          <w:bCs/>
          <w:sz w:val="28"/>
          <w:szCs w:val="28"/>
          <w:lang w:val="ru-RU" w:bidi="ru-RU"/>
        </w:rPr>
        <w:t>Условие Четвёртое: Братская</w:t>
      </w:r>
      <w:r>
        <w:rPr>
          <w:rFonts w:hint="default" w:eastAsiaTheme="minorEastAsia"/>
          <w:b/>
          <w:bCs/>
          <w:sz w:val="28"/>
          <w:szCs w:val="28"/>
          <w:lang w:val="en-US" w:bidi="ru-RU"/>
        </w:rPr>
        <w:t xml:space="preserve"> помощь</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lang w:val="ru-RU"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420" w:firstLineChars="0"/>
        <w:jc w:val="both"/>
        <w:rPr>
          <w:rFonts w:hint="default" w:eastAsiaTheme="minorEastAsia"/>
          <w:i/>
          <w:iCs/>
          <w:sz w:val="28"/>
          <w:szCs w:val="28"/>
          <w:lang w:val="en-US" w:bidi="ru-RU"/>
        </w:rPr>
      </w:pPr>
      <w:r>
        <w:rPr>
          <w:rFonts w:hint="default" w:eastAsiaTheme="minorEastAsia"/>
          <w:sz w:val="28"/>
          <w:szCs w:val="28"/>
          <w:lang w:val="en-US" w:bidi="ru-RU"/>
        </w:rPr>
        <w:t xml:space="preserve">(...) </w:t>
      </w:r>
      <w:r>
        <w:rPr>
          <w:rFonts w:hint="default" w:eastAsiaTheme="minorEastAsia"/>
          <w:i/>
          <w:iCs/>
          <w:sz w:val="28"/>
          <w:szCs w:val="28"/>
          <w:lang w:val="en-US" w:bidi="ru-RU"/>
        </w:rPr>
        <w:t>с</w:t>
      </w:r>
      <w:r>
        <w:rPr>
          <w:rFonts w:eastAsiaTheme="minorEastAsia"/>
          <w:i/>
          <w:iCs/>
          <w:sz w:val="28"/>
          <w:szCs w:val="28"/>
          <w:lang w:val="ru-RU" w:bidi="ru-RU"/>
        </w:rPr>
        <w:t>оединённые</w:t>
      </w:r>
      <w:r>
        <w:rPr>
          <w:rFonts w:hint="default" w:eastAsiaTheme="minorEastAsia"/>
          <w:i/>
          <w:iCs/>
          <w:sz w:val="28"/>
          <w:szCs w:val="28"/>
          <w:lang w:val="en-US" w:bidi="ru-RU"/>
        </w:rPr>
        <w:t xml:space="preserve"> во Христе, соединённые братской любовью. Если нет братской любви, нет христианской встречи, </w:t>
      </w:r>
      <w:r>
        <w:rPr>
          <w:rFonts w:hint="default" w:eastAsiaTheme="minorEastAsia"/>
          <w:i/>
          <w:iCs/>
          <w:sz w:val="28"/>
          <w:szCs w:val="28"/>
          <w:lang w:val="ru-RU" w:bidi="ru-RU"/>
        </w:rPr>
        <w:t>даже</w:t>
      </w:r>
      <w:r>
        <w:rPr>
          <w:rFonts w:hint="default" w:eastAsiaTheme="minorEastAsia"/>
          <w:i/>
          <w:iCs/>
          <w:sz w:val="28"/>
          <w:szCs w:val="28"/>
          <w:lang w:val="en-US" w:bidi="ru-RU"/>
        </w:rPr>
        <w:t xml:space="preserve"> можно сказать - нет христианской любви.</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iCs/>
          <w:color w:val="auto"/>
          <w:sz w:val="28"/>
          <w:szCs w:val="28"/>
          <w:lang w:val="en-US" w:bidi="ru-RU"/>
        </w:rPr>
      </w:pPr>
      <w:r>
        <w:rPr>
          <w:rFonts w:hint="default" w:eastAsiaTheme="minorEastAsia"/>
          <w:i/>
          <w:iCs/>
          <w:sz w:val="28"/>
          <w:szCs w:val="28"/>
          <w:lang w:val="en-US" w:bidi="ru-RU"/>
        </w:rPr>
        <w:t xml:space="preserve">Мне кажется, ваша ответственность состоит в том, чтобы сделать всё возможное для того, чтобы </w:t>
      </w:r>
      <w:r>
        <w:rPr>
          <w:rFonts w:hint="default" w:eastAsiaTheme="minorEastAsia"/>
          <w:i/>
          <w:iCs/>
          <w:sz w:val="28"/>
          <w:szCs w:val="28"/>
          <w:lang w:val="ru-RU" w:bidi="ru-RU"/>
        </w:rPr>
        <w:t>возникла</w:t>
      </w:r>
      <w:r>
        <w:rPr>
          <w:rFonts w:hint="default" w:eastAsiaTheme="minorEastAsia"/>
          <w:i/>
          <w:iCs/>
          <w:sz w:val="28"/>
          <w:szCs w:val="28"/>
          <w:lang w:val="en-US" w:bidi="ru-RU"/>
        </w:rPr>
        <w:t xml:space="preserve"> христианская любовь, т.е. любовь, которая никого не отвергает, которая преодолевает все границы, все преграды. Христианская любовь, которая всё хочет сделать общим. Недавно мы вспоминали, что «Всё у них было общее». </w:t>
      </w:r>
      <w:r>
        <w:rPr>
          <w:rFonts w:hint="default" w:eastAsiaTheme="minorEastAsia"/>
          <w:i/>
          <w:iCs/>
          <w:sz w:val="28"/>
          <w:szCs w:val="28"/>
          <w:lang w:val="ru-RU" w:bidi="ru-RU"/>
        </w:rPr>
        <w:t>Это</w:t>
      </w:r>
      <w:r>
        <w:rPr>
          <w:rFonts w:hint="default" w:eastAsiaTheme="minorEastAsia"/>
          <w:i/>
          <w:iCs/>
          <w:sz w:val="28"/>
          <w:szCs w:val="28"/>
          <w:lang w:val="en-US" w:bidi="ru-RU"/>
        </w:rPr>
        <w:t xml:space="preserve"> характеризовало </w:t>
      </w:r>
      <w:r>
        <w:rPr>
          <w:rFonts w:hint="default" w:eastAsiaTheme="minorEastAsia"/>
          <w:i/>
          <w:iCs/>
          <w:color w:val="auto"/>
          <w:sz w:val="28"/>
          <w:szCs w:val="28"/>
          <w:lang w:val="en-US" w:bidi="ru-RU"/>
        </w:rPr>
        <w:t xml:space="preserve">первые христианские общины, </w:t>
      </w:r>
      <w:r>
        <w:rPr>
          <w:rFonts w:hint="default" w:eastAsiaTheme="minorEastAsia"/>
          <w:i/>
          <w:iCs/>
          <w:color w:val="auto"/>
          <w:sz w:val="28"/>
          <w:szCs w:val="28"/>
          <w:lang w:val="ru-RU" w:bidi="ru-RU"/>
        </w:rPr>
        <w:t>и</w:t>
      </w:r>
      <w:r>
        <w:rPr>
          <w:rFonts w:hint="default" w:eastAsiaTheme="minorEastAsia"/>
          <w:i/>
          <w:iCs/>
          <w:color w:val="auto"/>
          <w:sz w:val="28"/>
          <w:szCs w:val="28"/>
          <w:lang w:val="en-US" w:bidi="ru-RU"/>
        </w:rPr>
        <w:t xml:space="preserve"> это должно определять вашу встречу.</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iCs/>
          <w:sz w:val="28"/>
          <w:szCs w:val="28"/>
          <w:lang w:val="en-US"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iCs/>
          <w:sz w:val="28"/>
          <w:szCs w:val="28"/>
          <w:lang w:val="en-US" w:bidi="ru-RU"/>
        </w:rPr>
      </w:pPr>
      <w:r>
        <w:rPr>
          <w:rFonts w:hint="default" w:eastAsiaTheme="minorEastAsia"/>
          <w:i/>
          <w:iCs/>
          <w:sz w:val="28"/>
          <w:szCs w:val="28"/>
          <w:lang w:val="en-US" w:bidi="ru-RU"/>
        </w:rPr>
        <w:t>Если речь идёт о материальном, то любовь должна быть практичной. Если вы хотите поступать, как первые христиане, то действительно невозможным кажется, чтобы вам хватило лишь взаимной духовной помощи. Первые христиане, без сомнения, дали нам пример помощи материальной.</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iCs/>
          <w:sz w:val="28"/>
          <w:szCs w:val="28"/>
          <w:lang w:val="en-US"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iCs/>
          <w:sz w:val="28"/>
          <w:szCs w:val="28"/>
          <w:lang w:val="en-US" w:bidi="ru-RU"/>
        </w:rPr>
      </w:pPr>
      <w:r>
        <w:rPr>
          <w:rFonts w:hint="default" w:eastAsiaTheme="minorEastAsia"/>
          <w:i/>
          <w:iCs/>
          <w:sz w:val="28"/>
          <w:szCs w:val="28"/>
          <w:lang w:val="en-US" w:bidi="ru-RU"/>
        </w:rPr>
        <w:t>Однако очевидно, что самой важной является помощь духовная - это «Деление» на практике. Мне кажется, что правильно понятое и исполненное «Деление» обязанностями Карты (Конкретными Пунктами Усилий), это именно и есть братская помощь.</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i/>
          <w:iCs/>
          <w:color w:val="auto"/>
          <w:sz w:val="28"/>
          <w:szCs w:val="28"/>
          <w:lang w:val="en-US" w:bidi="ru-RU"/>
        </w:rPr>
      </w:pPr>
      <w:r>
        <w:rPr>
          <w:rFonts w:hint="default" w:eastAsiaTheme="minorEastAsia"/>
          <w:i/>
          <w:iCs/>
          <w:color w:val="auto"/>
          <w:sz w:val="28"/>
          <w:szCs w:val="28"/>
          <w:lang w:val="en-US" w:bidi="ru-RU"/>
        </w:rPr>
        <w:t xml:space="preserve">Взаимная помощь проявляется также в том, что мы называем «делением жизнью»: радостями, печалями, жизненными проблемами, открытиями... всей нашей жизни. К этому идеалу нужно стремиться, без этого братья не любят друг друга, но прячут в себе то, что их интересует. Если они не откроются друг другу, встречи для них будут лишь интеллектуальным </w:t>
      </w:r>
      <w:r>
        <w:rPr>
          <w:rFonts w:hint="default" w:eastAsiaTheme="minorEastAsia"/>
          <w:i/>
          <w:iCs/>
          <w:color w:val="auto"/>
          <w:sz w:val="28"/>
          <w:szCs w:val="28"/>
          <w:lang w:val="ru-RU" w:bidi="ru-RU"/>
        </w:rPr>
        <w:t>времяпрепровождением</w:t>
      </w:r>
      <w:r>
        <w:rPr>
          <w:rFonts w:hint="default" w:eastAsiaTheme="minorEastAsia"/>
          <w:i/>
          <w:iCs/>
          <w:color w:val="auto"/>
          <w:sz w:val="28"/>
          <w:szCs w:val="28"/>
          <w:lang w:val="en-US" w:bidi="ru-RU"/>
        </w:rPr>
        <w:t>.</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color w:val="0000FF"/>
          <w:sz w:val="28"/>
          <w:szCs w:val="28"/>
          <w:lang w:val="en-US" w:bidi="ru-RU"/>
        </w:rPr>
      </w:pPr>
    </w:p>
    <w:p>
      <w:pPr>
        <w:pStyle w:val="4"/>
        <w:pBdr>
          <w:top w:val="none" w:color="auto" w:sz="0" w:space="1"/>
          <w:left w:val="none" w:color="auto" w:sz="0" w:space="4"/>
          <w:bottom w:val="none" w:color="auto" w:sz="0" w:space="1"/>
          <w:right w:val="none" w:color="auto" w:sz="0" w:space="4"/>
        </w:pBdr>
        <w:spacing w:beforeAutospacing="0" w:afterAutospacing="0" w:line="264" w:lineRule="auto"/>
        <w:jc w:val="both"/>
        <w:rPr>
          <w:rFonts w:hint="default" w:eastAsiaTheme="minorEastAsia"/>
          <w:color w:val="0000FF"/>
          <w:sz w:val="28"/>
          <w:szCs w:val="28"/>
          <w:lang w:val="en-US" w:bidi="ru-RU"/>
        </w:rPr>
      </w:pPr>
    </w:p>
    <w:p>
      <w:pPr>
        <w:pStyle w:val="4"/>
        <w:spacing w:beforeAutospacing="0" w:afterAutospacing="0" w:line="264" w:lineRule="auto"/>
        <w:ind w:firstLine="562" w:firstLineChars="200"/>
        <w:jc w:val="both"/>
        <w:rPr>
          <w:rFonts w:eastAsiaTheme="minorEastAsia"/>
          <w:b/>
          <w:bCs/>
          <w:i/>
          <w:iCs/>
          <w:sz w:val="28"/>
          <w:szCs w:val="28"/>
          <w:lang w:val="ru-RU" w:bidi="ru-RU"/>
        </w:rPr>
      </w:pPr>
      <w:r>
        <w:rPr>
          <w:rFonts w:eastAsiaTheme="minorEastAsia"/>
          <w:b/>
          <w:bCs/>
          <w:i/>
          <w:iCs/>
          <w:sz w:val="28"/>
          <w:szCs w:val="28"/>
          <w:lang w:val="ru-RU" w:bidi="ru-RU"/>
        </w:rPr>
        <w:t>Приветствие и начальная мотивация</w:t>
      </w:r>
    </w:p>
    <w:p>
      <w:pPr>
        <w:pStyle w:val="4"/>
        <w:pBdr>
          <w:bottom w:val="none" w:color="auto" w:sz="0" w:space="1"/>
        </w:pBdr>
        <w:spacing w:beforeAutospacing="0" w:afterAutospacing="0" w:line="264" w:lineRule="auto"/>
        <w:ind w:left="567" w:firstLine="560" w:firstLineChars="200"/>
        <w:jc w:val="both"/>
        <w:rPr>
          <w:rFonts w:eastAsiaTheme="minorEastAsia"/>
          <w:sz w:val="28"/>
          <w:szCs w:val="28"/>
          <w:lang w:val="ru-RU" w:bidi="ru-RU"/>
        </w:rPr>
      </w:pPr>
    </w:p>
    <w:p>
      <w:pPr>
        <w:pStyle w:val="4"/>
        <w:pBdr>
          <w:top w:val="none" w:color="auto" w:sz="0" w:space="0"/>
          <w:left w:val="none" w:color="auto" w:sz="0" w:space="0"/>
          <w:bottom w:val="none" w:color="auto" w:sz="0" w:space="1"/>
          <w:right w:val="none" w:color="auto" w:sz="0" w:space="0"/>
        </w:pBdr>
        <w:spacing w:beforeAutospacing="0" w:afterAutospacing="0" w:line="264" w:lineRule="auto"/>
        <w:jc w:val="both"/>
        <w:rPr>
          <w:rFonts w:hint="default" w:eastAsiaTheme="minorEastAsia"/>
          <w:color w:val="auto"/>
          <w:sz w:val="28"/>
          <w:szCs w:val="28"/>
          <w:lang w:val="en-US" w:bidi="ru-RU"/>
        </w:rPr>
      </w:pPr>
      <w:r>
        <w:rPr>
          <w:rFonts w:eastAsiaTheme="minorEastAsia"/>
          <w:color w:val="auto"/>
          <w:sz w:val="28"/>
          <w:szCs w:val="28"/>
          <w:lang w:val="ru-RU" w:bidi="ru-RU"/>
        </w:rPr>
        <w:t>Вначале</w:t>
      </w:r>
      <w:r>
        <w:rPr>
          <w:rFonts w:hint="default" w:eastAsiaTheme="minorEastAsia"/>
          <w:color w:val="auto"/>
          <w:sz w:val="28"/>
          <w:szCs w:val="28"/>
          <w:lang w:val="en-US" w:bidi="ru-RU"/>
        </w:rPr>
        <w:t xml:space="preserve"> пятой встречи, которая говорит о молитве как о необходимом требовании на пути к святости, мы напомнили себе о том, что молитва - ежедневная и неустанная - является жизнью нового сердца, искупленного Иисусом Христом. Она должна питать наше сердце и оживлять нас каждую минуту нашей жизни.</w:t>
      </w:r>
    </w:p>
    <w:p>
      <w:pPr>
        <w:pStyle w:val="4"/>
        <w:pBdr>
          <w:top w:val="none" w:color="auto" w:sz="0" w:space="0"/>
          <w:left w:val="none" w:color="auto" w:sz="0" w:space="0"/>
          <w:bottom w:val="none" w:color="auto" w:sz="0" w:space="1"/>
          <w:right w:val="none" w:color="auto" w:sz="0" w:space="0"/>
        </w:pBdr>
        <w:spacing w:beforeAutospacing="0" w:afterAutospacing="0" w:line="264" w:lineRule="auto"/>
        <w:jc w:val="both"/>
        <w:rPr>
          <w:rFonts w:hint="default" w:eastAsiaTheme="minorEastAsia"/>
          <w:color w:val="auto"/>
          <w:sz w:val="28"/>
          <w:szCs w:val="28"/>
          <w:lang w:val="en-US" w:bidi="ru-RU"/>
        </w:rPr>
      </w:pPr>
    </w:p>
    <w:p>
      <w:pPr>
        <w:pStyle w:val="4"/>
        <w:pBdr>
          <w:top w:val="none" w:color="auto" w:sz="0" w:space="0"/>
          <w:left w:val="none" w:color="auto" w:sz="0" w:space="0"/>
          <w:bottom w:val="none" w:color="auto" w:sz="0" w:space="1"/>
          <w:right w:val="none" w:color="auto" w:sz="0" w:space="0"/>
        </w:pBdr>
        <w:spacing w:beforeAutospacing="0" w:afterAutospacing="0" w:line="264" w:lineRule="auto"/>
        <w:jc w:val="both"/>
        <w:rPr>
          <w:rFonts w:hint="default" w:eastAsiaTheme="minorEastAsia"/>
          <w:color w:val="auto"/>
          <w:sz w:val="28"/>
          <w:szCs w:val="28"/>
          <w:lang w:val="en-US" w:bidi="ru-RU"/>
        </w:rPr>
      </w:pPr>
      <w:r>
        <w:rPr>
          <w:rFonts w:hint="default" w:eastAsiaTheme="minorEastAsia"/>
          <w:color w:val="auto"/>
          <w:sz w:val="28"/>
          <w:szCs w:val="28"/>
          <w:lang w:val="en-US" w:bidi="ru-RU"/>
        </w:rPr>
        <w:t>В молитве мы открываем душу Богу, чтобы Он пришёл исцелить нашу слабость, переменить её в силу для Евангелия.</w:t>
      </w:r>
    </w:p>
    <w:p>
      <w:pPr>
        <w:pStyle w:val="4"/>
        <w:pBdr>
          <w:top w:val="none" w:color="auto" w:sz="0" w:space="0"/>
          <w:left w:val="none" w:color="auto" w:sz="0" w:space="0"/>
          <w:bottom w:val="none" w:color="auto" w:sz="0" w:space="1"/>
          <w:right w:val="none" w:color="auto" w:sz="0" w:space="0"/>
        </w:pBdr>
        <w:spacing w:beforeAutospacing="0" w:afterAutospacing="0" w:line="264" w:lineRule="auto"/>
        <w:jc w:val="both"/>
        <w:rPr>
          <w:rFonts w:hint="default" w:eastAsiaTheme="minorEastAsia"/>
          <w:color w:val="auto"/>
          <w:sz w:val="28"/>
          <w:szCs w:val="28"/>
          <w:lang w:val="en-US" w:bidi="ru-RU"/>
        </w:rPr>
      </w:pPr>
    </w:p>
    <w:p>
      <w:pPr>
        <w:pStyle w:val="4"/>
        <w:pBdr>
          <w:top w:val="none" w:color="auto" w:sz="0" w:space="0"/>
          <w:left w:val="none" w:color="auto" w:sz="0" w:space="0"/>
          <w:bottom w:val="none" w:color="auto" w:sz="0" w:space="1"/>
          <w:right w:val="none" w:color="auto" w:sz="0" w:space="0"/>
        </w:pBdr>
        <w:spacing w:beforeAutospacing="0" w:afterAutospacing="0" w:line="264" w:lineRule="auto"/>
        <w:jc w:val="both"/>
        <w:rPr>
          <w:rFonts w:hint="default" w:eastAsiaTheme="minorEastAsia"/>
          <w:color w:val="auto"/>
          <w:sz w:val="28"/>
          <w:szCs w:val="28"/>
          <w:lang w:val="en-US" w:bidi="ru-RU"/>
        </w:rPr>
      </w:pPr>
      <w:r>
        <w:rPr>
          <w:rFonts w:hint="default" w:eastAsiaTheme="minorEastAsia"/>
          <w:color w:val="auto"/>
          <w:sz w:val="28"/>
          <w:szCs w:val="28"/>
          <w:lang w:val="en-US" w:bidi="ru-RU"/>
        </w:rPr>
        <w:t xml:space="preserve">В мире, где нам грозит опасность </w:t>
      </w:r>
      <w:r>
        <w:rPr>
          <w:rFonts w:hint="default" w:eastAsiaTheme="minorEastAsia"/>
          <w:color w:val="auto"/>
          <w:sz w:val="28"/>
          <w:szCs w:val="28"/>
          <w:lang w:val="ru-RU" w:bidi="ru-RU"/>
        </w:rPr>
        <w:t>положиться</w:t>
      </w:r>
      <w:r>
        <w:rPr>
          <w:rFonts w:hint="default" w:eastAsiaTheme="minorEastAsia"/>
          <w:color w:val="auto"/>
          <w:sz w:val="28"/>
          <w:szCs w:val="28"/>
          <w:lang w:val="en-US" w:bidi="ru-RU"/>
        </w:rPr>
        <w:t xml:space="preserve"> исключительно на </w:t>
      </w:r>
      <w:r>
        <w:rPr>
          <w:rFonts w:hint="default" w:eastAsiaTheme="minorEastAsia"/>
          <w:color w:val="auto"/>
          <w:sz w:val="28"/>
          <w:szCs w:val="28"/>
          <w:lang w:val="ru-RU" w:bidi="ru-RU"/>
        </w:rPr>
        <w:t>эффективность</w:t>
      </w:r>
      <w:r>
        <w:rPr>
          <w:rFonts w:hint="default" w:eastAsiaTheme="minorEastAsia"/>
          <w:color w:val="auto"/>
          <w:sz w:val="28"/>
          <w:szCs w:val="28"/>
          <w:lang w:val="en-US" w:bidi="ru-RU"/>
        </w:rPr>
        <w:t xml:space="preserve"> и силу человеческих возможностей, н</w:t>
      </w:r>
      <w:r>
        <w:rPr>
          <w:rFonts w:hint="default" w:eastAsiaTheme="minorEastAsia"/>
          <w:color w:val="auto"/>
          <w:sz w:val="28"/>
          <w:szCs w:val="28"/>
          <w:lang w:val="ru-RU" w:bidi="ru-RU"/>
        </w:rPr>
        <w:t>а</w:t>
      </w:r>
      <w:r>
        <w:rPr>
          <w:rFonts w:hint="default" w:eastAsiaTheme="minorEastAsia"/>
          <w:color w:val="auto"/>
          <w:sz w:val="28"/>
          <w:szCs w:val="28"/>
          <w:lang w:val="en-US" w:bidi="ru-RU"/>
        </w:rPr>
        <w:t xml:space="preserve"> потребительство, на воображаемые образы, в таком мире мы призваны открыть и засвидетельствовать о силе Бога, который говорит с нами в молитве. Давайте возрастать в молитве, чтобы наша жизнь была всё в большем согласии с Иисусом, Учителем молитвы.</w:t>
      </w:r>
    </w:p>
    <w:p>
      <w:pPr>
        <w:pStyle w:val="4"/>
        <w:pBdr>
          <w:top w:val="none" w:color="auto" w:sz="0" w:space="0"/>
          <w:left w:val="none" w:color="auto" w:sz="0" w:space="0"/>
          <w:bottom w:val="none" w:color="auto" w:sz="0" w:space="1"/>
          <w:right w:val="none" w:color="auto" w:sz="0" w:space="0"/>
        </w:pBdr>
        <w:spacing w:beforeAutospacing="0" w:afterAutospacing="0" w:line="264" w:lineRule="auto"/>
        <w:jc w:val="both"/>
        <w:rPr>
          <w:rFonts w:eastAsiaTheme="minorEastAsia"/>
          <w:sz w:val="28"/>
          <w:szCs w:val="28"/>
          <w:lang w:val="ru-RU" w:bidi="ru-RU"/>
        </w:rPr>
      </w:pPr>
    </w:p>
    <w:p>
      <w:pPr>
        <w:pStyle w:val="4"/>
        <w:pBdr>
          <w:top w:val="none" w:color="auto" w:sz="0" w:space="0"/>
          <w:left w:val="none" w:color="auto" w:sz="0" w:space="0"/>
          <w:bottom w:val="none" w:color="auto" w:sz="0" w:space="1"/>
          <w:right w:val="none" w:color="auto" w:sz="0" w:space="0"/>
        </w:pBdr>
        <w:spacing w:beforeAutospacing="0" w:afterAutospacing="0" w:line="264" w:lineRule="auto"/>
        <w:jc w:val="both"/>
        <w:rPr>
          <w:rFonts w:eastAsiaTheme="minorEastAsia"/>
          <w:sz w:val="28"/>
          <w:szCs w:val="28"/>
          <w:lang w:val="ru-RU" w:bidi="ru-RU"/>
        </w:rPr>
      </w:pPr>
    </w:p>
    <w:p>
      <w:pPr>
        <w:pStyle w:val="4"/>
        <w:numPr>
          <w:ilvl w:val="0"/>
          <w:numId w:val="2"/>
        </w:numPr>
        <w:pBdr>
          <w:top w:val="none" w:color="auto" w:sz="0" w:space="0"/>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Деление жизнью</w:t>
      </w:r>
    </w:p>
    <w:p>
      <w:pPr>
        <w:pStyle w:val="4"/>
        <w:numPr>
          <w:ilvl w:val="0"/>
          <w:numId w:val="0"/>
        </w:numPr>
        <w:spacing w:beforeAutospacing="0" w:afterAutospacing="0" w:line="264" w:lineRule="auto"/>
        <w:ind w:leftChars="0"/>
        <w:jc w:val="both"/>
        <w:rPr>
          <w:rFonts w:eastAsiaTheme="minorEastAsia"/>
          <w:b w:val="0"/>
          <w:bCs/>
          <w:sz w:val="28"/>
          <w:szCs w:val="28"/>
          <w:lang w:val="ru-RU" w:bidi="ru-RU"/>
        </w:rPr>
      </w:pPr>
    </w:p>
    <w:p>
      <w:pPr>
        <w:pStyle w:val="4"/>
        <w:numPr>
          <w:ilvl w:val="0"/>
          <w:numId w:val="3"/>
        </w:numPr>
        <w:spacing w:beforeAutospacing="0" w:afterAutospacing="0" w:line="264" w:lineRule="auto"/>
        <w:ind w:left="420" w:leftChars="0" w:hanging="420" w:firstLineChars="0"/>
        <w:jc w:val="both"/>
        <w:rPr>
          <w:rFonts w:eastAsiaTheme="minorEastAsia"/>
          <w:b w:val="0"/>
          <w:bCs/>
          <w:sz w:val="28"/>
          <w:szCs w:val="28"/>
          <w:lang w:val="ru-RU" w:bidi="ru-RU"/>
        </w:rPr>
      </w:pPr>
      <w:r>
        <w:rPr>
          <w:rFonts w:eastAsiaTheme="minorEastAsia"/>
          <w:b w:val="0"/>
          <w:bCs/>
          <w:sz w:val="28"/>
          <w:szCs w:val="28"/>
          <w:lang w:val="ru-RU" w:bidi="ru-RU"/>
        </w:rPr>
        <w:t xml:space="preserve">Поговорим в экипе о тех важных событиях, которые произошли за прошедший месяц в жизни Вашего супружества и каждого из вас по отдельности. </w:t>
      </w:r>
    </w:p>
    <w:p>
      <w:pPr>
        <w:pStyle w:val="4"/>
        <w:numPr>
          <w:ilvl w:val="0"/>
          <w:numId w:val="0"/>
        </w:numPr>
        <w:spacing w:beforeAutospacing="0" w:afterAutospacing="0" w:line="264" w:lineRule="auto"/>
        <w:ind w:leftChars="0"/>
        <w:jc w:val="both"/>
        <w:rPr>
          <w:rFonts w:eastAsiaTheme="minorEastAsia"/>
          <w:b w:val="0"/>
          <w:bCs/>
          <w:sz w:val="28"/>
          <w:szCs w:val="28"/>
          <w:lang w:val="ru-RU" w:bidi="ru-RU"/>
        </w:rPr>
      </w:pPr>
    </w:p>
    <w:p>
      <w:pPr>
        <w:pStyle w:val="4"/>
        <w:numPr>
          <w:ilvl w:val="0"/>
          <w:numId w:val="3"/>
        </w:numPr>
        <w:spacing w:beforeAutospacing="0" w:afterAutospacing="0" w:line="264" w:lineRule="auto"/>
        <w:ind w:left="420" w:leftChars="0" w:hanging="420" w:firstLineChars="0"/>
        <w:jc w:val="both"/>
        <w:rPr>
          <w:rFonts w:eastAsiaTheme="minorEastAsia"/>
          <w:b w:val="0"/>
          <w:bCs/>
          <w:sz w:val="28"/>
          <w:szCs w:val="28"/>
          <w:lang w:val="ru-RU" w:bidi="ru-RU"/>
        </w:rPr>
      </w:pPr>
      <w:r>
        <w:rPr>
          <w:rFonts w:eastAsiaTheme="minorEastAsia"/>
          <w:b w:val="0"/>
          <w:bCs/>
          <w:sz w:val="28"/>
          <w:szCs w:val="28"/>
          <w:lang w:val="ru-RU" w:bidi="ru-RU"/>
        </w:rPr>
        <w:t>Просто и ясно поделимся</w:t>
      </w:r>
      <w:r>
        <w:rPr>
          <w:rFonts w:hint="default" w:eastAsiaTheme="minorEastAsia"/>
          <w:b w:val="0"/>
          <w:bCs/>
          <w:sz w:val="28"/>
          <w:szCs w:val="28"/>
          <w:lang w:val="en-US" w:bidi="ru-RU"/>
        </w:rPr>
        <w:t xml:space="preserve"> жизненными ситуациями</w:t>
      </w:r>
      <w:r>
        <w:rPr>
          <w:rFonts w:eastAsiaTheme="minorEastAsia"/>
          <w:b w:val="0"/>
          <w:bCs/>
          <w:sz w:val="28"/>
          <w:szCs w:val="28"/>
          <w:lang w:val="ru-RU" w:bidi="ru-RU"/>
        </w:rPr>
        <w:t>, в</w:t>
      </w:r>
      <w:r>
        <w:rPr>
          <w:rFonts w:hint="default" w:eastAsiaTheme="minorEastAsia"/>
          <w:b w:val="0"/>
          <w:bCs/>
          <w:sz w:val="28"/>
          <w:szCs w:val="28"/>
          <w:lang w:val="en-US" w:bidi="ru-RU"/>
        </w:rPr>
        <w:t xml:space="preserve"> которых молитва сыграла значительную роль.</w:t>
      </w:r>
    </w:p>
    <w:p>
      <w:pPr>
        <w:pStyle w:val="4"/>
        <w:spacing w:beforeAutospacing="0" w:afterAutospacing="0" w:line="264" w:lineRule="auto"/>
        <w:ind w:left="709" w:firstLine="562" w:firstLineChars="200"/>
        <w:jc w:val="both"/>
        <w:rPr>
          <w:rFonts w:eastAsiaTheme="minorEastAsia"/>
          <w:b/>
          <w:sz w:val="28"/>
          <w:szCs w:val="28"/>
          <w:lang w:val="ru-RU" w:bidi="ru-RU"/>
        </w:rPr>
      </w:pPr>
      <w:r>
        <w:rPr>
          <w:rFonts w:eastAsiaTheme="minorEastAsia"/>
          <w:b/>
          <w:sz w:val="28"/>
          <w:szCs w:val="28"/>
          <w:lang w:val="ru-RU" w:bidi="ru-RU"/>
        </w:rPr>
        <w:t xml:space="preserve"> </w:t>
      </w:r>
    </w:p>
    <w:p>
      <w:pPr>
        <w:pStyle w:val="4"/>
        <w:numPr>
          <w:ilvl w:val="0"/>
          <w:numId w:val="2"/>
        </w:numPr>
        <w:spacing w:beforeAutospacing="0" w:afterAutospacing="0" w:line="264" w:lineRule="auto"/>
        <w:ind w:left="0" w:leftChars="0" w:firstLine="0" w:firstLineChars="0"/>
        <w:jc w:val="both"/>
        <w:rPr>
          <w:rFonts w:eastAsiaTheme="minorEastAsia"/>
          <w:b/>
          <w:bCs/>
          <w:i/>
          <w:iCs/>
          <w:sz w:val="28"/>
          <w:szCs w:val="28"/>
          <w:lang w:val="ru-RU" w:bidi="ru-RU"/>
        </w:rPr>
      </w:pPr>
      <w:r>
        <w:rPr>
          <w:rFonts w:eastAsiaTheme="minorEastAsia"/>
          <w:b/>
          <w:bCs/>
          <w:i/>
          <w:iCs/>
          <w:sz w:val="28"/>
          <w:szCs w:val="28"/>
          <w:lang w:val="ru-RU" w:bidi="ru-RU"/>
        </w:rPr>
        <w:t>Молитва и размышление над Словом Божьим</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shd w:val="clear" w:color="FFFFFF" w:fill="D9D9D9"/>
          <w:lang w:val="ru-RU" w:bidi="ru-RU"/>
        </w:rPr>
      </w:pPr>
      <w:r>
        <w:rPr>
          <w:rFonts w:eastAsiaTheme="minorEastAsia"/>
          <w:sz w:val="28"/>
          <w:szCs w:val="28"/>
          <w:shd w:val="clear" w:color="FFFFFF" w:fill="D9D9D9"/>
          <w:lang w:val="ru-RU" w:bidi="ru-RU"/>
        </w:rPr>
        <w:t xml:space="preserve">Евангелие от Матфея </w:t>
      </w:r>
      <w:r>
        <w:rPr>
          <w:rFonts w:hint="default" w:eastAsiaTheme="minorEastAsia"/>
          <w:sz w:val="28"/>
          <w:szCs w:val="28"/>
          <w:shd w:val="clear" w:color="FFFFFF" w:fill="D9D9D9"/>
          <w:lang w:val="en-US" w:bidi="ru-RU"/>
        </w:rPr>
        <w:t>6</w:t>
      </w:r>
      <w:r>
        <w:rPr>
          <w:rFonts w:eastAsiaTheme="minorEastAsia"/>
          <w:sz w:val="28"/>
          <w:szCs w:val="28"/>
          <w:shd w:val="clear" w:color="FFFFFF" w:fill="D9D9D9"/>
          <w:lang w:val="ru-RU" w:bidi="ru-RU"/>
        </w:rPr>
        <w:t xml:space="preserve">, </w:t>
      </w:r>
      <w:r>
        <w:rPr>
          <w:rFonts w:hint="default" w:eastAsiaTheme="minorEastAsia"/>
          <w:sz w:val="28"/>
          <w:szCs w:val="28"/>
          <w:shd w:val="clear" w:color="FFFFFF" w:fill="D9D9D9"/>
          <w:lang w:val="en-US" w:bidi="ru-RU"/>
        </w:rPr>
        <w:t>5-13</w:t>
      </w:r>
      <w:r>
        <w:rPr>
          <w:rFonts w:eastAsiaTheme="minorEastAsia"/>
          <w:sz w:val="28"/>
          <w:szCs w:val="28"/>
          <w:shd w:val="clear" w:color="FFFFFF" w:fill="D9D9D9"/>
          <w:lang w:val="ru-RU" w:bidi="ru-RU"/>
        </w:rPr>
        <w:t xml:space="preserve"> (см. выше)</w:t>
      </w:r>
    </w:p>
    <w:p>
      <w:pPr>
        <w:pStyle w:val="4"/>
        <w:numPr>
          <w:ilvl w:val="0"/>
          <w:numId w:val="0"/>
        </w:numPr>
        <w:spacing w:beforeAutospacing="0" w:afterAutospacing="0" w:line="264" w:lineRule="auto"/>
        <w:ind w:leftChars="0"/>
        <w:jc w:val="both"/>
        <w:rPr>
          <w:rFonts w:hint="default" w:eastAsiaTheme="minorEastAsia"/>
          <w:b/>
          <w:bCs/>
          <w:i/>
          <w:iCs/>
          <w:sz w:val="28"/>
          <w:szCs w:val="28"/>
          <w:lang w:val="en-US" w:bidi="ru-RU"/>
        </w:rPr>
      </w:pPr>
    </w:p>
    <w:p>
      <w:pPr>
        <w:pStyle w:val="4"/>
        <w:numPr>
          <w:ilvl w:val="0"/>
          <w:numId w:val="2"/>
        </w:numPr>
        <w:spacing w:beforeAutospacing="0" w:afterAutospacing="0" w:line="264" w:lineRule="auto"/>
        <w:ind w:left="0" w:leftChars="0" w:firstLine="0" w:firstLineChars="0"/>
        <w:jc w:val="both"/>
        <w:rPr>
          <w:rFonts w:eastAsiaTheme="minorEastAsia"/>
          <w:b/>
          <w:bCs/>
          <w:i/>
          <w:iCs/>
          <w:sz w:val="28"/>
          <w:szCs w:val="28"/>
          <w:lang w:val="ru-RU" w:bidi="ru-RU"/>
        </w:rPr>
      </w:pPr>
      <w:r>
        <w:rPr>
          <w:rFonts w:eastAsiaTheme="minorEastAsia"/>
          <w:b/>
          <w:bCs/>
          <w:i/>
          <w:iCs/>
          <w:sz w:val="28"/>
          <w:szCs w:val="28"/>
          <w:lang w:val="ru-RU" w:bidi="ru-RU"/>
        </w:rPr>
        <w:t>Литургическая молитва</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shd w:val="clear" w:color="FFFFFF" w:fill="D9D9D9"/>
          <w:lang w:val="ru-RU" w:bidi="ru-RU"/>
        </w:rPr>
      </w:pPr>
      <w:r>
        <w:rPr>
          <w:rFonts w:eastAsiaTheme="minorEastAsia"/>
          <w:sz w:val="28"/>
          <w:szCs w:val="28"/>
          <w:shd w:val="clear" w:color="FFFFFF" w:fill="D9D9D9"/>
          <w:lang w:val="ru-RU" w:bidi="ru-RU"/>
        </w:rPr>
        <w:t>Респонсорный псалм</w:t>
      </w:r>
    </w:p>
    <w:p>
      <w:pPr>
        <w:pStyle w:val="4"/>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lang w:val="ru-RU" w:bidi="ru-RU"/>
        </w:rPr>
      </w:pPr>
    </w:p>
    <w:p>
      <w:pPr>
        <w:pStyle w:val="4"/>
        <w:numPr>
          <w:ilvl w:val="0"/>
          <w:numId w:val="2"/>
        </w:numPr>
        <w:spacing w:beforeAutospacing="0" w:afterAutospacing="0" w:line="264" w:lineRule="auto"/>
        <w:ind w:left="0" w:leftChars="0" w:firstLine="0" w:firstLineChars="0"/>
        <w:jc w:val="both"/>
        <w:rPr>
          <w:rFonts w:eastAsiaTheme="minorEastAsia"/>
          <w:b/>
          <w:bCs/>
          <w:i/>
          <w:iCs/>
          <w:sz w:val="28"/>
          <w:szCs w:val="28"/>
          <w:lang w:val="ru-RU" w:bidi="ru-RU"/>
        </w:rPr>
      </w:pPr>
      <w:r>
        <w:rPr>
          <w:rFonts w:eastAsiaTheme="minorEastAsia"/>
          <w:b/>
          <w:bCs/>
          <w:i/>
          <w:iCs/>
          <w:sz w:val="28"/>
          <w:szCs w:val="28"/>
          <w:lang w:val="ru-RU" w:bidi="ru-RU"/>
        </w:rPr>
        <w:t xml:space="preserve">Деление реализацией </w:t>
      </w:r>
      <w:bookmarkStart w:id="1" w:name="__DdeLink__35372_1229661269"/>
      <w:r>
        <w:rPr>
          <w:rFonts w:eastAsiaTheme="minorEastAsia"/>
          <w:b/>
          <w:bCs/>
          <w:i/>
          <w:iCs/>
          <w:sz w:val="28"/>
          <w:szCs w:val="28"/>
          <w:lang w:val="ru-RU" w:bidi="ru-RU"/>
        </w:rPr>
        <w:t>Конкретных Пунктов Усилий</w:t>
      </w:r>
      <w:bookmarkEnd w:id="1"/>
    </w:p>
    <w:p>
      <w:pPr>
        <w:pStyle w:val="4"/>
        <w:spacing w:beforeAutospacing="0" w:afterAutospacing="0" w:line="264" w:lineRule="auto"/>
        <w:ind w:firstLine="560" w:firstLineChars="200"/>
        <w:jc w:val="both"/>
        <w:rPr>
          <w:rFonts w:eastAsiaTheme="minorEastAsia"/>
          <w:sz w:val="28"/>
          <w:szCs w:val="28"/>
          <w:lang w:val="ru-RU" w:bidi="ru-RU"/>
        </w:rPr>
      </w:pPr>
    </w:p>
    <w:p>
      <w:pPr>
        <w:pStyle w:val="4"/>
        <w:numPr>
          <w:ilvl w:val="0"/>
          <w:numId w:val="4"/>
        </w:numPr>
        <w:spacing w:beforeAutospacing="0" w:afterAutospacing="0" w:line="264" w:lineRule="auto"/>
        <w:ind w:left="420" w:leftChars="0" w:hanging="420" w:firstLineChars="0"/>
        <w:jc w:val="both"/>
        <w:rPr>
          <w:rFonts w:eastAsiaTheme="minorEastAsia"/>
          <w:sz w:val="28"/>
          <w:szCs w:val="28"/>
          <w:lang w:val="ru-RU" w:bidi="ru-RU"/>
        </w:rPr>
      </w:pPr>
      <w:r>
        <w:rPr>
          <w:rFonts w:hint="default" w:eastAsiaTheme="minorEastAsia"/>
          <w:sz w:val="28"/>
          <w:szCs w:val="28"/>
          <w:lang w:val="ru-RU" w:bidi="ru-RU"/>
        </w:rPr>
        <w:t>Каждый</w:t>
      </w:r>
      <w:r>
        <w:rPr>
          <w:rFonts w:hint="default" w:eastAsiaTheme="minorEastAsia"/>
          <w:sz w:val="28"/>
          <w:szCs w:val="28"/>
          <w:lang w:val="en-US" w:bidi="ru-RU"/>
        </w:rPr>
        <w:t xml:space="preserve"> делится с Экипой своим личным </w:t>
      </w:r>
      <w:r>
        <w:rPr>
          <w:rFonts w:eastAsiaTheme="minorEastAsia"/>
          <w:sz w:val="28"/>
          <w:szCs w:val="28"/>
          <w:lang w:val="ru-RU" w:bidi="ru-RU"/>
        </w:rPr>
        <w:t>переживанием</w:t>
      </w:r>
      <w:r>
        <w:rPr>
          <w:rFonts w:hint="default" w:eastAsiaTheme="minorEastAsia"/>
          <w:sz w:val="28"/>
          <w:szCs w:val="28"/>
          <w:lang w:val="en-US" w:bidi="ru-RU"/>
        </w:rPr>
        <w:t xml:space="preserve"> </w:t>
      </w:r>
      <w:r>
        <w:rPr>
          <w:rFonts w:eastAsiaTheme="minorEastAsia"/>
          <w:sz w:val="28"/>
          <w:szCs w:val="28"/>
          <w:lang w:val="ru-RU" w:bidi="ru-RU"/>
        </w:rPr>
        <w:t>Конкретных Пунктов Усилий</w:t>
      </w:r>
      <w:r>
        <w:rPr>
          <w:rFonts w:hint="default" w:eastAsiaTheme="minorEastAsia"/>
          <w:sz w:val="28"/>
          <w:szCs w:val="28"/>
          <w:lang w:val="en-US" w:bidi="ru-RU"/>
        </w:rPr>
        <w:t xml:space="preserve"> в данном месяце.</w:t>
      </w:r>
    </w:p>
    <w:p>
      <w:pPr>
        <w:pStyle w:val="4"/>
        <w:numPr>
          <w:ilvl w:val="0"/>
          <w:numId w:val="0"/>
        </w:numPr>
        <w:spacing w:beforeAutospacing="0" w:afterAutospacing="0" w:line="264" w:lineRule="auto"/>
        <w:ind w:leftChars="0"/>
        <w:jc w:val="both"/>
        <w:rPr>
          <w:rFonts w:eastAsiaTheme="minorEastAsia"/>
          <w:sz w:val="28"/>
          <w:szCs w:val="28"/>
          <w:lang w:val="ru-RU" w:bidi="ru-RU"/>
        </w:rPr>
      </w:pPr>
    </w:p>
    <w:p>
      <w:pPr>
        <w:pStyle w:val="4"/>
        <w:numPr>
          <w:ilvl w:val="0"/>
          <w:numId w:val="4"/>
        </w:numPr>
        <w:spacing w:beforeAutospacing="0" w:afterAutospacing="0" w:line="264" w:lineRule="auto"/>
        <w:ind w:left="420" w:leftChars="0" w:hanging="420" w:firstLineChars="0"/>
        <w:jc w:val="both"/>
        <w:rPr>
          <w:rFonts w:eastAsiaTheme="minorEastAsia"/>
          <w:sz w:val="28"/>
          <w:szCs w:val="28"/>
          <w:lang w:val="ru-RU" w:bidi="ru-RU"/>
        </w:rPr>
      </w:pPr>
      <w:r>
        <w:rPr>
          <w:rFonts w:hint="default" w:eastAsiaTheme="minorEastAsia"/>
          <w:sz w:val="28"/>
          <w:szCs w:val="28"/>
          <w:lang w:val="en-US" w:bidi="ru-RU"/>
        </w:rPr>
        <w:t>Каждая супружеская пара говорит, как выглядит Супружеская Молитва и как она помогает углублять супружескую духовность.</w:t>
      </w:r>
    </w:p>
    <w:p>
      <w:pPr>
        <w:pStyle w:val="4"/>
        <w:numPr>
          <w:ilvl w:val="0"/>
          <w:numId w:val="0"/>
        </w:numPr>
        <w:spacing w:beforeAutospacing="0" w:afterAutospacing="0" w:line="264" w:lineRule="auto"/>
        <w:ind w:leftChars="0"/>
        <w:jc w:val="both"/>
        <w:rPr>
          <w:rFonts w:eastAsiaTheme="minorEastAsia"/>
          <w:sz w:val="28"/>
          <w:szCs w:val="28"/>
          <w:lang w:val="ru-RU" w:bidi="ru-RU"/>
        </w:rPr>
      </w:pPr>
    </w:p>
    <w:p>
      <w:pPr>
        <w:pStyle w:val="4"/>
        <w:numPr>
          <w:ilvl w:val="0"/>
          <w:numId w:val="4"/>
        </w:numPr>
        <w:spacing w:beforeAutospacing="0" w:afterAutospacing="0" w:line="264" w:lineRule="auto"/>
        <w:ind w:left="420" w:leftChars="0" w:hanging="420" w:firstLineChars="0"/>
        <w:jc w:val="both"/>
        <w:rPr>
          <w:rFonts w:eastAsiaTheme="minorEastAsia"/>
          <w:sz w:val="28"/>
          <w:szCs w:val="28"/>
          <w:lang w:val="ru-RU" w:bidi="ru-RU"/>
        </w:rPr>
      </w:pPr>
      <w:r>
        <w:rPr>
          <w:rFonts w:hint="default" w:eastAsiaTheme="minorEastAsia"/>
          <w:sz w:val="28"/>
          <w:szCs w:val="28"/>
          <w:lang w:val="ru-RU" w:bidi="ru-RU"/>
        </w:rPr>
        <w:t>Как</w:t>
      </w:r>
      <w:r>
        <w:rPr>
          <w:rFonts w:hint="default" w:eastAsiaTheme="minorEastAsia"/>
          <w:sz w:val="28"/>
          <w:szCs w:val="28"/>
          <w:lang w:val="en-US" w:bidi="ru-RU"/>
        </w:rPr>
        <w:t xml:space="preserve"> конкретное предложение на данный месяц предлагаем</w:t>
      </w:r>
      <w:r>
        <w:rPr>
          <w:rFonts w:eastAsiaTheme="minorEastAsia"/>
          <w:sz w:val="28"/>
          <w:szCs w:val="28"/>
          <w:lang w:val="ru-RU" w:bidi="ru-RU"/>
        </w:rPr>
        <w:t>, чтобы</w:t>
      </w:r>
      <w:r>
        <w:rPr>
          <w:rFonts w:hint="default" w:eastAsiaTheme="minorEastAsia"/>
          <w:sz w:val="28"/>
          <w:szCs w:val="28"/>
          <w:lang w:val="en-US" w:bidi="ru-RU"/>
        </w:rPr>
        <w:t xml:space="preserve"> муж и жена сделали более интенсивной свою Супружескую Молитву для того, чтобы стать ближе друг к другу и к Богу.</w:t>
      </w:r>
    </w:p>
    <w:p>
      <w:pPr>
        <w:pStyle w:val="4"/>
        <w:numPr>
          <w:ilvl w:val="0"/>
          <w:numId w:val="0"/>
        </w:numPr>
        <w:spacing w:beforeAutospacing="0" w:afterAutospacing="0" w:line="264" w:lineRule="auto"/>
        <w:ind w:leftChars="0"/>
        <w:jc w:val="both"/>
        <w:rPr>
          <w:rFonts w:eastAsiaTheme="minorEastAsia"/>
          <w:sz w:val="28"/>
          <w:szCs w:val="28"/>
          <w:lang w:val="ru-RU" w:bidi="ru-RU"/>
        </w:rPr>
      </w:pPr>
    </w:p>
    <w:p>
      <w:pPr>
        <w:pStyle w:val="4"/>
        <w:spacing w:beforeAutospacing="0" w:afterAutospacing="0" w:line="264" w:lineRule="auto"/>
        <w:ind w:firstLine="560" w:firstLineChars="200"/>
        <w:jc w:val="both"/>
        <w:rPr>
          <w:rFonts w:eastAsiaTheme="minorEastAsia"/>
          <w:sz w:val="28"/>
          <w:szCs w:val="28"/>
          <w:lang w:val="ru-RU" w:bidi="ru-RU"/>
        </w:rPr>
      </w:pPr>
    </w:p>
    <w:p>
      <w:pPr>
        <w:pStyle w:val="4"/>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Отец Каффарель:</w:t>
      </w:r>
    </w:p>
    <w:p>
      <w:pPr>
        <w:pStyle w:val="4"/>
        <w:spacing w:beforeAutospacing="0" w:afterAutospacing="0" w:line="264" w:lineRule="auto"/>
        <w:ind w:firstLine="560" w:firstLineChars="200"/>
        <w:jc w:val="both"/>
        <w:rPr>
          <w:rFonts w:eastAsiaTheme="minorEastAsia"/>
          <w:sz w:val="28"/>
          <w:szCs w:val="28"/>
          <w:lang w:val="ru-RU" w:bidi="ru-RU"/>
        </w:rPr>
      </w:pPr>
    </w:p>
    <w:p>
      <w:pPr>
        <w:pStyle w:val="4"/>
        <w:spacing w:beforeAutospacing="0" w:afterAutospacing="0" w:line="264" w:lineRule="auto"/>
        <w:ind w:firstLine="560" w:firstLineChars="200"/>
        <w:jc w:val="both"/>
        <w:rPr>
          <w:rFonts w:hint="default"/>
          <w:sz w:val="28"/>
          <w:szCs w:val="28"/>
          <w:lang w:val="ru-RU"/>
        </w:rPr>
      </w:pPr>
      <w:r>
        <w:rPr>
          <w:sz w:val="28"/>
          <w:szCs w:val="28"/>
          <w:lang w:val="ru-RU"/>
        </w:rPr>
        <w:t>«</w:t>
      </w:r>
      <w:r>
        <w:rPr>
          <w:rFonts w:hint="default"/>
          <w:sz w:val="28"/>
          <w:szCs w:val="28"/>
          <w:lang w:val="be-BY"/>
        </w:rPr>
        <w:t>Ес</w:t>
      </w:r>
      <w:r>
        <w:rPr>
          <w:rFonts w:hint="default"/>
          <w:sz w:val="28"/>
          <w:szCs w:val="28"/>
          <w:lang w:val="ru-RU"/>
        </w:rPr>
        <w:t xml:space="preserve">ли бы все христиане были убеждены в важном значении супружеской молитвы, если бы во всех домах присутствовала супружеская молитва, наш мир был бы счастливым, полным радости, любви и </w:t>
      </w:r>
      <w:r>
        <w:rPr>
          <w:rFonts w:hint="default"/>
          <w:color w:val="auto"/>
          <w:sz w:val="28"/>
          <w:szCs w:val="28"/>
          <w:lang w:val="ru-RU"/>
        </w:rPr>
        <w:t>благодати».</w:t>
      </w:r>
    </w:p>
    <w:p>
      <w:pPr>
        <w:pStyle w:val="4"/>
        <w:spacing w:beforeAutospacing="0" w:afterAutospacing="0" w:line="264" w:lineRule="auto"/>
        <w:ind w:firstLine="560" w:firstLineChars="200"/>
        <w:jc w:val="both"/>
        <w:rPr>
          <w:rFonts w:hint="default"/>
          <w:sz w:val="28"/>
          <w:szCs w:val="28"/>
          <w:lang w:val="ru-RU"/>
        </w:rPr>
      </w:pPr>
    </w:p>
    <w:p>
      <w:pPr>
        <w:pStyle w:val="4"/>
        <w:spacing w:beforeAutospacing="0" w:afterAutospacing="0" w:line="264" w:lineRule="auto"/>
        <w:ind w:firstLine="420" w:firstLineChars="0"/>
        <w:jc w:val="both"/>
        <w:rPr>
          <w:rFonts w:hint="default"/>
          <w:color w:val="auto"/>
          <w:sz w:val="28"/>
          <w:szCs w:val="28"/>
          <w:lang w:val="ru-RU"/>
        </w:rPr>
      </w:pPr>
      <w:r>
        <w:rPr>
          <w:rFonts w:hint="default"/>
          <w:color w:val="auto"/>
          <w:sz w:val="28"/>
          <w:szCs w:val="28"/>
          <w:lang w:val="ru-RU"/>
        </w:rPr>
        <w:t>«Христос особенным образом присутствует всегда, когда супружеская пара молится вместе. Хотя супруги не обновляют своего «да» перед Богом, но при этом достигают такой глубины своего союза, которая происходит исключительно благодаря единению их сердец и душ в таинстве брака».</w:t>
      </w:r>
    </w:p>
    <w:p>
      <w:pPr>
        <w:pStyle w:val="4"/>
        <w:spacing w:beforeAutospacing="0" w:afterAutospacing="0" w:line="264" w:lineRule="auto"/>
        <w:jc w:val="both"/>
        <w:rPr>
          <w:rFonts w:hint="default"/>
          <w:sz w:val="28"/>
          <w:szCs w:val="28"/>
          <w:lang w:val="ru-RU"/>
        </w:rPr>
      </w:pPr>
    </w:p>
    <w:p>
      <w:pPr>
        <w:pStyle w:val="4"/>
        <w:numPr>
          <w:ilvl w:val="0"/>
          <w:numId w:val="5"/>
        </w:numPr>
        <w:spacing w:beforeAutospacing="0" w:afterAutospacing="0" w:line="264" w:lineRule="auto"/>
        <w:ind w:left="420" w:leftChars="0" w:hanging="420" w:firstLineChars="0"/>
        <w:jc w:val="both"/>
        <w:rPr>
          <w:rFonts w:hint="default"/>
          <w:sz w:val="28"/>
          <w:szCs w:val="28"/>
          <w:lang w:val="ru-RU"/>
        </w:rPr>
      </w:pPr>
      <w:r>
        <w:rPr>
          <w:rFonts w:hint="default"/>
          <w:sz w:val="28"/>
          <w:szCs w:val="28"/>
          <w:lang w:val="ru-RU"/>
        </w:rPr>
        <w:t>«Когда мы молимся вместе, то создаём молитвенную общину. Нет лучшего фундамента для нашего супружества и для нашей семьи!»</w:t>
      </w:r>
    </w:p>
    <w:p>
      <w:pPr>
        <w:pStyle w:val="4"/>
        <w:spacing w:beforeAutospacing="0" w:afterAutospacing="0" w:line="264" w:lineRule="auto"/>
        <w:jc w:val="both"/>
        <w:rPr>
          <w:rFonts w:eastAsiaTheme="minorEastAsia"/>
          <w:sz w:val="28"/>
          <w:szCs w:val="28"/>
          <w:lang w:bidi="ru-RU"/>
        </w:rPr>
      </w:pPr>
    </w:p>
    <w:p>
      <w:pPr>
        <w:pStyle w:val="4"/>
        <w:spacing w:beforeAutospacing="0" w:afterAutospacing="0" w:line="264" w:lineRule="auto"/>
        <w:jc w:val="both"/>
        <w:rPr>
          <w:rFonts w:eastAsiaTheme="minorEastAsia"/>
          <w:sz w:val="28"/>
          <w:szCs w:val="28"/>
          <w:lang w:bidi="ru-RU"/>
        </w:rPr>
      </w:pPr>
    </w:p>
    <w:p>
      <w:pPr>
        <w:pStyle w:val="4"/>
        <w:numPr>
          <w:ilvl w:val="0"/>
          <w:numId w:val="2"/>
        </w:numPr>
        <w:pBdr>
          <w:top w:val="none" w:color="auto" w:sz="0" w:space="1"/>
          <w:left w:val="none" w:color="auto" w:sz="0" w:space="4"/>
          <w:bottom w:val="none" w:color="auto" w:sz="0" w:space="1"/>
          <w:right w:val="none" w:color="auto" w:sz="0" w:space="4"/>
        </w:pBdr>
        <w:spacing w:beforeAutospacing="0" w:afterAutospacing="0" w:line="264" w:lineRule="auto"/>
        <w:ind w:left="0" w:leftChars="0" w:firstLine="0" w:firstLineChars="0"/>
        <w:jc w:val="both"/>
        <w:rPr>
          <w:rFonts w:eastAsiaTheme="minorEastAsia"/>
          <w:b/>
          <w:bCs/>
          <w:i/>
          <w:iCs/>
          <w:sz w:val="28"/>
          <w:szCs w:val="28"/>
          <w:lang w:val="ru-RU" w:bidi="ru-RU"/>
        </w:rPr>
      </w:pPr>
      <w:r>
        <w:rPr>
          <w:rFonts w:eastAsiaTheme="minorEastAsia"/>
          <w:b/>
          <w:bCs/>
          <w:i/>
          <w:iCs/>
          <w:sz w:val="28"/>
          <w:szCs w:val="28"/>
          <w:lang w:val="ru-RU" w:bidi="ru-RU"/>
        </w:rPr>
        <w:t>Молитва</w:t>
      </w:r>
      <w:r>
        <w:rPr>
          <w:rFonts w:eastAsiaTheme="minorEastAsia"/>
          <w:b/>
          <w:bCs/>
          <w:i/>
          <w:iCs/>
          <w:sz w:val="28"/>
          <w:szCs w:val="28"/>
          <w:lang w:bidi="ru-RU"/>
        </w:rPr>
        <w:t xml:space="preserve"> в интенциях</w:t>
      </w:r>
      <w:r>
        <w:rPr>
          <w:rFonts w:eastAsiaTheme="minorEastAsia"/>
          <w:b/>
          <w:bCs/>
          <w:i/>
          <w:iCs/>
          <w:sz w:val="28"/>
          <w:szCs w:val="28"/>
          <w:lang w:val="ru-RU" w:bidi="ru-RU"/>
        </w:rPr>
        <w:t>.</w:t>
      </w:r>
    </w:p>
    <w:p>
      <w:pPr>
        <w:pStyle w:val="4"/>
        <w:spacing w:beforeAutospacing="0" w:afterAutospacing="0" w:line="264" w:lineRule="auto"/>
        <w:ind w:firstLine="560" w:firstLineChars="200"/>
        <w:jc w:val="both"/>
        <w:rPr>
          <w:rFonts w:eastAsiaTheme="minorEastAsia"/>
          <w:sz w:val="28"/>
          <w:szCs w:val="28"/>
          <w:lang w:val="ru-RU" w:bidi="ru-RU"/>
        </w:rPr>
      </w:pPr>
      <w:r>
        <w:rPr>
          <w:rFonts w:eastAsiaTheme="minorEastAsia"/>
          <w:sz w:val="28"/>
          <w:szCs w:val="28"/>
          <w:lang w:val="ru-RU" w:bidi="ru-RU"/>
        </w:rPr>
        <w:t>Предлагаем каждому сформулировать короткую молитву прославления, благодарения или просьбы.</w:t>
      </w:r>
    </w:p>
    <w:p>
      <w:pPr>
        <w:pStyle w:val="4"/>
        <w:spacing w:beforeAutospacing="0" w:afterAutospacing="0" w:line="264" w:lineRule="auto"/>
        <w:ind w:firstLine="560" w:firstLineChars="200"/>
        <w:jc w:val="both"/>
        <w:rPr>
          <w:rFonts w:eastAsiaTheme="minorEastAsia"/>
          <w:sz w:val="28"/>
          <w:szCs w:val="28"/>
          <w:lang w:val="ru-RU" w:bidi="ru-RU"/>
        </w:rPr>
      </w:pPr>
    </w:p>
    <w:p>
      <w:pPr>
        <w:pStyle w:val="4"/>
        <w:spacing w:beforeAutospacing="0" w:afterAutospacing="0" w:line="264" w:lineRule="auto"/>
        <w:ind w:firstLine="560" w:firstLineChars="200"/>
        <w:jc w:val="both"/>
        <w:rPr>
          <w:rFonts w:eastAsiaTheme="minorEastAsia"/>
          <w:sz w:val="28"/>
          <w:szCs w:val="28"/>
          <w:lang w:val="ru-RU" w:bidi="ru-RU"/>
        </w:rPr>
      </w:pPr>
    </w:p>
    <w:p>
      <w:pPr>
        <w:pStyle w:val="4"/>
        <w:spacing w:beforeAutospacing="0" w:afterAutospacing="0" w:line="264" w:lineRule="auto"/>
        <w:ind w:firstLine="560" w:firstLineChars="200"/>
        <w:jc w:val="both"/>
        <w:rPr>
          <w:rFonts w:eastAsiaTheme="minorEastAsia"/>
          <w:sz w:val="28"/>
          <w:szCs w:val="28"/>
          <w:lang w:val="ru-RU" w:bidi="ru-RU"/>
        </w:rPr>
      </w:pPr>
    </w:p>
    <w:p>
      <w:pPr>
        <w:pStyle w:val="4"/>
        <w:spacing w:beforeAutospacing="0" w:afterAutospacing="0" w:line="264" w:lineRule="auto"/>
        <w:ind w:firstLine="560" w:firstLineChars="200"/>
        <w:jc w:val="both"/>
        <w:rPr>
          <w:rFonts w:eastAsiaTheme="minorEastAsia"/>
          <w:sz w:val="28"/>
          <w:szCs w:val="28"/>
          <w:lang w:val="ru-RU" w:bidi="ru-RU"/>
        </w:rPr>
      </w:pPr>
    </w:p>
    <w:p>
      <w:pPr>
        <w:pStyle w:val="4"/>
        <w:numPr>
          <w:ilvl w:val="0"/>
          <w:numId w:val="2"/>
        </w:numPr>
        <w:pBdr>
          <w:top w:val="none" w:color="auto" w:sz="0" w:space="1"/>
          <w:left w:val="none" w:color="auto" w:sz="0" w:space="4"/>
          <w:bottom w:val="none" w:color="auto" w:sz="0" w:space="1"/>
          <w:right w:val="none" w:color="auto" w:sz="0" w:space="4"/>
        </w:pBdr>
        <w:spacing w:beforeAutospacing="0" w:afterAutospacing="0" w:line="264" w:lineRule="auto"/>
        <w:ind w:left="0" w:leftChars="0" w:firstLine="0" w:firstLineChars="0"/>
        <w:jc w:val="both"/>
        <w:rPr>
          <w:rFonts w:eastAsiaTheme="minorEastAsia"/>
          <w:b/>
          <w:bCs/>
          <w:i/>
          <w:iCs/>
          <w:sz w:val="28"/>
          <w:szCs w:val="28"/>
          <w:lang w:val="ru-RU" w:bidi="ru-RU"/>
        </w:rPr>
      </w:pPr>
      <w:r>
        <w:rPr>
          <w:rFonts w:eastAsiaTheme="minorEastAsia"/>
          <w:b/>
          <w:bCs/>
          <w:i/>
          <w:iCs/>
          <w:sz w:val="28"/>
          <w:szCs w:val="28"/>
          <w:lang w:val="ru-RU" w:bidi="ru-RU"/>
        </w:rPr>
        <w:t>Обмен мыслями по формационной теме.</w:t>
      </w:r>
    </w:p>
    <w:p>
      <w:pPr>
        <w:pStyle w:val="4"/>
        <w:numPr>
          <w:ilvl w:val="0"/>
          <w:numId w:val="0"/>
        </w:numPr>
        <w:pBdr>
          <w:top w:val="none" w:color="auto" w:sz="0" w:space="1"/>
          <w:left w:val="none" w:color="auto" w:sz="0" w:space="4"/>
          <w:bottom w:val="none" w:color="auto" w:sz="0" w:space="1"/>
          <w:right w:val="none" w:color="auto" w:sz="0" w:space="4"/>
        </w:pBdr>
        <w:spacing w:beforeAutospacing="0" w:afterAutospacing="0" w:line="264" w:lineRule="auto"/>
        <w:ind w:leftChars="0"/>
        <w:jc w:val="both"/>
        <w:rPr>
          <w:rFonts w:eastAsiaTheme="minorEastAsia"/>
          <w:b/>
          <w:bCs/>
          <w:i/>
          <w:iCs/>
          <w:sz w:val="28"/>
          <w:szCs w:val="28"/>
          <w:lang w:val="ru-RU" w:bidi="ru-RU"/>
        </w:rPr>
      </w:pPr>
    </w:p>
    <w:p>
      <w:pPr>
        <w:pStyle w:val="4"/>
        <w:spacing w:beforeAutospacing="0" w:afterAutospacing="0" w:line="264" w:lineRule="auto"/>
        <w:ind w:firstLine="560" w:firstLineChars="200"/>
        <w:jc w:val="both"/>
        <w:rPr>
          <w:rFonts w:eastAsiaTheme="minorEastAsia"/>
          <w:sz w:val="28"/>
          <w:szCs w:val="28"/>
          <w:lang w:val="ru-RU" w:bidi="ru-RU"/>
        </w:rPr>
      </w:pPr>
      <w:r>
        <w:rPr>
          <w:rFonts w:eastAsiaTheme="minorEastAsia"/>
          <w:sz w:val="28"/>
          <w:szCs w:val="28"/>
          <w:lang w:val="ru-RU" w:bidi="ru-RU"/>
        </w:rPr>
        <w:t>Этот момент служит не для того, чтобы озвучить теории о святости. Давайте на встрече экипы в форме взаимной помощи поговорим о том, как мы живём или стараемся жить в святости в своей повседневной жизни.</w:t>
      </w:r>
    </w:p>
    <w:p>
      <w:pPr>
        <w:pStyle w:val="4"/>
        <w:spacing w:beforeAutospacing="0" w:afterAutospacing="0" w:line="264" w:lineRule="auto"/>
        <w:ind w:firstLine="560" w:firstLineChars="200"/>
        <w:jc w:val="both"/>
        <w:rPr>
          <w:rFonts w:eastAsiaTheme="minorEastAsia"/>
          <w:sz w:val="28"/>
          <w:szCs w:val="28"/>
          <w:lang w:val="ru-RU" w:bidi="ru-RU"/>
        </w:rPr>
      </w:pPr>
    </w:p>
    <w:p>
      <w:pPr>
        <w:pStyle w:val="4"/>
        <w:spacing w:beforeAutospacing="0" w:afterAutospacing="0" w:line="264" w:lineRule="auto"/>
        <w:ind w:firstLine="560" w:firstLineChars="200"/>
        <w:jc w:val="both"/>
        <w:rPr>
          <w:rFonts w:eastAsiaTheme="minorEastAsia"/>
          <w:sz w:val="28"/>
          <w:szCs w:val="28"/>
          <w:lang w:val="ru-RU" w:bidi="ru-RU"/>
        </w:rPr>
      </w:pPr>
    </w:p>
    <w:p>
      <w:pPr>
        <w:pStyle w:val="4"/>
        <w:spacing w:beforeAutospacing="0" w:afterAutospacing="0" w:line="264" w:lineRule="auto"/>
        <w:ind w:firstLine="560" w:firstLineChars="200"/>
        <w:jc w:val="both"/>
        <w:rPr>
          <w:rFonts w:eastAsiaTheme="minorEastAsia"/>
          <w:sz w:val="28"/>
          <w:szCs w:val="28"/>
          <w:lang w:val="ru-RU" w:bidi="ru-RU"/>
        </w:rPr>
      </w:pPr>
    </w:p>
    <w:p>
      <w:pPr>
        <w:pStyle w:val="4"/>
        <w:spacing w:beforeAutospacing="0" w:afterAutospacing="0" w:line="264" w:lineRule="auto"/>
        <w:ind w:firstLine="560" w:firstLineChars="200"/>
        <w:jc w:val="both"/>
        <w:rPr>
          <w:rFonts w:eastAsiaTheme="minorEastAsia"/>
          <w:sz w:val="28"/>
          <w:szCs w:val="28"/>
          <w:lang w:val="ru-RU" w:bidi="ru-RU"/>
        </w:rPr>
      </w:pPr>
    </w:p>
    <w:p>
      <w:pPr>
        <w:pStyle w:val="4"/>
        <w:spacing w:beforeAutospacing="0" w:afterAutospacing="0" w:line="264" w:lineRule="auto"/>
        <w:jc w:val="both"/>
        <w:rPr>
          <w:rFonts w:eastAsiaTheme="minorEastAsia"/>
          <w:b/>
          <w:sz w:val="28"/>
          <w:szCs w:val="28"/>
          <w:lang w:val="ru-RU" w:bidi="ru-RU"/>
        </w:rPr>
      </w:pPr>
    </w:p>
    <w:p>
      <w:pPr>
        <w:pStyle w:val="4"/>
        <w:spacing w:beforeAutospacing="0" w:afterAutospacing="0" w:line="264" w:lineRule="auto"/>
        <w:ind w:left="709" w:firstLine="562" w:firstLineChars="200"/>
        <w:jc w:val="both"/>
        <w:rPr>
          <w:rFonts w:eastAsiaTheme="minorEastAsia"/>
          <w:b/>
          <w:sz w:val="28"/>
          <w:szCs w:val="28"/>
          <w:lang w:val="ru-RU" w:bidi="ru-RU"/>
        </w:rPr>
      </w:pPr>
    </w:p>
    <w:p>
      <w:pPr>
        <w:pStyle w:val="4"/>
        <w:numPr>
          <w:ilvl w:val="0"/>
          <w:numId w:val="6"/>
        </w:numPr>
        <w:spacing w:beforeAutospacing="0" w:afterAutospacing="0" w:line="264" w:lineRule="auto"/>
        <w:ind w:left="420" w:leftChars="0" w:hanging="420" w:firstLineChars="0"/>
        <w:jc w:val="both"/>
        <w:rPr>
          <w:rFonts w:hint="default" w:eastAsiaTheme="minorEastAsia"/>
          <w:b/>
          <w:sz w:val="28"/>
          <w:szCs w:val="28"/>
          <w:lang w:val="ru-RU" w:bidi="ru-RU"/>
        </w:rPr>
      </w:pPr>
      <w:r>
        <w:rPr>
          <w:rFonts w:eastAsiaTheme="minorEastAsia"/>
          <w:b/>
          <w:sz w:val="28"/>
          <w:szCs w:val="28"/>
          <w:lang w:val="ru-RU" w:bidi="ru-RU"/>
        </w:rPr>
        <w:t>Какое</w:t>
      </w:r>
      <w:r>
        <w:rPr>
          <w:rFonts w:hint="default" w:eastAsiaTheme="minorEastAsia"/>
          <w:b/>
          <w:sz w:val="28"/>
          <w:szCs w:val="28"/>
          <w:lang w:val="en-US" w:bidi="ru-RU"/>
        </w:rPr>
        <w:t xml:space="preserve"> место занимает молитва в вашей личной и семейной жизни? Можете ли вы сказать, сколько времени она занимает?</w:t>
      </w:r>
    </w:p>
    <w:p>
      <w:pPr>
        <w:pStyle w:val="4"/>
        <w:numPr>
          <w:ilvl w:val="0"/>
          <w:numId w:val="0"/>
        </w:numPr>
        <w:spacing w:beforeAutospacing="0" w:afterAutospacing="0" w:line="264" w:lineRule="auto"/>
        <w:ind w:leftChars="0"/>
        <w:jc w:val="both"/>
        <w:rPr>
          <w:rFonts w:hint="default" w:eastAsiaTheme="minorEastAsia"/>
          <w:b/>
          <w:sz w:val="28"/>
          <w:szCs w:val="28"/>
          <w:lang w:val="ru-RU" w:bidi="ru-RU"/>
        </w:rPr>
      </w:pPr>
    </w:p>
    <w:p>
      <w:pPr>
        <w:pStyle w:val="4"/>
        <w:numPr>
          <w:ilvl w:val="0"/>
          <w:numId w:val="6"/>
        </w:numPr>
        <w:spacing w:beforeAutospacing="0" w:afterAutospacing="0" w:line="264" w:lineRule="auto"/>
        <w:ind w:left="420" w:leftChars="0" w:hanging="420" w:firstLineChars="0"/>
        <w:jc w:val="both"/>
        <w:rPr>
          <w:rFonts w:hint="default" w:eastAsiaTheme="minorEastAsia"/>
          <w:b/>
          <w:sz w:val="28"/>
          <w:szCs w:val="28"/>
          <w:lang w:val="ru-RU" w:bidi="ru-RU"/>
        </w:rPr>
      </w:pPr>
      <w:r>
        <w:rPr>
          <w:rFonts w:hint="default" w:eastAsiaTheme="minorEastAsia"/>
          <w:b/>
          <w:sz w:val="28"/>
          <w:szCs w:val="28"/>
          <w:lang w:val="en-US" w:bidi="ru-RU"/>
        </w:rPr>
        <w:t>Какими молитвами вы молитесь: ка</w:t>
      </w:r>
      <w:r>
        <w:rPr>
          <w:rFonts w:hint="default" w:eastAsiaTheme="minorEastAsia"/>
          <w:b/>
          <w:sz w:val="28"/>
          <w:szCs w:val="28"/>
          <w:lang w:val="ru-RU" w:bidi="ru-RU"/>
        </w:rPr>
        <w:t>к</w:t>
      </w:r>
      <w:r>
        <w:rPr>
          <w:rFonts w:hint="default" w:eastAsiaTheme="minorEastAsia"/>
          <w:b/>
          <w:sz w:val="28"/>
          <w:szCs w:val="28"/>
          <w:lang w:val="en-US" w:bidi="ru-RU"/>
        </w:rPr>
        <w:t xml:space="preserve"> индивидуально, так и вместе? Что это за молитва? Молитесь ли вы «готовыми» молитвами?</w:t>
      </w:r>
    </w:p>
    <w:p>
      <w:pPr>
        <w:pStyle w:val="4"/>
        <w:numPr>
          <w:ilvl w:val="0"/>
          <w:numId w:val="0"/>
        </w:numPr>
        <w:spacing w:beforeAutospacing="0" w:afterAutospacing="0" w:line="264" w:lineRule="auto"/>
        <w:ind w:leftChars="0"/>
        <w:jc w:val="both"/>
        <w:rPr>
          <w:rFonts w:hint="default" w:eastAsiaTheme="minorEastAsia"/>
          <w:b/>
          <w:sz w:val="28"/>
          <w:szCs w:val="28"/>
          <w:lang w:val="ru-RU" w:bidi="ru-RU"/>
        </w:rPr>
      </w:pPr>
    </w:p>
    <w:p>
      <w:pPr>
        <w:pStyle w:val="4"/>
        <w:numPr>
          <w:ilvl w:val="0"/>
          <w:numId w:val="6"/>
        </w:numPr>
        <w:spacing w:beforeAutospacing="0" w:afterAutospacing="0" w:line="264" w:lineRule="auto"/>
        <w:ind w:left="420" w:leftChars="0" w:hanging="420" w:firstLineChars="0"/>
        <w:jc w:val="both"/>
        <w:rPr>
          <w:rFonts w:hint="default" w:eastAsiaTheme="minorEastAsia"/>
          <w:b/>
          <w:sz w:val="28"/>
          <w:szCs w:val="28"/>
          <w:lang w:val="ru-RU" w:bidi="ru-RU"/>
        </w:rPr>
      </w:pPr>
      <w:r>
        <w:rPr>
          <w:rFonts w:hint="default" w:eastAsiaTheme="minorEastAsia"/>
          <w:b/>
          <w:sz w:val="28"/>
          <w:szCs w:val="28"/>
          <w:lang w:val="en-US" w:bidi="ru-RU"/>
        </w:rPr>
        <w:t>Уверены ли вы или сомневаетесь, в том, что молитва ведёт нас к святости? Поговорите о ваших молитвенных переживаниях, как они изменили вас на протяжении вашей жизни?</w:t>
      </w:r>
    </w:p>
    <w:p>
      <w:pPr>
        <w:pStyle w:val="4"/>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p>
    <w:p>
      <w:pPr>
        <w:pStyle w:val="4"/>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p>
    <w:p>
      <w:pPr>
        <w:pStyle w:val="4"/>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p>
    <w:p>
      <w:pPr>
        <w:pStyle w:val="4"/>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p>
    <w:p>
      <w:pPr>
        <w:pStyle w:val="4"/>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r>
        <w:rPr>
          <w:rFonts w:asciiTheme="minorHAnsi" w:hAnsiTheme="minorHAnsi" w:eastAsiaTheme="minorEastAsia" w:cstheme="minorBidi"/>
          <w:b/>
          <w:bCs/>
          <w:i/>
          <w:iCs/>
          <w:sz w:val="28"/>
          <w:szCs w:val="28"/>
          <w:lang w:val="ru-RU" w:bidi="ru-RU"/>
        </w:rPr>
        <w:t xml:space="preserve">Молитва о беатификации Слуги Божьего о. Анри Каффареля </w:t>
      </w:r>
      <w:r>
        <w:rPr>
          <w:rFonts w:hint="default" w:asciiTheme="minorHAnsi" w:hAnsiTheme="minorHAnsi" w:eastAsiaTheme="minorEastAsia" w:cstheme="minorBidi"/>
          <w:b/>
          <w:bCs/>
          <w:i/>
          <w:iCs/>
          <w:sz w:val="28"/>
          <w:szCs w:val="28"/>
          <w:lang w:val="en-US" w:bidi="ru-RU"/>
        </w:rPr>
        <w:tab/>
      </w:r>
      <w:r>
        <w:rPr>
          <w:rFonts w:asciiTheme="minorHAnsi" w:hAnsiTheme="minorHAnsi" w:eastAsiaTheme="minorEastAsia" w:cstheme="minorBidi"/>
          <w:bCs/>
          <w:i/>
          <w:iCs/>
          <w:sz w:val="28"/>
          <w:szCs w:val="28"/>
          <w:lang w:val="ru-RU" w:bidi="ru-RU"/>
        </w:rPr>
        <w:t>(Приложение 2)</w:t>
      </w:r>
    </w:p>
    <w:p>
      <w:pPr>
        <w:pStyle w:val="4"/>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p>
    <w:p>
      <w:pPr>
        <w:pStyle w:val="4"/>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r>
        <w:rPr>
          <w:rFonts w:asciiTheme="minorHAnsi" w:hAnsiTheme="minorHAnsi" w:eastAsiaTheme="minorEastAsia" w:cstheme="minorBidi"/>
          <w:b/>
          <w:bCs/>
          <w:i/>
          <w:iCs/>
          <w:sz w:val="28"/>
          <w:szCs w:val="28"/>
          <w:lang w:val="ru-RU" w:bidi="ru-RU"/>
        </w:rPr>
        <w:t>Магнификат</w:t>
      </w:r>
    </w:p>
    <w:p>
      <w:pPr>
        <w:pStyle w:val="4"/>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p>
    <w:p>
      <w:pPr>
        <w:pStyle w:val="4"/>
        <w:spacing w:beforeAutospacing="0" w:afterAutospacing="0" w:line="264" w:lineRule="auto"/>
        <w:ind w:firstLine="562" w:firstLineChars="200"/>
        <w:jc w:val="both"/>
        <w:rPr>
          <w:rFonts w:hint="default" w:asciiTheme="minorHAnsi" w:hAnsiTheme="minorHAnsi" w:eastAsiaTheme="minorEastAsia" w:cstheme="minorBidi"/>
          <w:b/>
          <w:bCs/>
          <w:i/>
          <w:iCs/>
          <w:sz w:val="28"/>
          <w:szCs w:val="28"/>
          <w:lang w:val="en-US" w:bidi="ru-RU"/>
        </w:rPr>
      </w:pPr>
      <w:r>
        <w:rPr>
          <w:rFonts w:asciiTheme="minorHAnsi" w:hAnsiTheme="minorHAnsi" w:eastAsiaTheme="minorEastAsia" w:cstheme="minorBidi"/>
          <w:b/>
          <w:bCs/>
          <w:i/>
          <w:iCs/>
          <w:sz w:val="28"/>
          <w:szCs w:val="28"/>
          <w:lang w:val="ru-RU" w:bidi="ru-RU"/>
        </w:rPr>
        <w:t>Послание супругов с миссией (Благословение на конец встречи)</w:t>
      </w:r>
      <w:r>
        <w:rPr>
          <w:rFonts w:hint="default" w:asciiTheme="minorHAnsi" w:hAnsiTheme="minorHAnsi" w:eastAsiaTheme="minorEastAsia" w:cstheme="minorBidi"/>
          <w:b/>
          <w:bCs/>
          <w:i/>
          <w:iCs/>
          <w:sz w:val="28"/>
          <w:szCs w:val="28"/>
          <w:lang w:val="en-US" w:bidi="ru-RU"/>
        </w:rPr>
        <w:t>.</w:t>
      </w:r>
    </w:p>
    <w:sectPr>
      <w:headerReference r:id="rId3" w:type="default"/>
      <w:pgSz w:w="11906" w:h="16838"/>
      <w:pgMar w:top="474" w:right="849" w:bottom="426" w:left="1134" w:header="284" w:footer="39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Minion Pro">
    <w:altName w:val="Segoe Print"/>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698413"/>
    </w:sdtPr>
    <w:sdtContent>
      <w:p>
        <w:pPr>
          <w:pStyle w:val="2"/>
        </w:pPr>
        <w:r>
          <w:rPr>
            <w:rFonts w:ascii="Times New Roman" w:hAnsi="Times New Roman" w:cs="Times New Roman"/>
            <w:i/>
            <w:sz w:val="24"/>
            <w:szCs w:val="24"/>
            <w:lang w:val="ru-RU"/>
          </w:rPr>
          <w:t>Пятая встреча.  Молитва</w:t>
        </w:r>
        <w:r>
          <w:rPr>
            <w:rFonts w:hint="default" w:ascii="Times New Roman" w:hAnsi="Times New Roman" w:cs="Times New Roman"/>
            <w:i/>
            <w:sz w:val="24"/>
            <w:szCs w:val="24"/>
            <w:lang w:val="ru-RU"/>
          </w:rPr>
          <w:t xml:space="preserve"> - условие святости</w:t>
        </w:r>
        <w:r>
          <w:rPr>
            <w:rFonts w:ascii="Times New Roman" w:hAnsi="Times New Roman" w:cs="Times New Roman"/>
            <w:i/>
            <w:sz w:val="24"/>
            <w:szCs w:val="24"/>
            <w:lang w:val="ru-RU"/>
          </w:rPr>
          <w:t>.</w:t>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lang w:val="ru-RU"/>
          </w:rPr>
          <w:t xml:space="preserve"> </w:t>
        </w:r>
        <w:r>
          <w:fldChar w:fldCharType="begin"/>
        </w:r>
        <w:r>
          <w:instrText xml:space="preserve">PAGE</w:instrText>
        </w:r>
        <w:r>
          <w:rPr>
            <w:lang w:val="ru-RU"/>
          </w:rPr>
          <w:instrText xml:space="preserve">   \* </w:instrText>
        </w:r>
        <w:r>
          <w:instrText xml:space="preserve">MERGEFORMAT</w:instrText>
        </w:r>
        <w:r>
          <w:fldChar w:fldCharType="separate"/>
        </w:r>
        <w:r>
          <w:rPr>
            <w:lang w:val="ru-RU"/>
          </w:rPr>
          <w:t>1</w:t>
        </w:r>
        <w:r>
          <w:fldChar w:fldCharType="end"/>
        </w:r>
        <w:r>
          <w:rPr>
            <w:lang w:val="ru-RU"/>
          </w:rPr>
          <w:t xml:space="preserve"> </w:t>
        </w:r>
      </w:p>
    </w:sdtContent>
  </w:sdt>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BD92C"/>
    <w:multiLevelType w:val="singleLevel"/>
    <w:tmpl w:val="85ABD92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955A56A9"/>
    <w:multiLevelType w:val="singleLevel"/>
    <w:tmpl w:val="955A56A9"/>
    <w:lvl w:ilvl="0" w:tentative="0">
      <w:start w:val="1"/>
      <w:numFmt w:val="bullet"/>
      <w:lvlText w:val=""/>
      <w:lvlJc w:val="left"/>
      <w:pPr>
        <w:tabs>
          <w:tab w:val="left" w:pos="420"/>
        </w:tabs>
        <w:ind w:left="420" w:leftChars="0" w:hanging="420" w:firstLineChars="0"/>
      </w:pPr>
      <w:rPr>
        <w:rFonts w:hint="default" w:ascii="Wingdings" w:hAnsi="Wingdings" w:cs="Wingdings"/>
        <w:sz w:val="16"/>
      </w:rPr>
    </w:lvl>
  </w:abstractNum>
  <w:abstractNum w:abstractNumId="2">
    <w:nsid w:val="96681E04"/>
    <w:multiLevelType w:val="singleLevel"/>
    <w:tmpl w:val="96681E04"/>
    <w:lvl w:ilvl="0" w:tentative="0">
      <w:start w:val="1"/>
      <w:numFmt w:val="decimal"/>
      <w:suff w:val="space"/>
      <w:lvlText w:val="%1."/>
      <w:lvlJc w:val="left"/>
    </w:lvl>
  </w:abstractNum>
  <w:abstractNum w:abstractNumId="3">
    <w:nsid w:val="B28B0BDC"/>
    <w:multiLevelType w:val="singleLevel"/>
    <w:tmpl w:val="B28B0BDC"/>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4">
    <w:nsid w:val="BA2E0151"/>
    <w:multiLevelType w:val="singleLevel"/>
    <w:tmpl w:val="BA2E0151"/>
    <w:lvl w:ilvl="0" w:tentative="0">
      <w:start w:val="1"/>
      <w:numFmt w:val="bullet"/>
      <w:lvlText w:val=""/>
      <w:lvlJc w:val="left"/>
      <w:pPr>
        <w:tabs>
          <w:tab w:val="left" w:pos="420"/>
        </w:tabs>
        <w:ind w:left="420" w:leftChars="0" w:hanging="420" w:firstLineChars="0"/>
      </w:pPr>
      <w:rPr>
        <w:rFonts w:hint="default" w:ascii="Wingdings" w:hAnsi="Wingdings" w:cs="Wingdings"/>
        <w:sz w:val="16"/>
      </w:rPr>
    </w:lvl>
  </w:abstractNum>
  <w:abstractNum w:abstractNumId="5">
    <w:nsid w:val="675C47F4"/>
    <w:multiLevelType w:val="singleLevel"/>
    <w:tmpl w:val="675C47F4"/>
    <w:lvl w:ilvl="0" w:tentative="0">
      <w:start w:val="1"/>
      <w:numFmt w:val="bullet"/>
      <w:lvlText w:val=""/>
      <w:lvlJc w:val="left"/>
      <w:pPr>
        <w:tabs>
          <w:tab w:val="left" w:pos="420"/>
        </w:tabs>
        <w:ind w:left="420" w:leftChars="0" w:hanging="420" w:firstLineChars="0"/>
      </w:pPr>
      <w:rPr>
        <w:rFonts w:hint="default" w:ascii="Wingdings" w:hAnsi="Wingdings"/>
        <w:sz w:val="16"/>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15453"/>
    <w:rsid w:val="0011217F"/>
    <w:rsid w:val="00235185"/>
    <w:rsid w:val="002D35FB"/>
    <w:rsid w:val="002E1429"/>
    <w:rsid w:val="002F7D41"/>
    <w:rsid w:val="0030713B"/>
    <w:rsid w:val="0037023A"/>
    <w:rsid w:val="00441BB2"/>
    <w:rsid w:val="00485577"/>
    <w:rsid w:val="004F1836"/>
    <w:rsid w:val="00533270"/>
    <w:rsid w:val="00553B4C"/>
    <w:rsid w:val="00571D89"/>
    <w:rsid w:val="0059226C"/>
    <w:rsid w:val="0062644B"/>
    <w:rsid w:val="0064329B"/>
    <w:rsid w:val="00654054"/>
    <w:rsid w:val="006D6213"/>
    <w:rsid w:val="007E3F7F"/>
    <w:rsid w:val="00804497"/>
    <w:rsid w:val="00866976"/>
    <w:rsid w:val="008D0E8A"/>
    <w:rsid w:val="008F27C8"/>
    <w:rsid w:val="00992925"/>
    <w:rsid w:val="009F0CA1"/>
    <w:rsid w:val="00A13EA7"/>
    <w:rsid w:val="00B14868"/>
    <w:rsid w:val="00B43B19"/>
    <w:rsid w:val="00BC7327"/>
    <w:rsid w:val="00BD4307"/>
    <w:rsid w:val="00C7333C"/>
    <w:rsid w:val="00D4587C"/>
    <w:rsid w:val="00D62CCC"/>
    <w:rsid w:val="00D7150C"/>
    <w:rsid w:val="00D72525"/>
    <w:rsid w:val="00DF2D4C"/>
    <w:rsid w:val="00E1116E"/>
    <w:rsid w:val="00E515E8"/>
    <w:rsid w:val="00E72132"/>
    <w:rsid w:val="00FB1AFE"/>
    <w:rsid w:val="00FD5CD1"/>
    <w:rsid w:val="01234A5B"/>
    <w:rsid w:val="02E07E25"/>
    <w:rsid w:val="03BE07D8"/>
    <w:rsid w:val="04B60E15"/>
    <w:rsid w:val="05100852"/>
    <w:rsid w:val="091C166B"/>
    <w:rsid w:val="0A86494A"/>
    <w:rsid w:val="0A872586"/>
    <w:rsid w:val="0A897FFB"/>
    <w:rsid w:val="0C474808"/>
    <w:rsid w:val="0C6164FB"/>
    <w:rsid w:val="10AA4617"/>
    <w:rsid w:val="10BB3C77"/>
    <w:rsid w:val="13813ADE"/>
    <w:rsid w:val="144D12D4"/>
    <w:rsid w:val="15702E7F"/>
    <w:rsid w:val="15F16BAF"/>
    <w:rsid w:val="16523740"/>
    <w:rsid w:val="19401451"/>
    <w:rsid w:val="197511B0"/>
    <w:rsid w:val="1AF97B87"/>
    <w:rsid w:val="1DCC48DC"/>
    <w:rsid w:val="1F693861"/>
    <w:rsid w:val="2057160B"/>
    <w:rsid w:val="211F48F7"/>
    <w:rsid w:val="229339C8"/>
    <w:rsid w:val="230F4BE0"/>
    <w:rsid w:val="268410D2"/>
    <w:rsid w:val="270853C8"/>
    <w:rsid w:val="27556D63"/>
    <w:rsid w:val="28E45E62"/>
    <w:rsid w:val="2D410116"/>
    <w:rsid w:val="2E654D33"/>
    <w:rsid w:val="2F9010CA"/>
    <w:rsid w:val="3096505B"/>
    <w:rsid w:val="31E0000D"/>
    <w:rsid w:val="321C36F9"/>
    <w:rsid w:val="33E46065"/>
    <w:rsid w:val="33EF3950"/>
    <w:rsid w:val="35DA43A2"/>
    <w:rsid w:val="367F12D9"/>
    <w:rsid w:val="36CD08C7"/>
    <w:rsid w:val="37446F51"/>
    <w:rsid w:val="38DE0271"/>
    <w:rsid w:val="3BA96E24"/>
    <w:rsid w:val="3DC57032"/>
    <w:rsid w:val="3F8B1B62"/>
    <w:rsid w:val="3F9432A5"/>
    <w:rsid w:val="43AD2EBD"/>
    <w:rsid w:val="43C15453"/>
    <w:rsid w:val="447B44D4"/>
    <w:rsid w:val="46D80D14"/>
    <w:rsid w:val="47B26B1E"/>
    <w:rsid w:val="47C17A67"/>
    <w:rsid w:val="4A856215"/>
    <w:rsid w:val="4B153B30"/>
    <w:rsid w:val="4CA409F8"/>
    <w:rsid w:val="4DC71024"/>
    <w:rsid w:val="53571957"/>
    <w:rsid w:val="56BA19E4"/>
    <w:rsid w:val="5C1302E5"/>
    <w:rsid w:val="5C7E2F30"/>
    <w:rsid w:val="5CE7076C"/>
    <w:rsid w:val="5D495CA3"/>
    <w:rsid w:val="5D740317"/>
    <w:rsid w:val="5F8E0A67"/>
    <w:rsid w:val="65876211"/>
    <w:rsid w:val="68B70FCC"/>
    <w:rsid w:val="68EE3DBE"/>
    <w:rsid w:val="691070AF"/>
    <w:rsid w:val="69AC6D37"/>
    <w:rsid w:val="69F45AE4"/>
    <w:rsid w:val="6AE05D11"/>
    <w:rsid w:val="6C5A7FD0"/>
    <w:rsid w:val="6CDE345A"/>
    <w:rsid w:val="6DAA3753"/>
    <w:rsid w:val="6EE45DBB"/>
    <w:rsid w:val="71C77913"/>
    <w:rsid w:val="71F31127"/>
    <w:rsid w:val="737126DC"/>
    <w:rsid w:val="74C86F7B"/>
    <w:rsid w:val="76731987"/>
    <w:rsid w:val="76A347AA"/>
    <w:rsid w:val="76C32C52"/>
    <w:rsid w:val="79241120"/>
    <w:rsid w:val="797531BC"/>
    <w:rsid w:val="7B3E1293"/>
    <w:rsid w:val="7C406312"/>
    <w:rsid w:val="7DE36542"/>
    <w:rsid w:val="7E1D0AE4"/>
    <w:rsid w:val="7F5A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5">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5"/>
    <w:qFormat/>
    <w:uiPriority w:val="99"/>
    <w:pPr>
      <w:tabs>
        <w:tab w:val="center" w:pos="4677"/>
        <w:tab w:val="right" w:pos="9355"/>
      </w:tabs>
      <w:spacing w:after="0" w:line="240" w:lineRule="auto"/>
    </w:pPr>
  </w:style>
  <w:style w:type="paragraph" w:styleId="3">
    <w:name w:val="footer"/>
    <w:basedOn w:val="1"/>
    <w:link w:val="16"/>
    <w:qFormat/>
    <w:uiPriority w:val="99"/>
    <w:pPr>
      <w:tabs>
        <w:tab w:val="center" w:pos="4677"/>
        <w:tab w:val="right" w:pos="9355"/>
      </w:tabs>
      <w:spacing w:after="0" w:line="240" w:lineRule="auto"/>
    </w:pPr>
  </w:style>
  <w:style w:type="paragraph" w:styleId="4">
    <w:name w:val="Normal (Web)"/>
    <w:qFormat/>
    <w:uiPriority w:val="0"/>
    <w:pPr>
      <w:spacing w:beforeAutospacing="1" w:after="0" w:afterAutospacing="1" w:line="259" w:lineRule="auto"/>
    </w:pPr>
    <w:rPr>
      <w:rFonts w:ascii="Times New Roman" w:hAnsi="Times New Roman" w:eastAsia="SimSun" w:cs="Times New Roman"/>
      <w:sz w:val="24"/>
      <w:szCs w:val="24"/>
      <w:lang w:val="en-US" w:eastAsia="zh-CN" w:bidi="ar-SA"/>
    </w:rPr>
  </w:style>
  <w:style w:type="character" w:styleId="6">
    <w:name w:val="Emphasis"/>
    <w:basedOn w:val="5"/>
    <w:qFormat/>
    <w:uiPriority w:val="0"/>
    <w:rPr>
      <w:i/>
      <w:iCs/>
    </w:rPr>
  </w:style>
  <w:style w:type="character" w:styleId="7">
    <w:name w:val="Hyperlink"/>
    <w:basedOn w:val="5"/>
    <w:qFormat/>
    <w:uiPriority w:val="0"/>
    <w:rPr>
      <w:color w:val="0000FF"/>
      <w:u w:val="single"/>
    </w:rPr>
  </w:style>
  <w:style w:type="character" w:styleId="8">
    <w:name w:val="Strong"/>
    <w:basedOn w:val="5"/>
    <w:qFormat/>
    <w:uiPriority w:val="0"/>
    <w:rPr>
      <w:b/>
      <w:bCs/>
    </w:rPr>
  </w:style>
  <w:style w:type="paragraph" w:customStyle="1" w:styleId="10">
    <w:name w:val="pytania"/>
    <w:basedOn w:val="11"/>
    <w:unhideWhenUsed/>
    <w:qFormat/>
    <w:uiPriority w:val="99"/>
    <w:pPr>
      <w:pBdr>
        <w:top w:val="none" w:color="auto" w:sz="0" w:space="0"/>
      </w:pBdr>
      <w:spacing w:before="57" w:after="28"/>
      <w:ind w:left="454" w:hanging="283"/>
    </w:pPr>
    <w:rPr>
      <w:color w:val="535454"/>
    </w:rPr>
  </w:style>
  <w:style w:type="paragraph" w:customStyle="1" w:styleId="11">
    <w:name w:val="sugestie"/>
    <w:basedOn w:val="12"/>
    <w:unhideWhenUsed/>
    <w:qFormat/>
    <w:uiPriority w:val="99"/>
    <w:pPr>
      <w:keepNext/>
      <w:pBdr>
        <w:top w:val="single" w:color="669ED5" w:sz="88" w:space="0"/>
      </w:pBdr>
      <w:spacing w:before="170" w:after="113"/>
      <w:ind w:left="170"/>
    </w:pPr>
    <w:rPr>
      <w:rFonts w:ascii="Calibri" w:hAnsi="Calibri" w:eastAsia="Calibri"/>
      <w:b/>
      <w:color w:val="669ED5"/>
      <w:sz w:val="20"/>
      <w:u w:color="000000"/>
      <w:lang w:val="pl-PL"/>
    </w:rPr>
  </w:style>
  <w:style w:type="paragraph" w:customStyle="1" w:styleId="12">
    <w:name w:val="Normalny"/>
    <w:basedOn w:val="13"/>
    <w:unhideWhenUsed/>
    <w:qFormat/>
    <w:uiPriority w:val="99"/>
    <w:pPr>
      <w:suppressAutoHyphens/>
    </w:pPr>
    <w:rPr>
      <w:rFonts w:ascii="Times New Roman" w:hAnsi="Times New Roman" w:eastAsia="Times New Roman"/>
      <w:lang w:val="fr-FR"/>
    </w:rPr>
  </w:style>
  <w:style w:type="paragraph" w:customStyle="1" w:styleId="13">
    <w:name w:val="[Brak stylu akapitowego]"/>
    <w:unhideWhenUsed/>
    <w:qFormat/>
    <w:uiPriority w:val="99"/>
    <w:pPr>
      <w:widowControl w:val="0"/>
      <w:autoSpaceDE w:val="0"/>
      <w:autoSpaceDN w:val="0"/>
      <w:adjustRightInd w:val="0"/>
      <w:spacing w:after="160" w:line="288" w:lineRule="auto"/>
      <w:textAlignment w:val="center"/>
    </w:pPr>
    <w:rPr>
      <w:rFonts w:ascii="Minion Pro" w:hAnsi="Minion Pro" w:eastAsia="Minion Pro" w:cs="Times New Roman"/>
      <w:color w:val="000000"/>
      <w:sz w:val="24"/>
      <w:lang w:val="pl-PL" w:eastAsia="ru-RU" w:bidi="ar-SA"/>
    </w:rPr>
  </w:style>
  <w:style w:type="character" w:customStyle="1" w:styleId="14">
    <w:name w:val="Brak"/>
    <w:qFormat/>
    <w:uiPriority w:val="0"/>
  </w:style>
  <w:style w:type="character" w:customStyle="1" w:styleId="15">
    <w:name w:val="Верхний колонтитул Знак"/>
    <w:basedOn w:val="5"/>
    <w:link w:val="2"/>
    <w:qFormat/>
    <w:uiPriority w:val="99"/>
    <w:rPr>
      <w:rFonts w:asciiTheme="minorHAnsi" w:hAnsiTheme="minorHAnsi" w:eastAsiaTheme="minorEastAsia" w:cstheme="minorBidi"/>
      <w:lang w:val="en-US" w:eastAsia="zh-CN"/>
    </w:rPr>
  </w:style>
  <w:style w:type="character" w:customStyle="1" w:styleId="16">
    <w:name w:val="Нижний колонтитул Знак"/>
    <w:basedOn w:val="5"/>
    <w:link w:val="3"/>
    <w:qFormat/>
    <w:uiPriority w:val="99"/>
    <w:rPr>
      <w:rFonts w:asciiTheme="minorHAnsi" w:hAnsiTheme="minorHAnsi" w:eastAsiaTheme="minorEastAsia" w:cstheme="minorBidi"/>
      <w:lang w:val="en-US" w:eastAsia="zh-CN"/>
    </w:rPr>
  </w:style>
  <w:style w:type="paragraph" w:styleId="17">
    <w:name w:val="List Paragraph"/>
    <w:basedOn w:val="1"/>
    <w:qFormat/>
    <w:uiPriority w:val="99"/>
    <w:pPr>
      <w:ind w:left="720"/>
      <w:contextualSpacing/>
    </w:pPr>
  </w:style>
  <w:style w:type="paragraph" w:customStyle="1" w:styleId="18">
    <w:name w:val="text_podstawowy"/>
    <w:basedOn w:val="13"/>
    <w:uiPriority w:val="99"/>
    <w:pPr>
      <w:spacing w:after="120" w:line="260" w:lineRule="atLeast"/>
      <w:jc w:val="both"/>
    </w:pPr>
    <w:rPr>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32A6E-B006-4034-BBAB-5B2070F5A738}">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10</Pages>
  <Words>2689</Words>
  <Characters>14887</Characters>
  <Lines>166</Lines>
  <Paragraphs>46</Paragraphs>
  <TotalTime>35</TotalTime>
  <ScaleCrop>false</ScaleCrop>
  <LinksUpToDate>false</LinksUpToDate>
  <CharactersWithSpaces>17507</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2019-09-10T12:39:00Z</dcterms:created>
  <dc:creator>shi_va</dc:creator>
  <cp:lastModifiedBy>shi_va</cp:lastModifiedBy>
  <dcterms:modified xsi:type="dcterms:W3CDTF">2019-12-11T09:38:56Z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1049-11.2.0.9070</vt:lpwstr>
  </property>
</Properties>
</file>