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after="0" w:line="240" w:lineRule="auto"/>
        <w:ind w:firstLine="880" w:firstLineChars="200"/>
        <w:jc w:val="center"/>
        <w:rPr>
          <w:rFonts w:hint="default" w:ascii="Times New Roman" w:hAnsi="Times New Roman" w:cs="Times New Roman" w:eastAsiaTheme="minorHAnsi"/>
          <w:b/>
          <w:bCs/>
          <w:caps/>
          <w:spacing w:val="80"/>
          <w:sz w:val="28"/>
          <w:szCs w:val="28"/>
          <w:lang w:val="ru-RU" w:eastAsia="en-US"/>
        </w:rPr>
      </w:pPr>
      <w:r>
        <w:rPr>
          <w:rFonts w:hint="default" w:ascii="Times New Roman" w:hAnsi="Times New Roman" w:cs="Times New Roman" w:eastAsiaTheme="minorHAnsi"/>
          <w:b/>
          <w:bCs/>
          <w:caps/>
          <w:spacing w:val="80"/>
          <w:sz w:val="28"/>
          <w:szCs w:val="28"/>
          <w:lang w:val="ru-RU" w:eastAsia="en-US"/>
        </w:rPr>
        <w:t xml:space="preserve"> </w:t>
      </w:r>
    </w:p>
    <w:p>
      <w:pPr>
        <w:pStyle w:val="18"/>
        <w:spacing w:after="0" w:line="240" w:lineRule="auto"/>
        <w:ind w:firstLine="880" w:firstLineChars="200"/>
        <w:jc w:val="center"/>
        <w:rPr>
          <w:rFonts w:ascii="Times New Roman" w:hAnsi="Times New Roman" w:cs="Times New Roman" w:eastAsiaTheme="minorHAnsi"/>
          <w:b/>
          <w:bCs/>
          <w:caps/>
          <w:spacing w:val="80"/>
          <w:sz w:val="28"/>
          <w:szCs w:val="28"/>
          <w:lang w:val="ru-RU" w:eastAsia="en-US"/>
        </w:rPr>
      </w:pPr>
    </w:p>
    <w:p>
      <w:pPr>
        <w:pStyle w:val="18"/>
        <w:spacing w:after="0" w:line="240" w:lineRule="auto"/>
        <w:ind w:left="0"/>
        <w:jc w:val="both"/>
        <w:rPr>
          <w:rFonts w:ascii="Times New Roman" w:hAnsi="Times New Roman" w:cs="Times New Roman" w:eastAsiaTheme="minorHAnsi"/>
          <w:b/>
          <w:bCs/>
          <w:caps/>
          <w:spacing w:val="80"/>
          <w:sz w:val="28"/>
          <w:szCs w:val="28"/>
          <w:lang w:val="ru-RU" w:eastAsia="en-US"/>
        </w:rPr>
      </w:pPr>
    </w:p>
    <w:p>
      <w:pPr>
        <w:pStyle w:val="18"/>
        <w:spacing w:after="0" w:line="240" w:lineRule="auto"/>
        <w:ind w:left="0"/>
        <w:jc w:val="both"/>
        <w:rPr>
          <w:rFonts w:ascii="Times New Roman" w:hAnsi="Times New Roman" w:cs="Times New Roman" w:eastAsiaTheme="minorHAnsi"/>
          <w:b/>
          <w:bCs/>
          <w:caps/>
          <w:spacing w:val="80"/>
          <w:sz w:val="28"/>
          <w:szCs w:val="28"/>
          <w:lang w:val="ru-RU" w:eastAsia="en-US"/>
        </w:rPr>
      </w:pPr>
    </w:p>
    <w:p>
      <w:pPr>
        <w:pStyle w:val="18"/>
        <w:spacing w:after="0" w:line="240" w:lineRule="auto"/>
        <w:ind w:left="0"/>
        <w:jc w:val="both"/>
        <w:rPr>
          <w:rFonts w:ascii="Times New Roman" w:hAnsi="Times New Roman" w:cs="Times New Roman" w:eastAsiaTheme="minorHAnsi"/>
          <w:b/>
          <w:bCs/>
          <w:caps/>
          <w:spacing w:val="80"/>
          <w:sz w:val="28"/>
          <w:szCs w:val="28"/>
          <w:lang w:val="ru-RU" w:eastAsia="en-US"/>
        </w:rPr>
      </w:pPr>
    </w:p>
    <w:p>
      <w:pPr>
        <w:pStyle w:val="18"/>
        <w:spacing w:after="0" w:line="240" w:lineRule="auto"/>
        <w:ind w:left="0"/>
        <w:jc w:val="center"/>
        <w:rPr>
          <w:rFonts w:ascii="Times New Roman" w:hAnsi="Times New Roman" w:cs="Times New Roman" w:eastAsiaTheme="minorHAnsi"/>
          <w:b/>
          <w:bCs/>
          <w:caps/>
          <w:spacing w:val="80"/>
          <w:sz w:val="28"/>
          <w:szCs w:val="28"/>
          <w:lang w:val="be-BY" w:eastAsia="en-US"/>
        </w:rPr>
      </w:pPr>
      <w:r>
        <w:rPr>
          <w:rFonts w:hint="default" w:ascii="Times New Roman" w:hAnsi="Times New Roman" w:cs="Times New Roman" w:eastAsiaTheme="minorHAnsi"/>
          <w:b/>
          <w:bCs/>
          <w:caps/>
          <w:spacing w:val="80"/>
          <w:sz w:val="28"/>
          <w:szCs w:val="28"/>
          <w:lang w:val="ru-RU" w:eastAsia="en-US"/>
        </w:rPr>
        <w:t>вось</w:t>
      </w:r>
      <w:r>
        <w:rPr>
          <w:rFonts w:ascii="Times New Roman" w:hAnsi="Times New Roman" w:cs="Times New Roman" w:eastAsiaTheme="minorHAnsi"/>
          <w:b/>
          <w:bCs/>
          <w:caps/>
          <w:spacing w:val="80"/>
          <w:sz w:val="28"/>
          <w:szCs w:val="28"/>
          <w:lang w:val="ru-RU" w:eastAsia="en-US"/>
        </w:rPr>
        <w:t>мая</w:t>
      </w:r>
      <w:r>
        <w:rPr>
          <w:rFonts w:ascii="Times New Roman" w:hAnsi="Times New Roman" w:cs="Times New Roman" w:eastAsiaTheme="minorHAnsi"/>
          <w:b/>
          <w:bCs/>
          <w:caps/>
          <w:spacing w:val="80"/>
          <w:sz w:val="28"/>
          <w:szCs w:val="28"/>
          <w:lang w:val="be-BY" w:eastAsia="en-US"/>
        </w:rPr>
        <w:t xml:space="preserve"> встреча</w:t>
      </w:r>
    </w:p>
    <w:p>
      <w:pPr>
        <w:pStyle w:val="18"/>
        <w:spacing w:after="0" w:line="240" w:lineRule="auto"/>
        <w:ind w:left="0"/>
        <w:jc w:val="both"/>
        <w:rPr>
          <w:rFonts w:ascii="Times New Roman" w:hAnsi="Times New Roman" w:cs="Times New Roman" w:eastAsiaTheme="minorHAnsi"/>
          <w:b/>
          <w:bCs/>
          <w:caps/>
          <w:spacing w:val="60"/>
          <w:sz w:val="60"/>
          <w:szCs w:val="60"/>
          <w:lang w:val="ru-RU" w:eastAsia="en-US"/>
        </w:rPr>
      </w:pPr>
    </w:p>
    <w:p>
      <w:pPr>
        <w:pStyle w:val="18"/>
        <w:spacing w:after="0" w:line="240" w:lineRule="auto"/>
        <w:ind w:left="0"/>
        <w:jc w:val="both"/>
        <w:rPr>
          <w:rFonts w:ascii="Times New Roman" w:hAnsi="Times New Roman" w:cs="Times New Roman" w:eastAsiaTheme="minorHAnsi"/>
          <w:b/>
          <w:bCs/>
          <w:caps/>
          <w:spacing w:val="60"/>
          <w:sz w:val="60"/>
          <w:szCs w:val="60"/>
          <w:lang w:val="ru-RU" w:eastAsia="en-US"/>
        </w:rPr>
      </w:pPr>
    </w:p>
    <w:p>
      <w:pPr>
        <w:pStyle w:val="18"/>
        <w:spacing w:after="0" w:line="240" w:lineRule="auto"/>
        <w:ind w:left="0" w:leftChars="0" w:firstLine="0" w:firstLineChars="0"/>
        <w:jc w:val="center"/>
        <w:rPr>
          <w:rFonts w:hint="default" w:ascii="Times New Roman" w:hAnsi="Times New Roman" w:cs="Times New Roman" w:eastAsiaTheme="minorHAnsi"/>
          <w:b/>
          <w:bCs/>
          <w:spacing w:val="40"/>
          <w:sz w:val="56"/>
          <w:szCs w:val="56"/>
          <w:lang w:val="ru-RU" w:eastAsia="en-US"/>
        </w:rPr>
      </w:pPr>
      <w:r>
        <w:rPr>
          <w:rFonts w:ascii="Times New Roman" w:hAnsi="Times New Roman" w:cs="Times New Roman" w:eastAsiaTheme="minorHAnsi"/>
          <w:b/>
          <w:bCs/>
          <w:caps/>
          <w:spacing w:val="60"/>
          <w:sz w:val="56"/>
          <w:szCs w:val="56"/>
          <w:lang w:val="ru-RU" w:eastAsia="en-US"/>
        </w:rPr>
        <w:t>Супружеская</w:t>
      </w:r>
      <w:r>
        <w:rPr>
          <w:rFonts w:hint="default" w:ascii="Times New Roman" w:hAnsi="Times New Roman" w:cs="Times New Roman" w:eastAsiaTheme="minorHAnsi"/>
          <w:b/>
          <w:bCs/>
          <w:caps/>
          <w:spacing w:val="60"/>
          <w:sz w:val="56"/>
          <w:szCs w:val="56"/>
          <w:lang w:val="ru-RU" w:eastAsia="en-US"/>
        </w:rPr>
        <w:t xml:space="preserve"> духовность: особый вклад </w:t>
      </w:r>
      <w:r>
        <w:rPr>
          <w:rFonts w:hint="default" w:ascii="Times New Roman" w:hAnsi="Times New Roman" w:cs="Times New Roman" w:eastAsiaTheme="minorHAnsi"/>
          <w:b/>
          <w:bCs/>
          <w:caps/>
          <w:spacing w:val="60"/>
          <w:sz w:val="56"/>
          <w:szCs w:val="56"/>
          <w:cs w:val="0"/>
          <w:lang w:val="en-US" w:eastAsia="zh-CN"/>
        </w:rPr>
        <w:t>Equipes Notre-Dame</w:t>
      </w:r>
      <w:r>
        <w:rPr>
          <w:rFonts w:hint="default" w:ascii="Times New Roman" w:hAnsi="Times New Roman" w:cs="Times New Roman" w:eastAsiaTheme="minorHAnsi"/>
          <w:b/>
          <w:bCs/>
          <w:caps/>
          <w:spacing w:val="60"/>
          <w:sz w:val="56"/>
          <w:szCs w:val="56"/>
          <w:cs w:val="0"/>
          <w:lang w:val="ru-RU" w:eastAsia="zh-CN"/>
        </w:rPr>
        <w:t xml:space="preserve"> на пути к святости в супружестве</w:t>
      </w:r>
    </w:p>
    <w:p>
      <w:pPr>
        <w:pStyle w:val="18"/>
        <w:spacing w:after="0" w:line="240" w:lineRule="auto"/>
        <w:ind w:left="0" w:leftChars="0" w:firstLine="0" w:firstLineChars="0"/>
        <w:jc w:val="both"/>
        <w:rPr>
          <w:rFonts w:ascii="Times New Roman" w:hAnsi="Times New Roman" w:cs="Times New Roman" w:eastAsiaTheme="minorHAnsi"/>
          <w:b/>
          <w:bCs/>
          <w:spacing w:val="40"/>
          <w:sz w:val="32"/>
          <w:szCs w:val="32"/>
          <w:lang w:val="be-BY" w:eastAsia="en-US"/>
        </w:rPr>
      </w:pPr>
    </w:p>
    <w:p>
      <w:pPr>
        <w:pStyle w:val="18"/>
        <w:spacing w:after="0" w:line="240" w:lineRule="auto"/>
        <w:ind w:firstLine="800" w:firstLineChars="200"/>
        <w:rPr>
          <w:rFonts w:ascii="Times New Roman" w:hAnsi="Times New Roman" w:cs="Times New Roman" w:eastAsiaTheme="minorHAnsi"/>
          <w:b/>
          <w:bCs/>
          <w:spacing w:val="40"/>
          <w:sz w:val="32"/>
          <w:szCs w:val="32"/>
          <w:lang w:val="be-BY" w:eastAsia="en-US"/>
        </w:rPr>
      </w:pPr>
    </w:p>
    <w:p>
      <w:pPr>
        <w:pStyle w:val="18"/>
        <w:spacing w:after="0" w:line="240" w:lineRule="auto"/>
        <w:ind w:firstLine="800" w:firstLineChars="200"/>
        <w:rPr>
          <w:rFonts w:ascii="Times New Roman" w:hAnsi="Times New Roman" w:cs="Times New Roman" w:eastAsiaTheme="minorHAnsi"/>
          <w:b/>
          <w:bCs/>
          <w:spacing w:val="40"/>
          <w:sz w:val="32"/>
          <w:szCs w:val="32"/>
          <w:lang w:val="be-BY" w:eastAsia="en-US"/>
        </w:rPr>
      </w:pPr>
    </w:p>
    <w:p>
      <w:pPr>
        <w:pStyle w:val="18"/>
        <w:spacing w:after="0" w:line="240" w:lineRule="auto"/>
        <w:ind w:firstLine="800" w:firstLineChars="200"/>
        <w:rPr>
          <w:rFonts w:ascii="Times New Roman" w:hAnsi="Times New Roman" w:cs="Times New Roman" w:eastAsiaTheme="minorHAnsi"/>
          <w:b/>
          <w:bCs/>
          <w:spacing w:val="40"/>
          <w:sz w:val="32"/>
          <w:szCs w:val="32"/>
          <w:lang w:val="be-BY" w:eastAsia="en-US"/>
        </w:rPr>
      </w:pPr>
    </w:p>
    <w:p>
      <w:pPr>
        <w:pStyle w:val="18"/>
        <w:spacing w:after="0" w:line="240" w:lineRule="auto"/>
        <w:ind w:firstLine="800" w:firstLineChars="200"/>
        <w:rPr>
          <w:rFonts w:ascii="Times New Roman" w:hAnsi="Times New Roman" w:cs="Times New Roman" w:eastAsiaTheme="minorHAnsi"/>
          <w:b/>
          <w:bCs/>
          <w:spacing w:val="40"/>
          <w:sz w:val="32"/>
          <w:szCs w:val="32"/>
          <w:lang w:val="be-BY" w:eastAsia="en-US"/>
        </w:rPr>
      </w:pPr>
    </w:p>
    <w:p>
      <w:pPr>
        <w:pStyle w:val="18"/>
        <w:spacing w:after="0" w:line="240" w:lineRule="auto"/>
        <w:ind w:firstLine="800" w:firstLineChars="200"/>
        <w:rPr>
          <w:rFonts w:ascii="Times New Roman" w:hAnsi="Times New Roman" w:cs="Times New Roman" w:eastAsiaTheme="minorHAnsi"/>
          <w:b/>
          <w:bCs/>
          <w:spacing w:val="40"/>
          <w:sz w:val="32"/>
          <w:szCs w:val="32"/>
          <w:lang w:val="be-BY" w:eastAsia="en-US"/>
        </w:rPr>
      </w:pPr>
    </w:p>
    <w:p>
      <w:pPr>
        <w:pStyle w:val="18"/>
        <w:spacing w:after="0" w:line="240" w:lineRule="auto"/>
        <w:ind w:firstLine="800" w:firstLineChars="200"/>
        <w:rPr>
          <w:rFonts w:ascii="Times New Roman" w:hAnsi="Times New Roman" w:cs="Times New Roman" w:eastAsiaTheme="minorHAnsi"/>
          <w:b/>
          <w:bCs/>
          <w:spacing w:val="40"/>
          <w:sz w:val="32"/>
          <w:szCs w:val="32"/>
          <w:lang w:val="be-BY" w:eastAsia="en-US"/>
        </w:rPr>
      </w:pPr>
    </w:p>
    <w:p>
      <w:pPr>
        <w:pStyle w:val="18"/>
        <w:spacing w:after="0" w:line="240" w:lineRule="auto"/>
        <w:ind w:firstLine="800" w:firstLineChars="200"/>
        <w:rPr>
          <w:rFonts w:ascii="Times New Roman" w:hAnsi="Times New Roman" w:cs="Times New Roman" w:eastAsiaTheme="minorHAnsi"/>
          <w:b/>
          <w:bCs/>
          <w:spacing w:val="40"/>
          <w:sz w:val="32"/>
          <w:szCs w:val="32"/>
          <w:lang w:val="be-BY" w:eastAsia="en-US"/>
        </w:rPr>
      </w:pPr>
    </w:p>
    <w:p>
      <w:pPr>
        <w:pStyle w:val="18"/>
        <w:spacing w:after="0" w:line="240" w:lineRule="auto"/>
        <w:ind w:firstLine="800" w:firstLineChars="200"/>
        <w:rPr>
          <w:rFonts w:ascii="Times New Roman" w:hAnsi="Times New Roman" w:cs="Times New Roman" w:eastAsiaTheme="minorHAnsi"/>
          <w:b/>
          <w:bCs/>
          <w:spacing w:val="40"/>
          <w:sz w:val="32"/>
          <w:szCs w:val="32"/>
          <w:lang w:val="be-BY" w:eastAsia="en-US"/>
        </w:rPr>
      </w:pPr>
    </w:p>
    <w:p>
      <w:pPr>
        <w:pStyle w:val="18"/>
        <w:spacing w:after="0" w:line="240" w:lineRule="auto"/>
        <w:ind w:firstLine="800" w:firstLineChars="200"/>
        <w:rPr>
          <w:rFonts w:ascii="Times New Roman" w:hAnsi="Times New Roman" w:cs="Times New Roman" w:eastAsiaTheme="minorHAnsi"/>
          <w:b/>
          <w:bCs/>
          <w:spacing w:val="40"/>
          <w:sz w:val="32"/>
          <w:szCs w:val="32"/>
          <w:lang w:val="ru-RU" w:eastAsia="en-US"/>
        </w:rPr>
      </w:pPr>
      <w:r>
        <w:rPr>
          <w:rFonts w:ascii="Times New Roman" w:hAnsi="Times New Roman" w:cs="Times New Roman" w:eastAsiaTheme="minorHAnsi"/>
          <w:b/>
          <w:bCs/>
          <w:spacing w:val="40"/>
          <w:sz w:val="32"/>
          <w:szCs w:val="32"/>
          <w:lang w:val="ru-RU" w:eastAsia="en-US"/>
        </w:rPr>
        <w:t>Цели:</w:t>
      </w:r>
    </w:p>
    <w:p>
      <w:pPr>
        <w:pStyle w:val="11"/>
        <w:ind w:left="2268" w:firstLine="800" w:firstLineChars="200"/>
        <w:jc w:val="both"/>
        <w:rPr>
          <w:rFonts w:ascii="Times New Roman" w:hAnsi="Times New Roman"/>
          <w:sz w:val="40"/>
          <w:szCs w:val="40"/>
          <w:lang w:val="ru-RU"/>
        </w:rPr>
      </w:pPr>
      <w:r>
        <w:rPr>
          <w:rFonts w:hint="default" w:ascii="Times New Roman" w:hAnsi="Times New Roman"/>
          <w:sz w:val="40"/>
          <w:szCs w:val="40"/>
          <w:lang w:val="ru-RU"/>
        </w:rPr>
        <w:t>Осознать, что супружеская духовность - это дар на пути к святости супружеской пары</w:t>
      </w:r>
      <w:r>
        <w:rPr>
          <w:rFonts w:ascii="Times New Roman" w:hAnsi="Times New Roman"/>
          <w:sz w:val="40"/>
          <w:szCs w:val="40"/>
          <w:lang w:val="ru-RU"/>
        </w:rPr>
        <w:t xml:space="preserve">. </w:t>
      </w:r>
    </w:p>
    <w:p>
      <w:pPr>
        <w:pStyle w:val="11"/>
        <w:ind w:left="2268" w:firstLine="800" w:firstLineChars="200"/>
        <w:jc w:val="both"/>
        <w:rPr>
          <w:rFonts w:ascii="Times New Roman" w:hAnsi="Times New Roman"/>
          <w:sz w:val="40"/>
          <w:szCs w:val="40"/>
          <w:lang w:val="ru-RU"/>
        </w:rPr>
      </w:pPr>
      <w:r>
        <w:rPr>
          <w:rFonts w:ascii="Times New Roman" w:hAnsi="Times New Roman"/>
          <w:sz w:val="40"/>
          <w:szCs w:val="40"/>
          <w:lang w:val="ru-RU"/>
        </w:rPr>
        <w:t>Взять</w:t>
      </w:r>
      <w:r>
        <w:rPr>
          <w:rFonts w:hint="default" w:ascii="Times New Roman" w:hAnsi="Times New Roman"/>
          <w:sz w:val="40"/>
          <w:szCs w:val="40"/>
          <w:lang w:val="ru-RU"/>
        </w:rPr>
        <w:t xml:space="preserve"> обязательство жить харизмой </w:t>
      </w:r>
      <w:r>
        <w:rPr>
          <w:rFonts w:hint="default" w:ascii="Times New Roman" w:hAnsi="Times New Roman"/>
          <w:sz w:val="40"/>
          <w:szCs w:val="40"/>
          <w:cs w:val="0"/>
          <w:lang w:val="en-US" w:eastAsia="zh-CN"/>
        </w:rPr>
        <w:t>Equipes Notre-Dame</w:t>
      </w:r>
      <w:r>
        <w:rPr>
          <w:rFonts w:ascii="Times New Roman" w:hAnsi="Times New Roman"/>
          <w:sz w:val="40"/>
          <w:szCs w:val="40"/>
          <w:lang w:val="ru-RU"/>
        </w:rPr>
        <w:t>.</w:t>
      </w:r>
    </w:p>
    <w:p>
      <w:pPr>
        <w:pStyle w:val="11"/>
        <w:ind w:left="2268" w:firstLine="800" w:firstLineChars="200"/>
        <w:jc w:val="both"/>
        <w:rPr>
          <w:rFonts w:ascii="Times New Roman" w:hAnsi="Times New Roman"/>
          <w:sz w:val="36"/>
          <w:szCs w:val="36"/>
          <w:lang w:val="ru-RU"/>
        </w:rPr>
      </w:pPr>
      <w:r>
        <w:rPr>
          <w:rFonts w:ascii="Times New Roman" w:hAnsi="Times New Roman"/>
          <w:sz w:val="40"/>
          <w:szCs w:val="40"/>
          <w:lang w:val="ru-RU"/>
        </w:rPr>
        <w:t>Признать</w:t>
      </w:r>
      <w:r>
        <w:rPr>
          <w:rFonts w:hint="default" w:ascii="Times New Roman" w:hAnsi="Times New Roman"/>
          <w:sz w:val="40"/>
          <w:szCs w:val="40"/>
          <w:lang w:val="ru-RU"/>
        </w:rPr>
        <w:t xml:space="preserve"> значимость таинства покаяния и духовного сопровождения на пути к супружеской святости</w:t>
      </w:r>
      <w:r>
        <w:rPr>
          <w:rFonts w:ascii="Times New Roman" w:hAnsi="Times New Roman" w:eastAsia="Calibri"/>
          <w:sz w:val="40"/>
          <w:szCs w:val="40"/>
          <w:lang w:val="ru-RU"/>
        </w:rPr>
        <w:t>.</w:t>
      </w:r>
      <w:r>
        <w:rPr>
          <w:rFonts w:ascii="Times New Roman" w:hAnsi="Times New Roman" w:eastAsia="Calibri"/>
          <w:sz w:val="40"/>
          <w:szCs w:val="40"/>
          <w:lang w:val="ru-RU"/>
        </w:rPr>
        <w:br w:type="page"/>
      </w:r>
    </w:p>
    <w:p>
      <w:pPr>
        <w:pStyle w:val="18"/>
        <w:spacing w:after="0" w:line="240" w:lineRule="auto"/>
        <w:ind w:left="420" w:leftChars="0" w:firstLine="420" w:firstLineChars="0"/>
        <w:rPr>
          <w:rFonts w:ascii="Times New Roman" w:hAnsi="Times New Roman" w:cs="Times New Roman" w:eastAsiaTheme="minorHAnsi"/>
          <w:b/>
          <w:bCs/>
          <w:sz w:val="28"/>
          <w:szCs w:val="28"/>
          <w:lang w:val="be-BY" w:eastAsia="en-US"/>
        </w:rPr>
      </w:pPr>
      <w:r>
        <w:rPr>
          <w:rFonts w:ascii="Times New Roman" w:hAnsi="Times New Roman" w:cs="Times New Roman" w:eastAsiaTheme="minorHAnsi"/>
          <w:b/>
          <w:bCs/>
          <w:sz w:val="28"/>
          <w:szCs w:val="28"/>
          <w:lang w:val="be-BY" w:eastAsia="en-US"/>
        </w:rPr>
        <w:t>Общее вступление</w:t>
      </w:r>
    </w:p>
    <w:p>
      <w:pPr>
        <w:pStyle w:val="18"/>
        <w:spacing w:after="0" w:line="240" w:lineRule="auto"/>
        <w:ind w:left="420" w:leftChars="0" w:firstLine="420" w:firstLineChars="0"/>
        <w:rPr>
          <w:rFonts w:ascii="Times New Roman" w:hAnsi="Times New Roman" w:cs="Times New Roman" w:eastAsiaTheme="minorHAnsi"/>
          <w:b/>
          <w:bCs/>
          <w:sz w:val="28"/>
          <w:szCs w:val="28"/>
          <w:lang w:val="ru-RU" w:eastAsia="en-US"/>
        </w:rPr>
      </w:pPr>
    </w:p>
    <w:p>
      <w:pPr>
        <w:pStyle w:val="5"/>
        <w:spacing w:beforeAutospacing="0" w:afterAutospacing="0" w:line="360" w:lineRule="exact"/>
        <w:ind w:left="18" w:leftChars="9" w:firstLine="380" w:firstLineChars="136"/>
        <w:jc w:val="both"/>
        <w:rPr>
          <w:rFonts w:hint="default"/>
          <w:sz w:val="28"/>
          <w:szCs w:val="28"/>
          <w:lang w:val="ru-RU"/>
        </w:rPr>
      </w:pPr>
      <w:r>
        <w:rPr>
          <w:sz w:val="28"/>
          <w:szCs w:val="28"/>
          <w:lang w:val="ru-RU"/>
        </w:rPr>
        <w:t>Во</w:t>
      </w:r>
      <w:r>
        <w:rPr>
          <w:rFonts w:hint="default"/>
          <w:sz w:val="28"/>
          <w:szCs w:val="28"/>
          <w:lang w:val="ru-RU"/>
        </w:rPr>
        <w:t xml:space="preserve"> многих текстах отца Каффареля читаем: «быть в Движении (Е</w:t>
      </w:r>
      <w:r>
        <w:rPr>
          <w:rFonts w:hint="default"/>
          <w:sz w:val="28"/>
          <w:szCs w:val="28"/>
          <w:lang w:val="en-US"/>
        </w:rPr>
        <w:t>ND</w:t>
      </w:r>
      <w:r>
        <w:rPr>
          <w:rFonts w:hint="default"/>
          <w:sz w:val="28"/>
          <w:szCs w:val="28"/>
          <w:lang w:val="ru-RU"/>
        </w:rPr>
        <w:t xml:space="preserve">) означает искать Христа, а отыскав, </w:t>
      </w:r>
      <w:r>
        <w:rPr>
          <w:rFonts w:hint="default"/>
          <w:color w:val="auto"/>
          <w:sz w:val="28"/>
          <w:szCs w:val="28"/>
          <w:lang w:val="ru-RU"/>
        </w:rPr>
        <w:t>с твёрдым намерением</w:t>
      </w:r>
      <w:r>
        <w:rPr>
          <w:rFonts w:hint="default"/>
          <w:color w:val="0000FF"/>
          <w:sz w:val="28"/>
          <w:szCs w:val="28"/>
          <w:lang w:val="ru-RU"/>
        </w:rPr>
        <w:t xml:space="preserve"> </w:t>
      </w:r>
      <w:r>
        <w:rPr>
          <w:rFonts w:hint="default"/>
          <w:sz w:val="28"/>
          <w:szCs w:val="28"/>
          <w:lang w:val="ru-RU"/>
        </w:rPr>
        <w:t xml:space="preserve">следовать за Ним». Таким образом, согласно определению основателя Движения, цель номер 1 - это </w:t>
      </w:r>
      <w:r>
        <w:rPr>
          <w:rFonts w:hint="default"/>
          <w:color w:val="auto"/>
          <w:sz w:val="28"/>
          <w:szCs w:val="28"/>
          <w:lang w:val="ru-RU"/>
        </w:rPr>
        <w:t xml:space="preserve">связь </w:t>
      </w:r>
      <w:r>
        <w:rPr>
          <w:rFonts w:hint="default"/>
          <w:sz w:val="28"/>
          <w:szCs w:val="28"/>
          <w:lang w:val="ru-RU"/>
        </w:rPr>
        <w:t xml:space="preserve">с Христом. </w:t>
      </w:r>
      <w:r>
        <w:rPr>
          <w:rFonts w:hint="default"/>
          <w:sz w:val="28"/>
          <w:szCs w:val="28"/>
          <w:lang w:val="en-US"/>
        </w:rPr>
        <w:t xml:space="preserve"> </w:t>
      </w:r>
      <w:r>
        <w:rPr>
          <w:rFonts w:hint="default"/>
          <w:sz w:val="28"/>
          <w:szCs w:val="28"/>
          <w:lang w:val="ru-RU"/>
        </w:rPr>
        <w:t>Впечатляет то, как метко говорит отец Каффарель: «Единственный верный повод (для вступления в Е</w:t>
      </w:r>
      <w:r>
        <w:rPr>
          <w:rFonts w:hint="default"/>
          <w:sz w:val="28"/>
          <w:szCs w:val="28"/>
          <w:lang w:val="en-US"/>
        </w:rPr>
        <w:t>ND</w:t>
      </w:r>
      <w:r>
        <w:rPr>
          <w:rFonts w:hint="default"/>
          <w:sz w:val="28"/>
          <w:szCs w:val="28"/>
          <w:lang w:val="ru-RU"/>
        </w:rPr>
        <w:t>) тот, который совпадает с целями Е</w:t>
      </w:r>
      <w:r>
        <w:rPr>
          <w:rFonts w:hint="default"/>
          <w:sz w:val="28"/>
          <w:szCs w:val="28"/>
          <w:lang w:val="en-US"/>
        </w:rPr>
        <w:t>ND</w:t>
      </w:r>
      <w:r>
        <w:rPr>
          <w:rFonts w:hint="default"/>
          <w:sz w:val="28"/>
          <w:szCs w:val="28"/>
          <w:lang w:val="ru-RU"/>
        </w:rPr>
        <w:t>:  желание познавать Бога, любить Его всё сильнее и служить Ему всё лучше. В Е</w:t>
      </w:r>
      <w:r>
        <w:rPr>
          <w:rFonts w:hint="default"/>
          <w:sz w:val="28"/>
          <w:szCs w:val="28"/>
          <w:lang w:val="en-US"/>
        </w:rPr>
        <w:t>ND</w:t>
      </w:r>
      <w:r>
        <w:rPr>
          <w:rFonts w:hint="default"/>
          <w:sz w:val="28"/>
          <w:szCs w:val="28"/>
          <w:lang w:val="ru-RU"/>
        </w:rPr>
        <w:t xml:space="preserve"> приходят </w:t>
      </w:r>
      <w:r>
        <w:rPr>
          <w:rFonts w:hint="default"/>
          <w:color w:val="auto"/>
          <w:sz w:val="28"/>
          <w:szCs w:val="28"/>
          <w:lang w:val="ru-RU"/>
        </w:rPr>
        <w:t xml:space="preserve">ради </w:t>
      </w:r>
      <w:r>
        <w:rPr>
          <w:rFonts w:hint="default"/>
          <w:sz w:val="28"/>
          <w:szCs w:val="28"/>
          <w:lang w:val="ru-RU"/>
        </w:rPr>
        <w:t xml:space="preserve">Бога и </w:t>
      </w:r>
      <w:r>
        <w:rPr>
          <w:rFonts w:hint="default"/>
          <w:color w:val="auto"/>
          <w:sz w:val="28"/>
          <w:szCs w:val="28"/>
          <w:lang w:val="ru-RU"/>
        </w:rPr>
        <w:t xml:space="preserve">для </w:t>
      </w:r>
      <w:r>
        <w:rPr>
          <w:rFonts w:hint="default"/>
          <w:sz w:val="28"/>
          <w:szCs w:val="28"/>
          <w:lang w:val="ru-RU"/>
        </w:rPr>
        <w:t>Бога в нём остаются. Повод вступить и оставаться в Е</w:t>
      </w:r>
      <w:r>
        <w:rPr>
          <w:rFonts w:hint="default"/>
          <w:sz w:val="28"/>
          <w:szCs w:val="28"/>
          <w:lang w:val="en-US"/>
        </w:rPr>
        <w:t>ND</w:t>
      </w:r>
      <w:r>
        <w:rPr>
          <w:rFonts w:hint="default"/>
          <w:sz w:val="28"/>
          <w:szCs w:val="28"/>
          <w:lang w:val="ru-RU"/>
        </w:rPr>
        <w:t xml:space="preserve"> - религиозный, иначе говоря - связан с Богом».</w:t>
      </w:r>
    </w:p>
    <w:p>
      <w:pPr>
        <w:pStyle w:val="5"/>
        <w:spacing w:beforeAutospacing="0" w:afterAutospacing="0" w:line="360" w:lineRule="exact"/>
        <w:ind w:left="18" w:leftChars="9" w:firstLine="380" w:firstLineChars="136"/>
        <w:jc w:val="both"/>
        <w:rPr>
          <w:rFonts w:hint="default"/>
          <w:sz w:val="28"/>
          <w:szCs w:val="28"/>
          <w:lang w:val="ru-RU"/>
        </w:rPr>
      </w:pPr>
    </w:p>
    <w:p>
      <w:pPr>
        <w:pStyle w:val="5"/>
        <w:spacing w:beforeAutospacing="0" w:afterAutospacing="0" w:line="360" w:lineRule="exact"/>
        <w:ind w:left="18" w:leftChars="9" w:firstLine="380" w:firstLineChars="136"/>
        <w:jc w:val="both"/>
        <w:rPr>
          <w:rFonts w:hint="default" w:cs="Times New Roman" w:eastAsiaTheme="minorEastAsia"/>
          <w:kern w:val="0"/>
          <w:sz w:val="28"/>
          <w:szCs w:val="28"/>
          <w:cs w:val="0"/>
          <w:lang w:val="en-US" w:eastAsia="zh-CN" w:bidi="ru-RU"/>
        </w:rPr>
      </w:pPr>
      <w:r>
        <w:rPr>
          <w:rFonts w:hint="default"/>
          <w:sz w:val="28"/>
          <w:szCs w:val="28"/>
          <w:lang w:val="be-BY"/>
        </w:rPr>
        <w:t xml:space="preserve">В </w:t>
      </w:r>
      <w:r>
        <w:rPr>
          <w:rFonts w:hint="default"/>
          <w:sz w:val="28"/>
          <w:szCs w:val="28"/>
          <w:lang w:val="ru-RU"/>
        </w:rPr>
        <w:t>самом начале Путеводителя Е</w:t>
      </w:r>
      <w:r>
        <w:rPr>
          <w:rFonts w:hint="default"/>
          <w:sz w:val="28"/>
          <w:szCs w:val="28"/>
          <w:lang w:val="en-US"/>
        </w:rPr>
        <w:t>ND</w:t>
      </w:r>
      <w:r>
        <w:rPr>
          <w:rFonts w:hint="default"/>
          <w:sz w:val="28"/>
          <w:szCs w:val="28"/>
          <w:lang w:val="ru-RU"/>
        </w:rPr>
        <w:t xml:space="preserve"> читаем: «Христианские супружества, связанные таинством брака, призваны следовать за Христом дорогой Любви, Счастья и Святости. </w:t>
      </w:r>
      <w:r>
        <w:rPr>
          <w:rFonts w:hint="default" w:ascii="Times New Roman" w:hAnsi="Times New Roman" w:cs="Times New Roman" w:eastAsiaTheme="minorEastAsia"/>
          <w:kern w:val="0"/>
          <w:sz w:val="28"/>
          <w:szCs w:val="28"/>
          <w:cs w:val="0"/>
          <w:lang w:val="en-US" w:eastAsia="zh-CN" w:bidi="ru-RU"/>
        </w:rPr>
        <w:t>Equipes Notre-Dame</w:t>
      </w:r>
      <w:r>
        <w:rPr>
          <w:rFonts w:hint="default" w:cs="Times New Roman" w:eastAsiaTheme="minorEastAsia"/>
          <w:kern w:val="0"/>
          <w:sz w:val="28"/>
          <w:szCs w:val="28"/>
          <w:cs w:val="0"/>
          <w:lang w:val="en-US" w:eastAsia="zh-CN" w:bidi="ru-RU"/>
        </w:rPr>
        <w:t xml:space="preserve"> как дар Духа Святого служит всем супружествам в мире, помогая возрастать и жить супружеской духовностью».</w:t>
      </w:r>
    </w:p>
    <w:p>
      <w:pPr>
        <w:pStyle w:val="5"/>
        <w:spacing w:beforeAutospacing="0" w:afterAutospacing="0" w:line="360" w:lineRule="exact"/>
        <w:ind w:left="18" w:leftChars="9" w:firstLine="380" w:firstLineChars="136"/>
        <w:jc w:val="both"/>
        <w:rPr>
          <w:rFonts w:hint="default" w:cs="Times New Roman" w:eastAsiaTheme="minorEastAsia"/>
          <w:kern w:val="0"/>
          <w:sz w:val="28"/>
          <w:szCs w:val="28"/>
          <w:cs w:val="0"/>
          <w:lang w:val="en-US" w:eastAsia="zh-CN" w:bidi="ru-RU"/>
        </w:rPr>
      </w:pPr>
    </w:p>
    <w:p>
      <w:pPr>
        <w:pStyle w:val="5"/>
        <w:spacing w:beforeAutospacing="0" w:afterAutospacing="0" w:line="360" w:lineRule="exact"/>
        <w:ind w:left="18" w:leftChars="9" w:firstLine="380" w:firstLineChars="136"/>
        <w:jc w:val="both"/>
        <w:rPr>
          <w:rFonts w:hint="default" w:cs="Times New Roman" w:eastAsiaTheme="minorEastAsia"/>
          <w:kern w:val="0"/>
          <w:sz w:val="28"/>
          <w:szCs w:val="28"/>
          <w:cs w:val="0"/>
          <w:lang w:val="en-US" w:eastAsia="zh-CN" w:bidi="ru-RU"/>
        </w:rPr>
      </w:pPr>
      <w:r>
        <w:rPr>
          <w:rFonts w:hint="default" w:cs="Times New Roman" w:eastAsiaTheme="minorEastAsia"/>
          <w:kern w:val="0"/>
          <w:sz w:val="28"/>
          <w:szCs w:val="28"/>
          <w:cs w:val="0"/>
          <w:lang w:val="en-US" w:eastAsia="zh-CN" w:bidi="ru-RU"/>
        </w:rPr>
        <w:t xml:space="preserve">Можно задать вопрос - какой вклад </w:t>
      </w:r>
      <w:r>
        <w:rPr>
          <w:rFonts w:hint="default"/>
          <w:sz w:val="28"/>
          <w:szCs w:val="28"/>
          <w:lang w:val="ru-RU"/>
        </w:rPr>
        <w:t>Е</w:t>
      </w:r>
      <w:r>
        <w:rPr>
          <w:rFonts w:hint="default"/>
          <w:sz w:val="28"/>
          <w:szCs w:val="28"/>
          <w:lang w:val="en-US"/>
        </w:rPr>
        <w:t xml:space="preserve">ND </w:t>
      </w:r>
      <w:r>
        <w:rPr>
          <w:rFonts w:hint="default" w:cs="Times New Roman" w:eastAsiaTheme="minorEastAsia"/>
          <w:kern w:val="0"/>
          <w:sz w:val="28"/>
          <w:szCs w:val="28"/>
          <w:cs w:val="0"/>
          <w:lang w:val="en-US" w:eastAsia="zh-CN" w:bidi="ru-RU"/>
        </w:rPr>
        <w:t xml:space="preserve">на пути возрастания в святости супружества? </w:t>
      </w:r>
      <w:r>
        <w:rPr>
          <w:rFonts w:hint="default" w:cs="Times New Roman" w:eastAsiaTheme="minorEastAsia"/>
          <w:kern w:val="0"/>
          <w:sz w:val="28"/>
          <w:szCs w:val="28"/>
          <w:cs w:val="0"/>
          <w:lang w:val="ru-RU" w:eastAsia="zh-CN" w:bidi="ru-RU"/>
        </w:rPr>
        <w:t>В</w:t>
      </w:r>
      <w:r>
        <w:rPr>
          <w:rFonts w:hint="default" w:cs="Times New Roman" w:eastAsiaTheme="minorEastAsia"/>
          <w:kern w:val="0"/>
          <w:sz w:val="28"/>
          <w:szCs w:val="28"/>
          <w:cs w:val="0"/>
          <w:lang w:val="en-US" w:eastAsia="zh-CN" w:bidi="ru-RU"/>
        </w:rPr>
        <w:t xml:space="preserve"> рамках </w:t>
      </w:r>
      <w:r>
        <w:rPr>
          <w:rFonts w:hint="default" w:cs="Times New Roman" w:eastAsiaTheme="minorEastAsia"/>
          <w:color w:val="auto"/>
          <w:kern w:val="0"/>
          <w:sz w:val="28"/>
          <w:szCs w:val="28"/>
          <w:cs w:val="0"/>
          <w:lang w:val="en-US" w:eastAsia="zh-CN" w:bidi="ru-RU"/>
        </w:rPr>
        <w:t xml:space="preserve">своей </w:t>
      </w:r>
      <w:r>
        <w:rPr>
          <w:rFonts w:hint="default" w:cs="Times New Roman" w:eastAsiaTheme="minorEastAsia"/>
          <w:kern w:val="0"/>
          <w:sz w:val="28"/>
          <w:szCs w:val="28"/>
          <w:cs w:val="0"/>
          <w:lang w:val="en-US" w:eastAsia="zh-CN" w:bidi="ru-RU"/>
        </w:rPr>
        <w:t>педагогики и мистицизма были приняты определ</w:t>
      </w:r>
      <w:r>
        <w:rPr>
          <w:rFonts w:hint="default" w:cs="Times New Roman" w:eastAsiaTheme="minorEastAsia"/>
          <w:kern w:val="0"/>
          <w:sz w:val="28"/>
          <w:szCs w:val="28"/>
          <w:cs w:val="0"/>
          <w:lang w:val="ru-RU" w:eastAsia="zh-CN" w:bidi="ru-RU"/>
        </w:rPr>
        <w:t>ё</w:t>
      </w:r>
      <w:r>
        <w:rPr>
          <w:rFonts w:hint="default" w:cs="Times New Roman" w:eastAsiaTheme="minorEastAsia"/>
          <w:kern w:val="0"/>
          <w:sz w:val="28"/>
          <w:szCs w:val="28"/>
          <w:cs w:val="0"/>
          <w:lang w:val="en-US" w:eastAsia="zh-CN" w:bidi="ru-RU"/>
        </w:rPr>
        <w:t xml:space="preserve">нные «правила», «обязанности» или «конкретные пункты усилий» для того, чтобы сохранить первоначальную </w:t>
      </w:r>
      <w:r>
        <w:rPr>
          <w:rFonts w:hint="default" w:cs="Times New Roman" w:eastAsiaTheme="minorEastAsia"/>
          <w:color w:val="auto"/>
          <w:kern w:val="0"/>
          <w:sz w:val="28"/>
          <w:szCs w:val="28"/>
          <w:cs w:val="0"/>
          <w:lang w:val="en-US" w:eastAsia="zh-CN" w:bidi="ru-RU"/>
        </w:rPr>
        <w:t xml:space="preserve">идею </w:t>
      </w:r>
      <w:r>
        <w:rPr>
          <w:rFonts w:hint="default" w:cs="Times New Roman" w:eastAsiaTheme="minorEastAsia"/>
          <w:kern w:val="0"/>
          <w:sz w:val="28"/>
          <w:szCs w:val="28"/>
          <w:cs w:val="0"/>
          <w:lang w:val="en-US" w:eastAsia="zh-CN" w:bidi="ru-RU"/>
        </w:rPr>
        <w:t>(харизму) Движения и его «международность» (для супругов всего мира). Они касаются светских людей, заключивших таинство брака.</w:t>
      </w:r>
    </w:p>
    <w:p>
      <w:pPr>
        <w:pStyle w:val="5"/>
        <w:spacing w:beforeAutospacing="0" w:afterAutospacing="0" w:line="360" w:lineRule="exact"/>
        <w:ind w:left="18" w:leftChars="9" w:firstLine="380" w:firstLineChars="136"/>
        <w:jc w:val="both"/>
        <w:rPr>
          <w:rFonts w:hint="default" w:cs="Times New Roman" w:eastAsiaTheme="minorEastAsia"/>
          <w:kern w:val="0"/>
          <w:sz w:val="28"/>
          <w:szCs w:val="28"/>
          <w:cs w:val="0"/>
          <w:lang w:val="en-US" w:eastAsia="zh-CN" w:bidi="ru-RU"/>
        </w:rPr>
      </w:pPr>
    </w:p>
    <w:p>
      <w:pPr>
        <w:pStyle w:val="5"/>
        <w:spacing w:beforeAutospacing="0" w:afterAutospacing="0" w:line="360" w:lineRule="exact"/>
        <w:ind w:left="18" w:leftChars="9" w:firstLine="380" w:firstLineChars="136"/>
        <w:jc w:val="both"/>
        <w:rPr>
          <w:rFonts w:hint="default" w:cs="Times New Roman" w:eastAsiaTheme="minorEastAsia"/>
          <w:kern w:val="0"/>
          <w:sz w:val="28"/>
          <w:szCs w:val="28"/>
          <w:cs w:val="0"/>
          <w:lang w:val="en-US" w:eastAsia="zh-CN" w:bidi="ru-RU"/>
        </w:rPr>
      </w:pPr>
      <w:r>
        <w:rPr>
          <w:rFonts w:hint="default" w:cs="Times New Roman" w:eastAsiaTheme="minorEastAsia"/>
          <w:kern w:val="0"/>
          <w:sz w:val="28"/>
          <w:szCs w:val="28"/>
          <w:cs w:val="0"/>
          <w:lang w:val="en-US" w:eastAsia="zh-CN" w:bidi="ru-RU"/>
        </w:rPr>
        <w:t>Основа нашего Движения -</w:t>
      </w:r>
      <w:r>
        <w:rPr>
          <w:rFonts w:hint="default" w:cs="Times New Roman" w:eastAsiaTheme="minorEastAsia"/>
          <w:color w:val="0000FF"/>
          <w:kern w:val="0"/>
          <w:sz w:val="28"/>
          <w:szCs w:val="28"/>
          <w:cs w:val="0"/>
          <w:lang w:val="en-US" w:eastAsia="zh-CN" w:bidi="ru-RU"/>
        </w:rPr>
        <w:t xml:space="preserve"> </w:t>
      </w:r>
      <w:r>
        <w:rPr>
          <w:rFonts w:hint="default" w:cs="Times New Roman" w:eastAsiaTheme="minorEastAsia"/>
          <w:color w:val="auto"/>
          <w:kern w:val="0"/>
          <w:sz w:val="28"/>
          <w:szCs w:val="28"/>
          <w:cs w:val="0"/>
          <w:lang w:val="en-US" w:eastAsia="zh-CN" w:bidi="ru-RU"/>
        </w:rPr>
        <w:t xml:space="preserve">сопровождать </w:t>
      </w:r>
      <w:r>
        <w:rPr>
          <w:rFonts w:hint="default" w:cs="Times New Roman" w:eastAsiaTheme="minorEastAsia"/>
          <w:kern w:val="0"/>
          <w:sz w:val="28"/>
          <w:szCs w:val="28"/>
          <w:cs w:val="0"/>
          <w:lang w:val="en-US" w:eastAsia="zh-CN" w:bidi="ru-RU"/>
        </w:rPr>
        <w:t>каждую повенчанную пару так, чтобы их супружеская и семейная жизнь переменилась в Христа.</w:t>
      </w:r>
    </w:p>
    <w:p>
      <w:pPr>
        <w:pStyle w:val="5"/>
        <w:spacing w:beforeAutospacing="0" w:afterAutospacing="0" w:line="360" w:lineRule="exact"/>
        <w:ind w:left="18" w:leftChars="9" w:firstLine="380" w:firstLineChars="136"/>
        <w:jc w:val="both"/>
        <w:rPr>
          <w:rFonts w:hint="default" w:cs="Times New Roman" w:eastAsiaTheme="minorEastAsia"/>
          <w:kern w:val="0"/>
          <w:sz w:val="28"/>
          <w:szCs w:val="28"/>
          <w:cs w:val="0"/>
          <w:lang w:val="en-US" w:eastAsia="zh-CN" w:bidi="ru-RU"/>
        </w:rPr>
      </w:pPr>
    </w:p>
    <w:p>
      <w:pPr>
        <w:pStyle w:val="5"/>
        <w:spacing w:beforeAutospacing="0" w:afterAutospacing="0" w:line="360" w:lineRule="exact"/>
        <w:ind w:left="18" w:leftChars="9" w:firstLine="380" w:firstLineChars="136"/>
        <w:jc w:val="both"/>
        <w:rPr>
          <w:rFonts w:hint="default" w:cs="Times New Roman" w:eastAsiaTheme="minorEastAsia"/>
          <w:kern w:val="0"/>
          <w:sz w:val="28"/>
          <w:szCs w:val="28"/>
          <w:cs w:val="0"/>
          <w:lang w:val="en-US" w:eastAsia="zh-CN" w:bidi="ru-RU"/>
        </w:rPr>
      </w:pPr>
      <w:r>
        <w:rPr>
          <w:rFonts w:hint="default" w:cs="Times New Roman" w:eastAsiaTheme="minorEastAsia"/>
          <w:kern w:val="0"/>
          <w:sz w:val="28"/>
          <w:szCs w:val="28"/>
          <w:cs w:val="0"/>
          <w:lang w:val="en-US" w:eastAsia="zh-CN" w:bidi="ru-RU"/>
        </w:rPr>
        <w:t xml:space="preserve">Что такое супружеская духовность? Отец Каффарель нам отвечает: «Это искусство жить в супружестве согласно евангельскому идеалу, который Христос предлагает всем своим ученикам». Это означает, что духовность пары является искусством возрастания в святости </w:t>
      </w:r>
      <w:r>
        <w:rPr>
          <w:rFonts w:hint="default" w:cs="Times New Roman" w:eastAsiaTheme="minorEastAsia"/>
          <w:b/>
          <w:bCs/>
          <w:i/>
          <w:iCs/>
          <w:color w:val="auto"/>
          <w:kern w:val="0"/>
          <w:sz w:val="28"/>
          <w:szCs w:val="28"/>
          <w:cs w:val="0"/>
          <w:lang w:val="en-US" w:eastAsia="zh-CN" w:bidi="ru-RU"/>
        </w:rPr>
        <w:t>в</w:t>
      </w:r>
      <w:r>
        <w:rPr>
          <w:rFonts w:hint="default" w:cs="Times New Roman" w:eastAsiaTheme="minorEastAsia"/>
          <w:color w:val="auto"/>
          <w:kern w:val="0"/>
          <w:sz w:val="28"/>
          <w:szCs w:val="28"/>
          <w:cs w:val="0"/>
          <w:lang w:val="en-US" w:eastAsia="zh-CN" w:bidi="ru-RU"/>
        </w:rPr>
        <w:t xml:space="preserve"> и </w:t>
      </w:r>
      <w:r>
        <w:rPr>
          <w:rFonts w:hint="default" w:cs="Times New Roman" w:eastAsiaTheme="minorEastAsia"/>
          <w:b/>
          <w:bCs/>
          <w:i/>
          <w:iCs/>
          <w:color w:val="auto"/>
          <w:kern w:val="0"/>
          <w:sz w:val="28"/>
          <w:szCs w:val="28"/>
          <w:cs w:val="0"/>
          <w:lang w:val="en-US" w:eastAsia="zh-CN" w:bidi="ru-RU"/>
        </w:rPr>
        <w:t>через</w:t>
      </w:r>
      <w:r>
        <w:rPr>
          <w:rFonts w:hint="default" w:cs="Times New Roman" w:eastAsiaTheme="minorEastAsia"/>
          <w:b/>
          <w:bCs/>
          <w:i/>
          <w:iCs/>
          <w:color w:val="0000FF"/>
          <w:kern w:val="0"/>
          <w:sz w:val="32"/>
          <w:szCs w:val="32"/>
          <w:cs w:val="0"/>
          <w:lang w:val="en-US" w:eastAsia="zh-CN" w:bidi="ru-RU"/>
        </w:rPr>
        <w:t xml:space="preserve"> </w:t>
      </w:r>
      <w:r>
        <w:rPr>
          <w:rFonts w:hint="default" w:cs="Times New Roman" w:eastAsiaTheme="minorEastAsia"/>
          <w:kern w:val="0"/>
          <w:sz w:val="28"/>
          <w:szCs w:val="28"/>
          <w:cs w:val="0"/>
          <w:lang w:val="en-US" w:eastAsia="zh-CN" w:bidi="ru-RU"/>
        </w:rPr>
        <w:t>супружество.</w:t>
      </w:r>
    </w:p>
    <w:p>
      <w:pPr>
        <w:pStyle w:val="5"/>
        <w:spacing w:beforeAutospacing="0" w:afterAutospacing="0" w:line="360" w:lineRule="exact"/>
        <w:ind w:left="18" w:leftChars="9" w:firstLine="380" w:firstLineChars="136"/>
        <w:jc w:val="both"/>
        <w:rPr>
          <w:rFonts w:hint="default" w:cs="Times New Roman" w:eastAsiaTheme="minorEastAsia"/>
          <w:kern w:val="0"/>
          <w:sz w:val="28"/>
          <w:szCs w:val="28"/>
          <w:cs w:val="0"/>
          <w:lang w:val="en-US" w:eastAsia="zh-CN" w:bidi="ru-RU"/>
        </w:rPr>
      </w:pPr>
    </w:p>
    <w:p>
      <w:pPr>
        <w:pStyle w:val="5"/>
        <w:spacing w:beforeAutospacing="0" w:afterAutospacing="0" w:line="360" w:lineRule="exact"/>
        <w:ind w:left="18" w:leftChars="9" w:firstLine="380" w:firstLineChars="136"/>
        <w:jc w:val="both"/>
        <w:rPr>
          <w:rFonts w:hint="default" w:cs="Times New Roman" w:eastAsiaTheme="minorEastAsia"/>
          <w:color w:val="auto"/>
          <w:kern w:val="0"/>
          <w:sz w:val="28"/>
          <w:szCs w:val="28"/>
          <w:cs w:val="0"/>
          <w:lang w:val="en-US" w:eastAsia="zh-CN" w:bidi="ru-RU"/>
        </w:rPr>
      </w:pPr>
      <w:r>
        <w:rPr>
          <w:rFonts w:hint="default" w:cs="Times New Roman" w:eastAsiaTheme="minorEastAsia"/>
          <w:color w:val="auto"/>
          <w:kern w:val="0"/>
          <w:sz w:val="28"/>
          <w:szCs w:val="28"/>
          <w:cs w:val="0"/>
          <w:lang w:val="en-US" w:eastAsia="zh-CN" w:bidi="ru-RU"/>
        </w:rPr>
        <w:t xml:space="preserve">Супружеская духовность - это не просто сумма духовности мужа и жены, хотя она ни в коем случае не исключает духовность одного из супругов. Супружеская духовность - это дорога, по которой супруги идут вдвоём, возрастая в святости, укреплённые Божьим благословением, ежедневно живя полнотой любви. Таким образом, супружеская духовность не может быть суммой духовного потенциала  каждого из супругов, но может приумножить этот потенциал. </w:t>
      </w:r>
    </w:p>
    <w:p>
      <w:pPr>
        <w:pStyle w:val="5"/>
        <w:spacing w:beforeAutospacing="0" w:afterAutospacing="0" w:line="360" w:lineRule="exact"/>
        <w:ind w:left="18" w:leftChars="9" w:firstLine="380" w:firstLineChars="136"/>
        <w:jc w:val="both"/>
        <w:rPr>
          <w:rFonts w:hint="default" w:cs="Times New Roman" w:eastAsiaTheme="minorEastAsia"/>
          <w:color w:val="auto"/>
          <w:kern w:val="0"/>
          <w:sz w:val="28"/>
          <w:szCs w:val="28"/>
          <w:cs w:val="0"/>
          <w:lang w:val="en-US" w:eastAsia="zh-CN" w:bidi="ru-RU"/>
        </w:rPr>
      </w:pPr>
    </w:p>
    <w:p>
      <w:pPr>
        <w:pStyle w:val="5"/>
        <w:spacing w:beforeAutospacing="0" w:afterAutospacing="0" w:line="360" w:lineRule="exact"/>
        <w:ind w:left="18" w:leftChars="9" w:firstLine="380" w:firstLineChars="136"/>
        <w:jc w:val="both"/>
        <w:rPr>
          <w:rFonts w:hint="default" w:cs="Times New Roman" w:eastAsiaTheme="minorEastAsia"/>
          <w:kern w:val="0"/>
          <w:sz w:val="28"/>
          <w:szCs w:val="28"/>
          <w:cs w:val="0"/>
          <w:lang w:val="en-US" w:eastAsia="zh-CN" w:bidi="ru-RU"/>
        </w:rPr>
      </w:pPr>
      <w:r>
        <w:rPr>
          <w:rFonts w:hint="default" w:cs="Times New Roman" w:eastAsiaTheme="minorEastAsia"/>
          <w:kern w:val="0"/>
          <w:sz w:val="28"/>
          <w:szCs w:val="28"/>
          <w:cs w:val="0"/>
          <w:lang w:val="en-US" w:eastAsia="zh-CN" w:bidi="ru-RU"/>
        </w:rPr>
        <w:t xml:space="preserve">Для нас, членов </w:t>
      </w:r>
      <w:r>
        <w:rPr>
          <w:rFonts w:hint="default" w:ascii="Times New Roman" w:hAnsi="Times New Roman" w:cs="Times New Roman" w:eastAsiaTheme="minorEastAsia"/>
          <w:kern w:val="0"/>
          <w:sz w:val="28"/>
          <w:szCs w:val="28"/>
          <w:cs w:val="0"/>
          <w:lang w:val="en-US" w:eastAsia="zh-CN" w:bidi="ru-RU"/>
        </w:rPr>
        <w:t>Equipes Notre-Dame</w:t>
      </w:r>
      <w:r>
        <w:rPr>
          <w:rFonts w:hint="default" w:cs="Times New Roman" w:eastAsiaTheme="minorEastAsia"/>
          <w:kern w:val="0"/>
          <w:sz w:val="28"/>
          <w:szCs w:val="28"/>
          <w:cs w:val="0"/>
          <w:lang w:val="en-US" w:eastAsia="zh-CN" w:bidi="ru-RU"/>
        </w:rPr>
        <w:t xml:space="preserve">, жить супружеской духовностью означает жить таинством, иначе говоря - </w:t>
      </w:r>
      <w:r>
        <w:rPr>
          <w:rFonts w:hint="default" w:cs="Times New Roman" w:eastAsiaTheme="minorEastAsia"/>
          <w:kern w:val="0"/>
          <w:sz w:val="28"/>
          <w:szCs w:val="28"/>
          <w:cs w:val="0"/>
          <w:lang w:val="ru-RU" w:eastAsia="zh-CN" w:bidi="ru-RU"/>
        </w:rPr>
        <w:t>жить</w:t>
      </w:r>
      <w:r>
        <w:rPr>
          <w:rFonts w:hint="default" w:cs="Times New Roman" w:eastAsiaTheme="minorEastAsia"/>
          <w:kern w:val="0"/>
          <w:sz w:val="28"/>
          <w:szCs w:val="28"/>
          <w:cs w:val="0"/>
          <w:lang w:val="en-US" w:eastAsia="zh-CN" w:bidi="ru-RU"/>
        </w:rPr>
        <w:t xml:space="preserve"> так, чтобы таинство было живым благодаря жестам, словам и особым проявлениям естественной любви, связывающей </w:t>
      </w:r>
      <w:r>
        <w:rPr>
          <w:rFonts w:hint="default" w:cs="Times New Roman" w:eastAsiaTheme="minorEastAsia"/>
          <w:color w:val="auto"/>
          <w:kern w:val="0"/>
          <w:sz w:val="28"/>
          <w:szCs w:val="28"/>
          <w:cs w:val="0"/>
          <w:lang w:val="en-US" w:eastAsia="zh-CN" w:bidi="ru-RU"/>
        </w:rPr>
        <w:t>супругов. Принципиальное значение имеет то, что с</w:t>
      </w:r>
      <w:r>
        <w:rPr>
          <w:rFonts w:hint="default" w:cs="Times New Roman" w:eastAsiaTheme="minorEastAsia"/>
          <w:color w:val="auto"/>
          <w:kern w:val="0"/>
          <w:sz w:val="28"/>
          <w:szCs w:val="28"/>
          <w:cs w:val="0"/>
          <w:lang w:val="ru-RU" w:eastAsia="zh-CN" w:bidi="ru-RU"/>
        </w:rPr>
        <w:t>упружеская</w:t>
      </w:r>
      <w:r>
        <w:rPr>
          <w:rFonts w:hint="default" w:cs="Times New Roman" w:eastAsiaTheme="minorEastAsia"/>
          <w:color w:val="auto"/>
          <w:kern w:val="0"/>
          <w:sz w:val="28"/>
          <w:szCs w:val="28"/>
          <w:cs w:val="0"/>
          <w:lang w:val="en-US" w:eastAsia="zh-CN" w:bidi="ru-RU"/>
        </w:rPr>
        <w:t xml:space="preserve"> духовность - это </w:t>
      </w:r>
      <w:r>
        <w:rPr>
          <w:rFonts w:hint="default" w:cs="Times New Roman" w:eastAsiaTheme="minorEastAsia"/>
          <w:kern w:val="0"/>
          <w:sz w:val="28"/>
          <w:szCs w:val="28"/>
          <w:cs w:val="0"/>
          <w:lang w:val="en-US" w:eastAsia="zh-CN" w:bidi="ru-RU"/>
        </w:rPr>
        <w:t>сакраментальная жизнь двух людей - мужчины и женщины, любящих Христа, соединённых таинством брака, чтобы идти по пути возрастания в святости.</w:t>
      </w:r>
    </w:p>
    <w:p>
      <w:pPr>
        <w:pStyle w:val="5"/>
        <w:spacing w:beforeAutospacing="0" w:afterAutospacing="0" w:line="360" w:lineRule="exact"/>
        <w:ind w:left="18" w:leftChars="9" w:firstLine="380" w:firstLineChars="136"/>
        <w:jc w:val="both"/>
        <w:rPr>
          <w:rFonts w:hint="default" w:cs="Times New Roman" w:eastAsiaTheme="minorEastAsia"/>
          <w:kern w:val="0"/>
          <w:sz w:val="28"/>
          <w:szCs w:val="28"/>
          <w:cs w:val="0"/>
          <w:lang w:val="en-US" w:eastAsia="zh-CN" w:bidi="ru-RU"/>
        </w:rPr>
      </w:pPr>
    </w:p>
    <w:p>
      <w:pPr>
        <w:pStyle w:val="5"/>
        <w:spacing w:beforeAutospacing="0" w:afterAutospacing="0" w:line="360" w:lineRule="exact"/>
        <w:ind w:left="18" w:leftChars="9" w:firstLine="380" w:firstLineChars="136"/>
        <w:jc w:val="both"/>
        <w:rPr>
          <w:rFonts w:hint="default" w:cs="Times New Roman" w:eastAsiaTheme="minorEastAsia"/>
          <w:color w:val="auto"/>
          <w:kern w:val="0"/>
          <w:sz w:val="28"/>
          <w:szCs w:val="28"/>
          <w:cs w:val="0"/>
          <w:lang w:val="en-US" w:eastAsia="zh-CN" w:bidi="ru-RU"/>
        </w:rPr>
      </w:pPr>
      <w:r>
        <w:rPr>
          <w:rFonts w:hint="default" w:cs="Times New Roman" w:eastAsiaTheme="minorEastAsia"/>
          <w:kern w:val="0"/>
          <w:sz w:val="28"/>
          <w:szCs w:val="28"/>
          <w:cs w:val="0"/>
          <w:lang w:val="en-US" w:eastAsia="zh-CN" w:bidi="ru-RU"/>
        </w:rPr>
        <w:t xml:space="preserve">Важно отметить присутствие священника, духовного наставника </w:t>
      </w:r>
      <w:r>
        <w:rPr>
          <w:rFonts w:hint="default"/>
          <w:sz w:val="28"/>
          <w:szCs w:val="28"/>
          <w:lang w:val="ru-RU"/>
        </w:rPr>
        <w:t>Е</w:t>
      </w:r>
      <w:r>
        <w:rPr>
          <w:rFonts w:hint="default"/>
          <w:sz w:val="28"/>
          <w:szCs w:val="28"/>
          <w:lang w:val="en-US"/>
        </w:rPr>
        <w:t>ND</w:t>
      </w:r>
      <w:r>
        <w:rPr>
          <w:rFonts w:hint="default" w:cs="Times New Roman" w:eastAsiaTheme="minorEastAsia"/>
          <w:kern w:val="0"/>
          <w:sz w:val="28"/>
          <w:szCs w:val="28"/>
          <w:cs w:val="0"/>
          <w:lang w:val="en-US" w:eastAsia="zh-CN" w:bidi="ru-RU"/>
        </w:rPr>
        <w:t xml:space="preserve">. Он является частью харизмы </w:t>
      </w:r>
      <w:r>
        <w:rPr>
          <w:rFonts w:hint="default"/>
          <w:sz w:val="28"/>
          <w:szCs w:val="28"/>
          <w:lang w:val="ru-RU"/>
        </w:rPr>
        <w:t>Е</w:t>
      </w:r>
      <w:r>
        <w:rPr>
          <w:rFonts w:hint="default"/>
          <w:sz w:val="28"/>
          <w:szCs w:val="28"/>
          <w:lang w:val="en-US"/>
        </w:rPr>
        <w:t>ND</w:t>
      </w:r>
      <w:r>
        <w:rPr>
          <w:rFonts w:hint="default" w:cs="Times New Roman" w:eastAsiaTheme="minorEastAsia"/>
          <w:kern w:val="0"/>
          <w:sz w:val="28"/>
          <w:szCs w:val="28"/>
          <w:cs w:val="0"/>
          <w:lang w:val="en-US" w:eastAsia="zh-CN" w:bidi="ru-RU"/>
        </w:rPr>
        <w:t xml:space="preserve">, его роль заключается в том, чтобы помогать супружествам быть верными этой харизме и возрастать в святости. В экипе он выполняет своё служение </w:t>
      </w:r>
      <w:r>
        <w:rPr>
          <w:rFonts w:hint="default" w:cs="Times New Roman" w:eastAsiaTheme="minorEastAsia"/>
          <w:kern w:val="0"/>
          <w:sz w:val="28"/>
          <w:szCs w:val="28"/>
          <w:cs w:val="0"/>
          <w:lang w:val="ru-RU" w:eastAsia="zh-CN" w:bidi="ru-RU"/>
        </w:rPr>
        <w:t>через</w:t>
      </w:r>
      <w:r>
        <w:rPr>
          <w:rFonts w:hint="default" w:cs="Times New Roman" w:eastAsiaTheme="minorEastAsia"/>
          <w:kern w:val="0"/>
          <w:sz w:val="28"/>
          <w:szCs w:val="28"/>
          <w:cs w:val="0"/>
          <w:lang w:val="en-US" w:eastAsia="zh-CN" w:bidi="ru-RU"/>
        </w:rPr>
        <w:t xml:space="preserve"> </w:t>
      </w:r>
      <w:r>
        <w:rPr>
          <w:rFonts w:hint="default" w:cs="Times New Roman" w:eastAsiaTheme="minorEastAsia"/>
          <w:color w:val="auto"/>
          <w:kern w:val="0"/>
          <w:sz w:val="28"/>
          <w:szCs w:val="28"/>
          <w:cs w:val="0"/>
          <w:lang w:val="en-US" w:eastAsia="zh-CN" w:bidi="ru-RU"/>
        </w:rPr>
        <w:t>наставление и освящение.</w:t>
      </w:r>
    </w:p>
    <w:p>
      <w:pPr>
        <w:pStyle w:val="5"/>
        <w:spacing w:beforeAutospacing="0" w:afterAutospacing="0" w:line="360" w:lineRule="exact"/>
        <w:ind w:left="18" w:leftChars="9" w:firstLine="380" w:firstLineChars="136"/>
        <w:jc w:val="both"/>
        <w:rPr>
          <w:rFonts w:hint="default" w:cs="Times New Roman" w:eastAsiaTheme="minorEastAsia"/>
          <w:color w:val="auto"/>
          <w:kern w:val="0"/>
          <w:sz w:val="28"/>
          <w:szCs w:val="28"/>
          <w:cs w:val="0"/>
          <w:lang w:val="en-US" w:eastAsia="zh-CN" w:bidi="ru-RU"/>
        </w:rPr>
      </w:pPr>
    </w:p>
    <w:p>
      <w:pPr>
        <w:pStyle w:val="5"/>
        <w:spacing w:beforeAutospacing="0" w:afterAutospacing="0" w:line="360" w:lineRule="exact"/>
        <w:ind w:left="18" w:leftChars="9" w:firstLine="380" w:firstLineChars="136"/>
        <w:jc w:val="both"/>
        <w:rPr>
          <w:rFonts w:hint="default" w:cs="Times New Roman" w:eastAsiaTheme="minorEastAsia"/>
          <w:color w:val="auto"/>
          <w:kern w:val="0"/>
          <w:sz w:val="28"/>
          <w:szCs w:val="28"/>
          <w:cs w:val="0"/>
          <w:lang w:val="en-US" w:eastAsia="zh-CN" w:bidi="ru-RU"/>
        </w:rPr>
      </w:pPr>
    </w:p>
    <w:p>
      <w:pPr>
        <w:pStyle w:val="5"/>
        <w:spacing w:beforeAutospacing="0" w:afterAutospacing="0" w:line="360" w:lineRule="exact"/>
        <w:ind w:left="18" w:leftChars="9" w:firstLine="380" w:firstLineChars="136"/>
        <w:jc w:val="both"/>
        <w:rPr>
          <w:rFonts w:hint="default" w:cs="Times New Roman" w:eastAsiaTheme="minorEastAsia"/>
          <w:color w:val="auto"/>
          <w:kern w:val="0"/>
          <w:sz w:val="28"/>
          <w:szCs w:val="28"/>
          <w:cs w:val="0"/>
          <w:lang w:val="en-US" w:eastAsia="zh-CN" w:bidi="ru-RU"/>
        </w:rPr>
      </w:pPr>
    </w:p>
    <w:p>
      <w:pPr>
        <w:pStyle w:val="5"/>
        <w:spacing w:beforeAutospacing="0" w:afterAutospacing="0" w:line="360" w:lineRule="exact"/>
        <w:jc w:val="both"/>
        <w:rPr>
          <w:sz w:val="28"/>
          <w:szCs w:val="28"/>
          <w:lang w:val="ru-RU"/>
        </w:rPr>
      </w:pPr>
    </w:p>
    <w:p>
      <w:pPr>
        <w:pStyle w:val="5"/>
        <w:spacing w:beforeAutospacing="0" w:afterAutospacing="0" w:line="360" w:lineRule="exact"/>
        <w:jc w:val="both"/>
        <w:rPr>
          <w:sz w:val="28"/>
          <w:szCs w:val="28"/>
          <w:lang w:val="ru-RU"/>
        </w:rPr>
      </w:pPr>
    </w:p>
    <w:p>
      <w:pPr>
        <w:pStyle w:val="18"/>
        <w:spacing w:after="0" w:line="240" w:lineRule="auto"/>
        <w:rPr>
          <w:rFonts w:ascii="Times New Roman" w:hAnsi="Times New Roman" w:cs="Times New Roman" w:eastAsiaTheme="minorHAnsi"/>
          <w:b/>
          <w:bCs/>
          <w:sz w:val="30"/>
          <w:szCs w:val="30"/>
          <w:lang w:val="be-BY" w:eastAsia="en-US"/>
        </w:rPr>
      </w:pPr>
      <w:r>
        <w:rPr>
          <w:rFonts w:ascii="Times New Roman" w:hAnsi="Times New Roman" w:cs="Times New Roman" w:eastAsiaTheme="minorHAnsi"/>
          <w:b/>
          <w:bCs/>
          <w:sz w:val="30"/>
          <w:szCs w:val="30"/>
          <w:lang w:val="be-BY" w:eastAsia="en-US"/>
        </w:rPr>
        <w:t>Текст Святого Писания</w:t>
      </w:r>
    </w:p>
    <w:p>
      <w:pPr>
        <w:pStyle w:val="18"/>
        <w:pBdr>
          <w:bottom w:val="single" w:color="auto" w:sz="12" w:space="0"/>
        </w:pBdr>
        <w:wordWrap w:val="0"/>
        <w:spacing w:after="0" w:line="240" w:lineRule="auto"/>
        <w:ind w:firstLine="600" w:firstLineChars="200"/>
        <w:jc w:val="right"/>
        <w:rPr>
          <w:rFonts w:hint="default"/>
          <w:i/>
          <w:sz w:val="30"/>
          <w:szCs w:val="30"/>
          <w:lang w:val="be-BY" w:bidi="ru-RU"/>
        </w:rPr>
      </w:pPr>
      <w:r>
        <w:rPr>
          <w:i/>
          <w:sz w:val="30"/>
          <w:szCs w:val="30"/>
          <w:lang w:val="be-BY" w:bidi="ru-RU"/>
        </w:rPr>
        <w:t>Пасланне</w:t>
      </w:r>
      <w:r>
        <w:rPr>
          <w:rFonts w:hint="default"/>
          <w:i/>
          <w:sz w:val="30"/>
          <w:szCs w:val="30"/>
          <w:lang w:val="en-US" w:bidi="ru-RU"/>
        </w:rPr>
        <w:t xml:space="preserve"> да Эфесца</w:t>
      </w:r>
      <w:r>
        <w:rPr>
          <w:rFonts w:hint="default"/>
          <w:i/>
          <w:sz w:val="30"/>
          <w:szCs w:val="30"/>
          <w:lang w:val="be-BY" w:bidi="ru-RU"/>
        </w:rPr>
        <w:t>ў</w:t>
      </w:r>
      <w:r>
        <w:rPr>
          <w:rFonts w:hint="default"/>
          <w:i/>
          <w:sz w:val="30"/>
          <w:szCs w:val="30"/>
          <w:lang w:val="en-US" w:bidi="ru-RU"/>
        </w:rPr>
        <w:t xml:space="preserve">  </w:t>
      </w:r>
      <w:r>
        <w:rPr>
          <w:rFonts w:hint="default"/>
          <w:i/>
          <w:sz w:val="30"/>
          <w:szCs w:val="30"/>
          <w:lang w:val="be-BY" w:bidi="ru-RU"/>
        </w:rPr>
        <w:t>5, 21 - 33</w:t>
      </w:r>
    </w:p>
    <w:p>
      <w:pPr>
        <w:pStyle w:val="5"/>
        <w:ind w:left="300"/>
        <w:jc w:val="both"/>
        <w:rPr>
          <w:rFonts w:hint="default" w:eastAsiaTheme="minorEastAsia"/>
          <w:spacing w:val="20"/>
          <w:sz w:val="30"/>
          <w:szCs w:val="30"/>
          <w:cs w:val="0"/>
          <w:lang w:val="be-BY" w:eastAsia="zh-CN" w:bidi="ru-RU"/>
        </w:rPr>
      </w:pPr>
      <w:r>
        <w:rPr>
          <w:rFonts w:hint="default" w:eastAsiaTheme="minorEastAsia"/>
          <w:spacing w:val="20"/>
          <w:sz w:val="30"/>
          <w:szCs w:val="30"/>
          <w:cs w:val="0"/>
          <w:lang w:val="be-BY" w:eastAsia="zh-CN" w:bidi="ru-RU"/>
        </w:rPr>
        <w:t xml:space="preserve">Падпарадкоўвайцеся адзін аднаму ў боязі Хрыстовай. Жонкі, падпарадкоўвайцеся сваім мужам, як Пану, бо муж – галава жонкі, як і Хрыстус – Галава Касцёла. Ён – Збаўца цела. Таму, як Касцёл падпарадкоўваецца Хрысту, так і жонкі падпарадкоўваюцца ва ўсім мужам. Мужы, любіце сваіх жонак, як і Хрыстус палюбіў Касцёл і аддаў сябе за яго, каб асвяціць яго, ачысціўшы купеллю вады і словам, каб ён з’явіўся перад Ім слаўным Касцёлам, які не мае плямы, ці заганы, ці чаго-небудзь падобнага, і каб ён быў святы і беззаганны. </w:t>
      </w:r>
    </w:p>
    <w:p>
      <w:pPr>
        <w:pStyle w:val="5"/>
        <w:pBdr>
          <w:bottom w:val="single" w:color="auto" w:sz="4" w:space="0"/>
        </w:pBdr>
        <w:ind w:left="300"/>
        <w:jc w:val="both"/>
        <w:rPr>
          <w:rFonts w:hint="default" w:eastAsiaTheme="minorEastAsia"/>
          <w:spacing w:val="20"/>
          <w:sz w:val="30"/>
          <w:szCs w:val="30"/>
          <w:cs w:val="0"/>
          <w:lang w:val="be-BY" w:eastAsia="zh-CN" w:bidi="ru-RU"/>
        </w:rPr>
      </w:pPr>
      <w:r>
        <w:rPr>
          <w:rFonts w:hint="default" w:eastAsiaTheme="minorEastAsia"/>
          <w:spacing w:val="20"/>
          <w:sz w:val="30"/>
          <w:szCs w:val="30"/>
          <w:cs w:val="0"/>
          <w:lang w:val="be-BY" w:eastAsia="zh-CN" w:bidi="ru-RU"/>
        </w:rPr>
        <w:t xml:space="preserve">Так павінны мужы любіць сваіх жонак, як сваё цела. Хто любіць сваю жонку, любіць самога сябе. Бо ніхто ніколі не меў нянавісці да свайго цела, але корміць і даглядае яго, як і Хрыстус свой Касцёл, бо мы члены Ягонага цела. Таму пакіне мужчына бацьку свайго і маці і злучыцца са сваёй жонкай, і будуць двое адным целам. Вялікая таямніца гэтая, а кажу я ў дачыненні да Хрыста і да Касцёла! Дык няхай кожны з вас любіць сваю жонку так, як самога сябе, а жонка няхай паважае мужа. </w:t>
      </w:r>
    </w:p>
    <w:p>
      <w:pPr>
        <w:pStyle w:val="5"/>
        <w:jc w:val="both"/>
        <w:rPr>
          <w:rFonts w:eastAsiaTheme="minorEastAsia"/>
          <w:b/>
          <w:bCs/>
          <w:i/>
          <w:iCs/>
          <w:sz w:val="28"/>
          <w:szCs w:val="28"/>
          <w:lang w:val="ru-RU" w:bidi="ru-RU"/>
        </w:rPr>
      </w:pPr>
    </w:p>
    <w:p>
      <w:pPr>
        <w:pStyle w:val="5"/>
        <w:ind w:firstLine="562" w:firstLineChars="200"/>
        <w:jc w:val="both"/>
        <w:rPr>
          <w:rFonts w:eastAsiaTheme="minorEastAsia"/>
          <w:b/>
          <w:bCs/>
          <w:i/>
          <w:iCs/>
          <w:sz w:val="28"/>
          <w:szCs w:val="28"/>
          <w:lang w:val="ru-RU" w:bidi="ru-RU"/>
        </w:rPr>
      </w:pPr>
      <w:r>
        <w:rPr>
          <w:rFonts w:eastAsiaTheme="minorEastAsia"/>
          <w:b/>
          <w:bCs/>
          <w:i/>
          <w:iCs/>
          <w:sz w:val="28"/>
          <w:szCs w:val="28"/>
          <w:lang w:val="ru-RU" w:bidi="ru-RU"/>
        </w:rPr>
        <w:t>Молитвенное чтение Слова Божьего</w:t>
      </w:r>
    </w:p>
    <w:p>
      <w:pPr>
        <w:pStyle w:val="5"/>
        <w:spacing w:beforeAutospacing="0" w:afterAutospacing="0"/>
        <w:ind w:firstLine="560" w:firstLineChars="200"/>
        <w:jc w:val="both"/>
        <w:rPr>
          <w:rFonts w:eastAsiaTheme="minorEastAsia"/>
          <w:sz w:val="28"/>
          <w:szCs w:val="28"/>
          <w:lang w:val="ru-RU" w:bidi="ru-RU"/>
        </w:rPr>
      </w:pPr>
      <w:r>
        <w:rPr>
          <w:rFonts w:eastAsiaTheme="minorEastAsia"/>
          <w:sz w:val="28"/>
          <w:szCs w:val="28"/>
          <w:lang w:val="ru-RU" w:bidi="ru-RU"/>
        </w:rPr>
        <w:t xml:space="preserve">Предлагаем каждому отдельно, а также супружеским парам вместе, в течение месяца, опираясь на текст Святого Писания, продвигаться четырьмя этапами чтения Слова Божьего, а именно: </w:t>
      </w:r>
      <w:r>
        <w:rPr>
          <w:rFonts w:eastAsiaTheme="minorEastAsia"/>
          <w:b/>
          <w:bCs/>
          <w:sz w:val="28"/>
          <w:szCs w:val="28"/>
          <w:lang w:val="ru-RU" w:bidi="ru-RU"/>
        </w:rPr>
        <w:t>Чтением, Размышлением, Молитвой и Созерцанием</w:t>
      </w:r>
      <w:r>
        <w:rPr>
          <w:rFonts w:eastAsiaTheme="minorEastAsia"/>
          <w:sz w:val="28"/>
          <w:szCs w:val="28"/>
          <w:lang w:val="ru-RU" w:bidi="ru-RU"/>
        </w:rPr>
        <w:t xml:space="preserve">, согласно со схемой и вопросами, которые находятся в </w:t>
      </w:r>
      <w:r>
        <w:rPr>
          <w:rFonts w:eastAsiaTheme="minorEastAsia"/>
          <w:i/>
          <w:sz w:val="30"/>
          <w:szCs w:val="30"/>
          <w:lang w:val="ru-RU" w:bidi="ru-RU"/>
        </w:rPr>
        <w:t>Приложении 1.</w:t>
      </w:r>
    </w:p>
    <w:p>
      <w:pPr>
        <w:pStyle w:val="5"/>
        <w:spacing w:before="100" w:after="100"/>
        <w:ind w:firstLine="562" w:firstLineChars="200"/>
        <w:jc w:val="both"/>
        <w:rPr>
          <w:rFonts w:eastAsiaTheme="minorEastAsia"/>
          <w:sz w:val="28"/>
          <w:szCs w:val="28"/>
          <w:lang w:val="be-BY" w:bidi="ru-RU"/>
        </w:rPr>
      </w:pPr>
      <w:r>
        <w:rPr>
          <w:rFonts w:eastAsiaTheme="minorEastAsia"/>
          <w:b/>
          <w:bCs/>
          <w:i/>
          <w:iCs/>
          <w:sz w:val="28"/>
          <w:szCs w:val="28"/>
          <w:lang w:val="ru-RU" w:bidi="ru-RU"/>
        </w:rPr>
        <w:t>Короткое размышление над текстом Святого Писания</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682" w:firstLineChars="200"/>
        <w:jc w:val="both"/>
        <w:rPr>
          <w:rFonts w:hint="default" w:eastAsiaTheme="minorEastAsia"/>
          <w:b/>
          <w:bCs/>
          <w:spacing w:val="20"/>
          <w:sz w:val="30"/>
          <w:szCs w:val="30"/>
          <w:cs w:val="0"/>
          <w:lang w:val="be-BY" w:eastAsia="zh-CN" w:bidi="ru-RU"/>
        </w:rPr>
      </w:pPr>
      <w:r>
        <w:rPr>
          <w:rFonts w:hint="default" w:eastAsiaTheme="minorEastAsia"/>
          <w:b/>
          <w:bCs/>
          <w:spacing w:val="20"/>
          <w:sz w:val="30"/>
          <w:szCs w:val="30"/>
          <w:cs w:val="0"/>
          <w:lang w:val="be-BY" w:eastAsia="zh-CN" w:bidi="ru-RU"/>
        </w:rPr>
        <w:t>Хто любіць сваю жонку, любіць самога сябе</w:t>
      </w:r>
      <w:r>
        <w:rPr>
          <w:rFonts w:hint="default" w:eastAsiaTheme="minorEastAsia"/>
          <w:b/>
          <w:bCs/>
          <w:spacing w:val="20"/>
          <w:sz w:val="30"/>
          <w:szCs w:val="30"/>
          <w:shd w:val="clear" w:color="FFFFFF" w:fill="D9D9D9"/>
          <w:cs w:val="0"/>
          <w:lang w:val="be-BY" w:eastAsia="zh-CN" w:bidi="ru-RU"/>
        </w:rPr>
        <w:t xml:space="preserve"> </w:t>
      </w:r>
      <w:r>
        <w:rPr>
          <w:rFonts w:hint="default" w:eastAsiaTheme="minorEastAsia"/>
          <w:b w:val="0"/>
          <w:bCs w:val="0"/>
          <w:spacing w:val="20"/>
          <w:sz w:val="28"/>
          <w:szCs w:val="28"/>
          <w:shd w:val="clear" w:color="FFFFFF" w:fill="D9D9D9"/>
          <w:cs w:val="0"/>
          <w:lang w:val="be-BY" w:eastAsia="zh-CN" w:bidi="ru-RU"/>
        </w:rPr>
        <w:t>(Эф 5,28)</w:t>
      </w:r>
      <w:r>
        <w:rPr>
          <w:rFonts w:hint="default" w:eastAsiaTheme="minorEastAsia"/>
          <w:b/>
          <w:bCs/>
          <w:spacing w:val="20"/>
          <w:sz w:val="30"/>
          <w:szCs w:val="30"/>
          <w:cs w:val="0"/>
          <w:lang w:val="be-BY" w:eastAsia="zh-CN" w:bidi="ru-RU"/>
        </w:rPr>
        <w:t>.</w:t>
      </w:r>
    </w:p>
    <w:p>
      <w:pPr>
        <w:pStyle w:val="5"/>
        <w:pBdr>
          <w:top w:val="none" w:color="auto" w:sz="0" w:space="1"/>
          <w:left w:val="none" w:color="auto" w:sz="0" w:space="4"/>
          <w:bottom w:val="none" w:color="auto" w:sz="0" w:space="1"/>
          <w:right w:val="none" w:color="auto" w:sz="0" w:space="4"/>
        </w:pBdr>
        <w:spacing w:beforeAutospacing="0" w:afterAutospacing="0" w:line="264" w:lineRule="auto"/>
        <w:jc w:val="both"/>
        <w:rPr>
          <w:rFonts w:hint="default" w:eastAsiaTheme="minorEastAsia"/>
          <w:spacing w:val="20"/>
          <w:sz w:val="30"/>
          <w:szCs w:val="30"/>
          <w:cs w:val="0"/>
          <w:lang w:val="be-BY" w:eastAsia="zh-CN"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color w:val="auto"/>
          <w:sz w:val="28"/>
          <w:szCs w:val="28"/>
          <w:lang w:val="en-US" w:bidi="ru-RU"/>
        </w:rPr>
      </w:pPr>
      <w:r>
        <w:rPr>
          <w:rFonts w:eastAsiaTheme="minorEastAsia"/>
          <w:sz w:val="28"/>
          <w:szCs w:val="28"/>
          <w:lang w:val="be-BY" w:bidi="ru-RU"/>
        </w:rPr>
        <w:t>Святой</w:t>
      </w:r>
      <w:r>
        <w:rPr>
          <w:rFonts w:hint="default" w:eastAsiaTheme="minorEastAsia"/>
          <w:sz w:val="28"/>
          <w:szCs w:val="28"/>
          <w:lang w:val="be-BY" w:bidi="ru-RU"/>
        </w:rPr>
        <w:t xml:space="preserve"> Павел в Послании к Ефесянам</w:t>
      </w:r>
      <w:r>
        <w:rPr>
          <w:rFonts w:hint="default" w:eastAsiaTheme="minorEastAsia"/>
          <w:sz w:val="28"/>
          <w:szCs w:val="28"/>
          <w:lang w:val="en-US" w:bidi="ru-RU"/>
        </w:rPr>
        <w:t xml:space="preserve"> говорит о великой любви Иисуса </w:t>
      </w:r>
      <w:r>
        <w:rPr>
          <w:rFonts w:hint="default" w:eastAsiaTheme="minorEastAsia"/>
          <w:color w:val="auto"/>
          <w:sz w:val="28"/>
          <w:szCs w:val="28"/>
          <w:lang w:val="en-US" w:bidi="ru-RU"/>
        </w:rPr>
        <w:t>Христа к Костёлу. Фрагмент для размышления находится в 5-й главе, которая начинается такими словами: «Дык вось, наследуйце Бога, як дзеці ўмілаваныя, і паступайце ў любові, як і Хрыстус палюбіў нас і аддаў сябе за нас як дар і ахвяру Богу на прыемны пах»</w:t>
      </w:r>
      <w:r>
        <w:rPr>
          <w:rFonts w:hint="default" w:eastAsiaTheme="minorEastAsia"/>
          <w:i/>
          <w:iCs/>
          <w:color w:val="auto"/>
          <w:sz w:val="21"/>
          <w:szCs w:val="21"/>
          <w:lang w:val="en-US" w:bidi="ru-RU"/>
        </w:rPr>
        <w:t xml:space="preserve"> (Еф 5, 1-2)</w:t>
      </w:r>
      <w:r>
        <w:rPr>
          <w:rFonts w:hint="default" w:eastAsiaTheme="minorEastAsia"/>
          <w:color w:val="auto"/>
          <w:sz w:val="28"/>
          <w:szCs w:val="28"/>
          <w:lang w:val="en-US" w:bidi="ru-RU"/>
        </w:rPr>
        <w:t>.</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color w:val="auto"/>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color w:val="auto"/>
          <w:sz w:val="28"/>
          <w:szCs w:val="28"/>
          <w:lang w:val="en-US" w:bidi="ru-RU"/>
        </w:rPr>
      </w:pPr>
      <w:r>
        <w:rPr>
          <w:rFonts w:hint="default" w:eastAsiaTheme="minorEastAsia"/>
          <w:color w:val="auto"/>
          <w:sz w:val="28"/>
          <w:szCs w:val="28"/>
          <w:lang w:val="en-US" w:bidi="ru-RU"/>
        </w:rPr>
        <w:t>Фрагмент для размышления нужно читать именно в этом контексте. Святой Павел учит нас, как поступать, чтобы следовать за Христом.</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cs w:val="0"/>
          <w:lang w:val="en-US" w:eastAsia="zh-CN" w:bidi="ru-RU"/>
        </w:rPr>
      </w:pPr>
      <w:r>
        <w:rPr>
          <w:rFonts w:hint="default" w:eastAsiaTheme="minorEastAsia"/>
          <w:sz w:val="28"/>
          <w:szCs w:val="28"/>
          <w:lang w:val="en-US" w:bidi="ru-RU"/>
        </w:rPr>
        <w:t>Он говорит: «</w:t>
      </w:r>
      <w:r>
        <w:rPr>
          <w:rFonts w:hint="default" w:eastAsiaTheme="minorEastAsia"/>
          <w:sz w:val="28"/>
          <w:szCs w:val="28"/>
          <w:cs w:val="0"/>
          <w:lang w:val="be-BY" w:eastAsia="zh-CN" w:bidi="ru-RU"/>
        </w:rPr>
        <w:t>Падпарадкоўвайцеся адзін аднаму ў боязі Хрыстовай</w:t>
      </w:r>
      <w:r>
        <w:rPr>
          <w:rFonts w:hint="default" w:eastAsiaTheme="minorEastAsia"/>
          <w:sz w:val="28"/>
          <w:szCs w:val="28"/>
          <w:cs w:val="0"/>
          <w:lang w:val="en-US" w:eastAsia="zh-CN" w:bidi="ru-RU"/>
        </w:rPr>
        <w:t>»</w:t>
      </w:r>
      <w:r>
        <w:rPr>
          <w:rFonts w:hint="default" w:eastAsiaTheme="minorEastAsia"/>
          <w:sz w:val="28"/>
          <w:szCs w:val="28"/>
          <w:cs w:val="0"/>
          <w:lang w:val="be-BY" w:eastAsia="zh-CN" w:bidi="ru-RU"/>
        </w:rPr>
        <w:t>.</w:t>
      </w:r>
      <w:r>
        <w:rPr>
          <w:rFonts w:hint="default" w:eastAsiaTheme="minorEastAsia"/>
          <w:sz w:val="28"/>
          <w:szCs w:val="28"/>
          <w:cs w:val="0"/>
          <w:lang w:val="en-US" w:eastAsia="zh-CN" w:bidi="ru-RU"/>
        </w:rPr>
        <w:t xml:space="preserve"> </w:t>
      </w:r>
      <w:r>
        <w:rPr>
          <w:rFonts w:hint="default" w:eastAsiaTheme="minorEastAsia"/>
          <w:color w:val="auto"/>
          <w:sz w:val="28"/>
          <w:szCs w:val="28"/>
          <w:cs w:val="0"/>
          <w:lang w:val="en-US" w:eastAsia="zh-CN" w:bidi="ru-RU"/>
        </w:rPr>
        <w:t xml:space="preserve">Эти слова относятся ко всем христианам. В них виден Иисус, подчиняющийся воле Отца, или Мария, которая также соглашается с волей Божьей, говоря </w:t>
      </w:r>
      <w:r>
        <w:rPr>
          <w:rFonts w:hint="default" w:eastAsiaTheme="minorEastAsia"/>
          <w:i/>
          <w:iCs/>
          <w:color w:val="auto"/>
          <w:sz w:val="28"/>
          <w:szCs w:val="28"/>
          <w:cs w:val="0"/>
          <w:lang w:val="en-US" w:eastAsia="zh-CN" w:bidi="ru-RU"/>
        </w:rPr>
        <w:t>fiat</w:t>
      </w:r>
      <w:r>
        <w:rPr>
          <w:rFonts w:hint="default" w:eastAsiaTheme="minorEastAsia"/>
          <w:color w:val="auto"/>
          <w:sz w:val="28"/>
          <w:szCs w:val="28"/>
          <w:cs w:val="0"/>
          <w:lang w:val="en-US" w:eastAsia="zh-CN" w:bidi="ru-RU"/>
        </w:rPr>
        <w:t xml:space="preserve">. Такое подчинение Богу - </w:t>
      </w:r>
      <w:r>
        <w:rPr>
          <w:rFonts w:hint="default" w:eastAsiaTheme="minorEastAsia"/>
          <w:color w:val="auto"/>
          <w:sz w:val="28"/>
          <w:szCs w:val="28"/>
          <w:cs w:val="0"/>
          <w:lang w:val="ru-RU" w:eastAsia="zh-CN" w:bidi="ru-RU"/>
        </w:rPr>
        <w:t>это</w:t>
      </w:r>
      <w:r>
        <w:rPr>
          <w:rFonts w:hint="default" w:eastAsiaTheme="minorEastAsia"/>
          <w:color w:val="auto"/>
          <w:sz w:val="28"/>
          <w:szCs w:val="28"/>
          <w:cs w:val="0"/>
          <w:lang w:val="en-US" w:eastAsia="zh-CN" w:bidi="ru-RU"/>
        </w:rPr>
        <w:t xml:space="preserve"> не унижение, но проявление любви, пребывание в </w:t>
      </w:r>
      <w:r>
        <w:rPr>
          <w:rFonts w:hint="default" w:eastAsiaTheme="minorEastAsia"/>
          <w:sz w:val="28"/>
          <w:szCs w:val="28"/>
          <w:cs w:val="0"/>
          <w:lang w:val="en-US" w:eastAsia="zh-CN" w:bidi="ru-RU"/>
        </w:rPr>
        <w:t xml:space="preserve">готовности послужить братьям. </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cs w:val="0"/>
          <w:lang w:val="en-US" w:eastAsia="zh-CN"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cs w:val="0"/>
          <w:lang w:val="en-US" w:eastAsia="zh-CN" w:bidi="ru-RU"/>
        </w:rPr>
      </w:pPr>
      <w:r>
        <w:rPr>
          <w:rFonts w:hint="default" w:eastAsiaTheme="minorEastAsia"/>
          <w:sz w:val="28"/>
          <w:szCs w:val="28"/>
          <w:cs w:val="0"/>
          <w:lang w:val="en-US" w:eastAsia="zh-CN" w:bidi="ru-RU"/>
        </w:rPr>
        <w:t>В этом заключается смысл слов: «</w:t>
      </w:r>
      <w:r>
        <w:rPr>
          <w:rFonts w:hint="default" w:eastAsiaTheme="minorEastAsia"/>
          <w:sz w:val="28"/>
          <w:szCs w:val="28"/>
          <w:cs w:val="0"/>
          <w:lang w:val="be-BY" w:eastAsia="zh-CN" w:bidi="ru-RU"/>
        </w:rPr>
        <w:t>Жонкі, падпарадкоўвайцеся сваім мужам</w:t>
      </w:r>
      <w:r>
        <w:rPr>
          <w:rFonts w:hint="default" w:eastAsiaTheme="minorEastAsia"/>
          <w:sz w:val="28"/>
          <w:szCs w:val="28"/>
          <w:cs w:val="0"/>
          <w:lang w:val="en-US" w:eastAsia="zh-CN" w:bidi="ru-RU"/>
        </w:rPr>
        <w:t>». Здесь очевидно влияние духа того времени, когда женщины считались собственностью своих мужей, но Павел меняет это подчинение, придавая ему смысл служения</w:t>
      </w:r>
      <w:r>
        <w:rPr>
          <w:rFonts w:hint="default" w:eastAsiaTheme="minorEastAsia"/>
          <w:color w:val="auto"/>
          <w:sz w:val="28"/>
          <w:szCs w:val="28"/>
          <w:cs w:val="0"/>
          <w:lang w:val="en-US" w:eastAsia="zh-CN" w:bidi="ru-RU"/>
        </w:rPr>
        <w:t xml:space="preserve"> из</w:t>
      </w:r>
      <w:r>
        <w:rPr>
          <w:rFonts w:hint="default" w:eastAsiaTheme="minorEastAsia"/>
          <w:sz w:val="28"/>
          <w:szCs w:val="28"/>
          <w:cs w:val="0"/>
          <w:lang w:val="en-US" w:eastAsia="zh-CN" w:bidi="ru-RU"/>
        </w:rPr>
        <w:t xml:space="preserve"> любви. Также под воздействием культуры той эпохи Павел н</w:t>
      </w:r>
      <w:r>
        <w:rPr>
          <w:rFonts w:hint="default" w:eastAsiaTheme="minorEastAsia"/>
          <w:sz w:val="28"/>
          <w:szCs w:val="28"/>
          <w:cs w:val="0"/>
          <w:lang w:val="ru-RU" w:eastAsia="zh-CN" w:bidi="ru-RU"/>
        </w:rPr>
        <w:t>аделяет</w:t>
      </w:r>
      <w:r>
        <w:rPr>
          <w:rFonts w:hint="default" w:eastAsiaTheme="minorEastAsia"/>
          <w:sz w:val="28"/>
          <w:szCs w:val="28"/>
          <w:cs w:val="0"/>
          <w:lang w:val="en-US" w:eastAsia="zh-CN" w:bidi="ru-RU"/>
        </w:rPr>
        <w:t xml:space="preserve"> многими качествами мужа: он должен любить жену так, как Христос любит Костёл; заботиться о ней; кормить её; любить, как собственное тело; быть готовым «умереть» за неё.</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cs w:val="0"/>
          <w:lang w:val="en-US" w:eastAsia="zh-CN"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cs w:val="0"/>
          <w:lang w:val="en-US" w:eastAsia="zh-CN" w:bidi="ru-RU"/>
        </w:rPr>
      </w:pPr>
      <w:r>
        <w:rPr>
          <w:rFonts w:hint="default" w:eastAsiaTheme="minorEastAsia"/>
          <w:sz w:val="28"/>
          <w:szCs w:val="28"/>
          <w:cs w:val="0"/>
          <w:lang w:val="en-US" w:eastAsia="zh-CN" w:bidi="ru-RU"/>
        </w:rPr>
        <w:t xml:space="preserve">На самом деле все эти обязанности </w:t>
      </w:r>
      <w:r>
        <w:rPr>
          <w:rFonts w:hint="default" w:eastAsiaTheme="minorEastAsia"/>
          <w:color w:val="auto"/>
          <w:sz w:val="28"/>
          <w:szCs w:val="28"/>
          <w:cs w:val="0"/>
          <w:lang w:val="en-US" w:eastAsia="zh-CN" w:bidi="ru-RU"/>
        </w:rPr>
        <w:t>совместные</w:t>
      </w:r>
      <w:r>
        <w:rPr>
          <w:rFonts w:hint="default" w:eastAsiaTheme="minorEastAsia"/>
          <w:color w:val="0000FF"/>
          <w:sz w:val="28"/>
          <w:szCs w:val="28"/>
          <w:cs w:val="0"/>
          <w:lang w:val="en-US" w:eastAsia="zh-CN" w:bidi="ru-RU"/>
        </w:rPr>
        <w:t>.</w:t>
      </w:r>
      <w:r>
        <w:rPr>
          <w:rFonts w:hint="default" w:eastAsiaTheme="minorEastAsia"/>
          <w:sz w:val="28"/>
          <w:szCs w:val="28"/>
          <w:cs w:val="0"/>
          <w:lang w:val="en-US" w:eastAsia="zh-CN" w:bidi="ru-RU"/>
        </w:rPr>
        <w:t xml:space="preserve"> Муж и жена должны любить и служить друг другу. Они вдвоём должны следовать за Христом, Который отдал свою жизнь для очищения и освящения Церкви, «чтобы представить её Себе славною Церковью, не имеющею пятна, или порока, или чего-либо подобного, но дабы она была свята и непорочна» </w:t>
      </w:r>
      <w:r>
        <w:rPr>
          <w:rFonts w:hint="default" w:eastAsiaTheme="minorEastAsia"/>
          <w:i/>
          <w:iCs/>
          <w:sz w:val="21"/>
          <w:szCs w:val="21"/>
          <w:cs w:val="0"/>
          <w:lang w:val="en-US" w:eastAsia="zh-CN" w:bidi="ru-RU"/>
        </w:rPr>
        <w:t>(Эф 5, 27: ср. Откр 19, 7-9)</w:t>
      </w:r>
      <w:r>
        <w:rPr>
          <w:rFonts w:hint="default" w:eastAsiaTheme="minorEastAsia"/>
          <w:sz w:val="28"/>
          <w:szCs w:val="28"/>
          <w:cs w:val="0"/>
          <w:lang w:val="en-US" w:eastAsia="zh-CN" w:bidi="ru-RU"/>
        </w:rPr>
        <w:t>.</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cs w:val="0"/>
          <w:lang w:val="en-US" w:eastAsia="zh-CN"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cs w:val="0"/>
          <w:lang w:val="en-US" w:eastAsia="zh-CN" w:bidi="ru-RU"/>
        </w:rPr>
      </w:pPr>
      <w:r>
        <w:rPr>
          <w:rFonts w:hint="default" w:eastAsiaTheme="minorEastAsia"/>
          <w:sz w:val="28"/>
          <w:szCs w:val="28"/>
          <w:cs w:val="0"/>
          <w:lang w:val="en-US" w:eastAsia="zh-CN" w:bidi="ru-RU"/>
        </w:rPr>
        <w:t xml:space="preserve">В этом заключается основная цель супружеской духовности. Христос хочет, </w:t>
      </w:r>
      <w:r>
        <w:rPr>
          <w:rFonts w:hint="default" w:eastAsiaTheme="minorEastAsia"/>
          <w:sz w:val="28"/>
          <w:szCs w:val="28"/>
          <w:cs w:val="0"/>
          <w:lang w:val="ru-RU" w:eastAsia="zh-CN" w:bidi="ru-RU"/>
        </w:rPr>
        <w:t>чтобы</w:t>
      </w:r>
      <w:r>
        <w:rPr>
          <w:rFonts w:hint="default" w:eastAsiaTheme="minorEastAsia"/>
          <w:sz w:val="28"/>
          <w:szCs w:val="28"/>
          <w:cs w:val="0"/>
          <w:lang w:val="en-US" w:eastAsia="zh-CN" w:bidi="ru-RU"/>
        </w:rPr>
        <w:t xml:space="preserve"> Его супруга, Церковь, была полностью свята. Также муж и жена должны любить и помогать друг другу, чтобы вместе «как одно тело» возрастали в святости и достигли цели: </w:t>
      </w:r>
      <w:r>
        <w:rPr>
          <w:rFonts w:hint="default" w:eastAsiaTheme="minorEastAsia"/>
          <w:color w:val="auto"/>
          <w:sz w:val="28"/>
          <w:szCs w:val="28"/>
          <w:cs w:val="0"/>
          <w:lang w:val="ru-RU" w:eastAsia="zh-CN" w:bidi="ru-RU"/>
        </w:rPr>
        <w:t>полноты</w:t>
      </w:r>
      <w:r>
        <w:rPr>
          <w:rFonts w:hint="default" w:eastAsiaTheme="minorEastAsia"/>
          <w:color w:val="auto"/>
          <w:sz w:val="28"/>
          <w:szCs w:val="28"/>
          <w:cs w:val="0"/>
          <w:lang w:val="en-US" w:eastAsia="zh-CN" w:bidi="ru-RU"/>
        </w:rPr>
        <w:t xml:space="preserve"> </w:t>
      </w:r>
      <w:r>
        <w:rPr>
          <w:rFonts w:hint="default" w:eastAsiaTheme="minorEastAsia"/>
          <w:sz w:val="28"/>
          <w:szCs w:val="28"/>
          <w:cs w:val="0"/>
          <w:lang w:val="en-US" w:eastAsia="zh-CN" w:bidi="ru-RU"/>
        </w:rPr>
        <w:t>в Христе. «Тайна сия велика».</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sz w:val="28"/>
          <w:szCs w:val="28"/>
          <w:cs w:val="0"/>
          <w:lang w:val="en-US" w:eastAsia="zh-CN"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hint="default" w:eastAsiaTheme="minorEastAsia"/>
          <w:color w:val="auto"/>
          <w:sz w:val="28"/>
          <w:szCs w:val="28"/>
          <w:lang w:val="en-US" w:bidi="ru-RU"/>
        </w:rPr>
      </w:pPr>
      <w:r>
        <w:rPr>
          <w:rFonts w:hint="default" w:eastAsiaTheme="minorEastAsia"/>
          <w:sz w:val="28"/>
          <w:szCs w:val="28"/>
          <w:cs w:val="0"/>
          <w:lang w:val="en-US" w:eastAsia="zh-CN" w:bidi="ru-RU"/>
        </w:rPr>
        <w:t xml:space="preserve">Важно рассмотреть значение «тела». Речь идёт не о </w:t>
      </w:r>
      <w:r>
        <w:rPr>
          <w:rFonts w:hint="default" w:eastAsiaTheme="minorEastAsia"/>
          <w:color w:val="auto"/>
          <w:sz w:val="28"/>
          <w:szCs w:val="28"/>
          <w:cs w:val="0"/>
          <w:lang w:val="en-US" w:eastAsia="zh-CN" w:bidi="ru-RU"/>
        </w:rPr>
        <w:t>мясе</w:t>
      </w:r>
      <w:r>
        <w:rPr>
          <w:rFonts w:hint="default" w:eastAsiaTheme="minorEastAsia"/>
          <w:sz w:val="28"/>
          <w:szCs w:val="28"/>
          <w:cs w:val="0"/>
          <w:lang w:val="en-US" w:eastAsia="zh-CN" w:bidi="ru-RU"/>
        </w:rPr>
        <w:t xml:space="preserve">, но о живом теле. «Слово стало телом» означает, что Бог - чистый дух - стал человеком и пришёл для того, чтобы освятить также и человеческое тело. Являясь «одним телом», пара становится союзом двух жизней - тела и духа. Как Христос принял человеческое тело, чтобы спасти человечество, так муж и жена телом и духом должны быть инструментом своего взаимного спасения, </w:t>
      </w:r>
      <w:r>
        <w:rPr>
          <w:rFonts w:hint="default" w:eastAsiaTheme="minorEastAsia"/>
          <w:color w:val="auto"/>
          <w:sz w:val="28"/>
          <w:szCs w:val="28"/>
          <w:cs w:val="0"/>
          <w:lang w:val="en-US" w:eastAsia="zh-CN" w:bidi="ru-RU"/>
        </w:rPr>
        <w:t xml:space="preserve">соединённые любовью Христа к Церкви. Что бы ни делал Иисус, он делает это из любви к Богу, Который хочет счастья для людей. </w:t>
      </w:r>
      <w:r>
        <w:rPr>
          <w:rFonts w:hint="default" w:eastAsiaTheme="minorEastAsia"/>
          <w:color w:val="auto"/>
          <w:sz w:val="28"/>
          <w:szCs w:val="28"/>
          <w:lang w:val="en-US" w:bidi="ru-RU"/>
        </w:rPr>
        <w:t>Так же происходит между супругами - любовь вдохновляет каждого из них поступать так, чтобы сделать счастливым (святым) свою вторую половину.</w:t>
      </w:r>
    </w:p>
    <w:p>
      <w:pPr>
        <w:pStyle w:val="5"/>
        <w:ind w:firstLine="562" w:firstLineChars="200"/>
        <w:jc w:val="both"/>
        <w:rPr>
          <w:rFonts w:eastAsiaTheme="minorEastAsia"/>
          <w:b/>
          <w:bCs/>
          <w:i/>
          <w:iCs/>
          <w:sz w:val="28"/>
          <w:szCs w:val="28"/>
          <w:lang w:val="ru-RU" w:bidi="ru-RU"/>
        </w:rPr>
      </w:pPr>
      <w:r>
        <w:rPr>
          <w:rFonts w:eastAsiaTheme="minorEastAsia"/>
          <w:b/>
          <w:bCs/>
          <w:i/>
          <w:iCs/>
          <w:sz w:val="28"/>
          <w:szCs w:val="28"/>
          <w:lang w:val="ru-RU" w:bidi="ru-RU"/>
        </w:rPr>
        <w:t>Вспомогательные тексты</w:t>
      </w:r>
    </w:p>
    <w:p>
      <w:pPr>
        <w:pStyle w:val="5"/>
        <w:jc w:val="both"/>
        <w:rPr>
          <w:rFonts w:hint="default" w:eastAsiaTheme="minorEastAsia"/>
          <w:sz w:val="28"/>
          <w:szCs w:val="28"/>
          <w:lang w:val="en-US" w:bidi="ru-RU"/>
        </w:rPr>
      </w:pPr>
      <w:r>
        <w:rPr>
          <w:rFonts w:hint="default" w:eastAsiaTheme="minorEastAsia"/>
          <w:sz w:val="28"/>
          <w:szCs w:val="28"/>
          <w:lang w:val="en-US" w:bidi="ru-RU"/>
        </w:rPr>
        <w:t xml:space="preserve">Отец Каффарель пишет, цитируя одного </w:t>
      </w:r>
      <w:r>
        <w:rPr>
          <w:rFonts w:hint="default" w:eastAsiaTheme="minorEastAsia"/>
          <w:color w:val="auto"/>
          <w:sz w:val="28"/>
          <w:szCs w:val="28"/>
          <w:lang w:val="en-US" w:bidi="ru-RU"/>
        </w:rPr>
        <w:t>молодого крестьянина,</w:t>
      </w:r>
      <w:r>
        <w:rPr>
          <w:rFonts w:hint="default" w:eastAsiaTheme="minorEastAsia"/>
          <w:sz w:val="28"/>
          <w:szCs w:val="28"/>
          <w:lang w:val="en-US" w:bidi="ru-RU"/>
        </w:rPr>
        <w:t xml:space="preserve"> своего собеседника: «Для нас, супругов, призвание означает идти вместе в сторону Христа, один и другой, один с другим, один с помощью другого».</w:t>
      </w:r>
    </w:p>
    <w:p>
      <w:pPr>
        <w:pStyle w:val="5"/>
        <w:jc w:val="both"/>
        <w:rPr>
          <w:rFonts w:hint="default" w:eastAsiaTheme="minorEastAsia"/>
          <w:sz w:val="28"/>
          <w:szCs w:val="28"/>
          <w:lang w:val="en-US" w:bidi="ru-RU"/>
        </w:rPr>
      </w:pPr>
      <w:r>
        <w:rPr>
          <w:rFonts w:hint="default" w:eastAsiaTheme="minorEastAsia"/>
          <w:sz w:val="28"/>
          <w:szCs w:val="28"/>
          <w:lang w:val="en-US" w:bidi="ru-RU"/>
        </w:rPr>
        <w:t>Источник христианской любви, как подтверждает о. Каффарель, «находится не в сердце человека. Он в Боге. Для супругов, которые хотят любить, которые хотят научиться любить всё сильнее, есть только один хороший совет: ищите Бога, любите Бога, соединяйтесь с Богом, дайте Ему место». Бог есть в начале любви супругов, Он есть также и в конце. Любовь исходит от Бога и к Нему возвращается. Бог является альфой и омегой супружеской любви.</w:t>
      </w:r>
    </w:p>
    <w:p>
      <w:pPr>
        <w:pStyle w:val="5"/>
        <w:jc w:val="both"/>
        <w:rPr>
          <w:rFonts w:hint="default" w:eastAsiaTheme="minorEastAsia"/>
          <w:color w:val="auto"/>
          <w:sz w:val="28"/>
          <w:szCs w:val="28"/>
          <w:lang w:val="en-US" w:eastAsia="zh-CN" w:bidi="ru-RU"/>
        </w:rPr>
      </w:pPr>
      <w:r>
        <w:rPr>
          <w:rFonts w:hint="default" w:eastAsiaTheme="minorEastAsia"/>
          <w:color w:val="auto"/>
          <w:sz w:val="28"/>
          <w:szCs w:val="28"/>
          <w:lang w:val="en-US" w:eastAsia="zh-CN" w:bidi="ru-RU"/>
        </w:rPr>
        <w:t xml:space="preserve">Ни одно супружество не является совершенным и окончательно сформированным. Необходимое условие того, чтобы постепенно научиться любить в двух измерениях - человеческом и духовном - это жить супружеской духовностью.  </w:t>
      </w:r>
    </w:p>
    <w:p>
      <w:pPr>
        <w:pStyle w:val="5"/>
        <w:pBdr>
          <w:top w:val="single" w:color="auto" w:sz="4" w:space="1"/>
          <w:left w:val="single" w:color="auto" w:sz="4" w:space="4"/>
          <w:bottom w:val="single" w:color="auto" w:sz="4" w:space="1"/>
          <w:right w:val="single" w:color="auto" w:sz="4" w:space="4"/>
        </w:pBdr>
        <w:spacing w:beforeAutospacing="0" w:afterAutospacing="0" w:line="264" w:lineRule="auto"/>
        <w:jc w:val="both"/>
        <w:rPr>
          <w:rFonts w:ascii="Helvetica" w:hAnsi="Helvetica" w:eastAsia="Helvetica" w:cs="Helvetica"/>
          <w:color w:val="000000"/>
          <w:sz w:val="18"/>
          <w:szCs w:val="18"/>
          <w:lang w:val="ru-RU"/>
        </w:rPr>
      </w:pPr>
      <w:r>
        <w:rPr>
          <w:rFonts w:eastAsiaTheme="minorEastAsia"/>
          <w:b/>
          <w:bCs/>
          <w:i/>
          <w:iCs/>
          <w:sz w:val="28"/>
          <w:szCs w:val="28"/>
          <w:lang w:val="ru-RU" w:bidi="ru-RU"/>
        </w:rPr>
        <w:t>Текст папы Франциска:</w:t>
      </w:r>
      <w:r>
        <w:rPr>
          <w:rFonts w:ascii="Helvetica" w:hAnsi="Helvetica" w:eastAsia="Helvetica" w:cs="Helvetica"/>
          <w:color w:val="000000"/>
          <w:sz w:val="18"/>
          <w:szCs w:val="18"/>
          <w:lang w:val="ru-RU"/>
        </w:rPr>
        <w:t xml:space="preserve">. </w:t>
      </w:r>
    </w:p>
    <w:p>
      <w:pPr>
        <w:pStyle w:val="5"/>
        <w:jc w:val="both"/>
        <w:rPr>
          <w:rFonts w:hint="default" w:eastAsiaTheme="minorEastAsia"/>
          <w:i w:val="0"/>
          <w:iCs w:val="0"/>
          <w:sz w:val="28"/>
          <w:szCs w:val="28"/>
          <w:lang w:val="en-US" w:bidi="ru-RU"/>
        </w:rPr>
      </w:pPr>
      <w:r>
        <w:rPr>
          <w:rFonts w:hint="default" w:eastAsiaTheme="minorEastAsia"/>
          <w:i w:val="0"/>
          <w:iCs w:val="0"/>
          <w:sz w:val="28"/>
          <w:szCs w:val="28"/>
          <w:lang w:val="ru-RU" w:bidi="ru-RU"/>
        </w:rPr>
        <w:t>В</w:t>
      </w:r>
      <w:r>
        <w:rPr>
          <w:rFonts w:hint="default" w:eastAsiaTheme="minorEastAsia"/>
          <w:i w:val="0"/>
          <w:iCs w:val="0"/>
          <w:sz w:val="28"/>
          <w:szCs w:val="28"/>
          <w:lang w:val="en-US" w:bidi="ru-RU"/>
        </w:rPr>
        <w:t xml:space="preserve"> IХ главе </w:t>
      </w:r>
      <w:r>
        <w:rPr>
          <w:rFonts w:hint="default" w:eastAsiaTheme="minorEastAsia"/>
          <w:i w:val="0"/>
          <w:iCs w:val="0"/>
          <w:sz w:val="28"/>
          <w:szCs w:val="28"/>
          <w:lang w:val="ru-RU" w:bidi="ru-RU"/>
        </w:rPr>
        <w:t>«</w:t>
      </w:r>
      <w:r>
        <w:rPr>
          <w:rFonts w:hint="default" w:eastAsiaTheme="minorEastAsia"/>
          <w:i/>
          <w:iCs/>
          <w:sz w:val="28"/>
          <w:szCs w:val="28"/>
          <w:lang w:val="en-US" w:bidi="ru-RU"/>
        </w:rPr>
        <w:t>Amoris Laetitia</w:t>
      </w:r>
      <w:r>
        <w:rPr>
          <w:rFonts w:hint="default" w:eastAsiaTheme="minorEastAsia"/>
          <w:i w:val="0"/>
          <w:iCs w:val="0"/>
          <w:sz w:val="28"/>
          <w:szCs w:val="28"/>
          <w:lang w:val="ru-RU" w:bidi="ru-RU"/>
        </w:rPr>
        <w:t>»</w:t>
      </w:r>
      <w:r>
        <w:rPr>
          <w:rFonts w:hint="default" w:eastAsiaTheme="minorEastAsia"/>
          <w:i w:val="0"/>
          <w:iCs w:val="0"/>
          <w:sz w:val="28"/>
          <w:szCs w:val="28"/>
          <w:lang w:val="en-US" w:bidi="ru-RU"/>
        </w:rPr>
        <w:t xml:space="preserve"> Папа Франциск представляет </w:t>
      </w:r>
      <w:r>
        <w:rPr>
          <w:rFonts w:hint="default" w:eastAsiaTheme="minorEastAsia"/>
          <w:i w:val="0"/>
          <w:iCs w:val="0"/>
          <w:sz w:val="28"/>
          <w:szCs w:val="28"/>
          <w:lang w:val="ru-RU" w:bidi="ru-RU"/>
        </w:rPr>
        <w:t>некоторые</w:t>
      </w:r>
      <w:r>
        <w:rPr>
          <w:rFonts w:hint="default" w:eastAsiaTheme="minorEastAsia"/>
          <w:i w:val="0"/>
          <w:iCs w:val="0"/>
          <w:sz w:val="28"/>
          <w:szCs w:val="28"/>
          <w:lang w:val="en-US" w:bidi="ru-RU"/>
        </w:rPr>
        <w:t xml:space="preserve"> аспекты Супружеской и Семейной Духовности.</w:t>
      </w:r>
    </w:p>
    <w:p>
      <w:pPr>
        <w:pStyle w:val="5"/>
        <w:jc w:val="both"/>
        <w:rPr>
          <w:rFonts w:hint="default" w:eastAsiaTheme="minorEastAsia"/>
          <w:i/>
          <w:iCs/>
          <w:sz w:val="28"/>
          <w:szCs w:val="28"/>
          <w:lang w:val="en-US" w:bidi="ru-RU"/>
        </w:rPr>
      </w:pPr>
      <w:r>
        <w:rPr>
          <w:rFonts w:hint="default" w:eastAsiaTheme="minorEastAsia"/>
          <w:i/>
          <w:iCs/>
          <w:sz w:val="28"/>
          <w:szCs w:val="28"/>
          <w:lang w:val="en-US" w:bidi="ru-RU"/>
        </w:rPr>
        <w:t>«</w:t>
      </w:r>
      <w:r>
        <w:rPr>
          <w:rFonts w:hint="default" w:eastAsiaTheme="minorEastAsia"/>
          <w:i/>
          <w:iCs/>
          <w:sz w:val="28"/>
          <w:szCs w:val="28"/>
          <w:lang w:val="en-US" w:eastAsia="zh-CN" w:bidi="ru-RU"/>
        </w:rPr>
        <w:t>Ещ</w:t>
      </w:r>
      <w:r>
        <w:rPr>
          <w:rFonts w:hint="default" w:eastAsiaTheme="minorEastAsia"/>
          <w:i/>
          <w:iCs/>
          <w:sz w:val="28"/>
          <w:szCs w:val="28"/>
          <w:lang w:val="ru-RU" w:eastAsia="zh-CN" w:bidi="ru-RU"/>
        </w:rPr>
        <w:t>ё</w:t>
      </w:r>
      <w:r>
        <w:rPr>
          <w:rFonts w:hint="default" w:eastAsiaTheme="minorEastAsia"/>
          <w:i/>
          <w:iCs/>
          <w:sz w:val="28"/>
          <w:szCs w:val="28"/>
          <w:lang w:val="en-US" w:eastAsia="zh-CN" w:bidi="ru-RU"/>
        </w:rPr>
        <w:t xml:space="preserve"> несколько десятилетий назад II Ватиканский Собор, говоря об апостольском служении мирян, подчёркивал духовность, находящую своё начало в семейной жизни. Собор отмечал, что духовность мирян «должна приобретать особое свойство, в зависимости от жизненного статуса каждого: от брака и семьи, и что семейные заботы не чужды их духовному образу жизни. Поэтому стоит вкратце остановиться на описании некоторых основных черт этой специфической духовности, развивающейся в динамике отношений семейной жизни»</w:t>
      </w:r>
      <w:r>
        <w:rPr>
          <w:rFonts w:hint="default" w:eastAsiaTheme="minorEastAsia"/>
          <w:i/>
          <w:iCs/>
          <w:sz w:val="28"/>
          <w:szCs w:val="28"/>
          <w:lang w:val="en-US" w:eastAsia="zh-CN" w:bidi="ru-RU"/>
        </w:rPr>
        <w:t xml:space="preserve"> </w:t>
      </w:r>
      <w:r>
        <w:rPr>
          <w:rFonts w:hint="default" w:eastAsiaTheme="minorEastAsia"/>
          <w:i/>
          <w:iCs/>
          <w:sz w:val="21"/>
          <w:szCs w:val="21"/>
          <w:lang w:val="en-US" w:eastAsia="zh-CN" w:bidi="ru-RU"/>
        </w:rPr>
        <w:t>(АL, 313)</w:t>
      </w:r>
      <w:r>
        <w:rPr>
          <w:rFonts w:hint="default" w:eastAsiaTheme="minorEastAsia"/>
          <w:i/>
          <w:iCs/>
          <w:sz w:val="28"/>
          <w:szCs w:val="28"/>
          <w:lang w:val="en-US" w:eastAsia="zh-CN" w:bidi="ru-RU"/>
        </w:rPr>
        <w:t>.</w:t>
      </w:r>
    </w:p>
    <w:p>
      <w:pPr>
        <w:pStyle w:val="5"/>
        <w:jc w:val="both"/>
        <w:rPr>
          <w:rFonts w:hint="default" w:eastAsiaTheme="minorEastAsia"/>
          <w:i/>
          <w:iCs/>
          <w:sz w:val="28"/>
          <w:szCs w:val="28"/>
          <w:u w:val="single"/>
          <w:lang w:val="en-US" w:bidi="ru-RU"/>
        </w:rPr>
      </w:pPr>
      <w:r>
        <w:rPr>
          <w:rFonts w:hint="default" w:eastAsiaTheme="minorEastAsia"/>
          <w:i/>
          <w:iCs/>
          <w:sz w:val="28"/>
          <w:szCs w:val="28"/>
          <w:u w:val="single"/>
          <w:lang w:val="en-US" w:bidi="ru-RU"/>
        </w:rPr>
        <w:t xml:space="preserve">а) Духовность сверхъестественного общения </w:t>
      </w:r>
    </w:p>
    <w:p>
      <w:pPr>
        <w:pStyle w:val="5"/>
        <w:jc w:val="both"/>
        <w:rPr>
          <w:rFonts w:hint="default" w:eastAsiaTheme="minorEastAsia"/>
          <w:i/>
          <w:iCs/>
          <w:sz w:val="28"/>
          <w:szCs w:val="28"/>
          <w:lang w:val="en-US" w:eastAsia="zh-CN" w:bidi="ru-RU"/>
        </w:rPr>
      </w:pPr>
      <w:r>
        <w:rPr>
          <w:rFonts w:hint="default" w:eastAsiaTheme="minorEastAsia"/>
          <w:i/>
          <w:iCs/>
          <w:sz w:val="28"/>
          <w:szCs w:val="28"/>
          <w:lang w:val="en-US" w:eastAsia="zh-CN" w:bidi="ru-RU"/>
        </w:rPr>
        <w:t xml:space="preserve">«Господь присутствует в реальной и конкретной семье, со всеми её страданиями, борьбой, радостями и ежедневными планами. Живя в семье, трудно лгать и притворяться, нельзя спрятаться за маской. И если любовь одухотворяет такую искренность, то Господь царствует в семье Своей радостью и миром. Духовность семейной любви состоит из тысяч реальных и конкретных жестов. В этом многообразии даров и встреч, позволяющих развивать общение, пребывает Сам Бог. Самоотдача соединяет «человеческие и Божественные ценности», так как преисполнена любви Божией. В конечном счёте, духовность брака — это духовность уз, населённых Божественной любовью» </w:t>
      </w:r>
      <w:r>
        <w:rPr>
          <w:rFonts w:hint="default" w:eastAsiaTheme="minorEastAsia"/>
          <w:i/>
          <w:iCs/>
          <w:sz w:val="21"/>
          <w:szCs w:val="21"/>
          <w:lang w:val="en-US" w:eastAsia="zh-CN" w:bidi="ru-RU"/>
        </w:rPr>
        <w:t>(АL, 315)</w:t>
      </w:r>
      <w:r>
        <w:rPr>
          <w:rFonts w:hint="default" w:eastAsiaTheme="minorEastAsia"/>
          <w:i/>
          <w:iCs/>
          <w:sz w:val="28"/>
          <w:szCs w:val="28"/>
          <w:lang w:val="en-US" w:eastAsia="zh-CN" w:bidi="ru-RU"/>
        </w:rPr>
        <w:t>.</w:t>
      </w:r>
    </w:p>
    <w:p>
      <w:pPr>
        <w:pStyle w:val="5"/>
        <w:jc w:val="both"/>
        <w:rPr>
          <w:rFonts w:hint="default" w:eastAsiaTheme="minorEastAsia"/>
          <w:i/>
          <w:iCs/>
          <w:sz w:val="28"/>
          <w:szCs w:val="28"/>
          <w:u w:val="single"/>
          <w:lang w:val="en-US" w:bidi="ru-RU"/>
        </w:rPr>
      </w:pPr>
      <w:r>
        <w:rPr>
          <w:rFonts w:hint="default" w:eastAsiaTheme="minorEastAsia"/>
          <w:i/>
          <w:iCs/>
          <w:sz w:val="28"/>
          <w:szCs w:val="28"/>
          <w:u w:val="single"/>
          <w:lang w:val="en-US" w:bidi="ru-RU"/>
        </w:rPr>
        <w:t>б) Соединённые в молитве в свете Пасхи</w:t>
      </w:r>
    </w:p>
    <w:p>
      <w:pPr>
        <w:pStyle w:val="5"/>
        <w:jc w:val="both"/>
        <w:rPr>
          <w:rFonts w:hint="default"/>
          <w:lang w:val="en-US"/>
        </w:rPr>
      </w:pPr>
      <w:r>
        <w:rPr>
          <w:rFonts w:hint="default" w:eastAsiaTheme="minorEastAsia"/>
          <w:i/>
          <w:iCs/>
          <w:sz w:val="28"/>
          <w:szCs w:val="28"/>
          <w:lang w:val="en-US" w:eastAsia="zh-CN" w:bidi="ru-RU"/>
        </w:rPr>
        <w:t xml:space="preserve">Если семье удаётся сконцентрироваться на Христе, то Он объединяет и просвещает всю семейную жизнь. Скорби и проблемы переживаются в единении с Крестом Господа, Его объятия позволяют пережить худшие моменты. В горькие дни семья представляет собой союз со Христом отверженным, помогающим избежать разрыва. Семьи постепенно «по благодати Святого Духа достигают святости через супружескую жизнь, в том числе, участвуя в тайне Креста Христова, преображающей трудности и страдания в жертву любви». С другой стороны, минуты радости, отд ха и празднования, и даже наслаждения сексуальностью, переживаются как участие в полноте жизни Воскресения. Супруги разными повседневными жестами сообщают форму «просвещённому Богом пространству, в котором можно испытать мистическое присутствие воскресшего Господа» </w:t>
      </w:r>
      <w:r>
        <w:rPr>
          <w:rFonts w:hint="default" w:eastAsiaTheme="minorEastAsia"/>
          <w:i/>
          <w:iCs/>
          <w:sz w:val="21"/>
          <w:szCs w:val="21"/>
          <w:lang w:val="en-US" w:eastAsia="zh-CN" w:bidi="ru-RU"/>
        </w:rPr>
        <w:t>(АL, 317)</w:t>
      </w:r>
      <w:r>
        <w:rPr>
          <w:rFonts w:hint="default" w:eastAsiaTheme="minorEastAsia"/>
          <w:i/>
          <w:iCs/>
          <w:sz w:val="28"/>
          <w:szCs w:val="28"/>
          <w:lang w:val="en-US" w:eastAsia="zh-CN" w:bidi="ru-RU"/>
        </w:rPr>
        <w:t>.</w:t>
      </w:r>
    </w:p>
    <w:p>
      <w:pPr>
        <w:pStyle w:val="5"/>
        <w:jc w:val="both"/>
        <w:rPr>
          <w:rFonts w:hint="default" w:eastAsiaTheme="minorEastAsia"/>
          <w:i/>
          <w:iCs/>
          <w:sz w:val="28"/>
          <w:szCs w:val="28"/>
          <w:u w:val="single"/>
          <w:lang w:val="en-US" w:bidi="ru-RU"/>
        </w:rPr>
      </w:pPr>
      <w:r>
        <w:rPr>
          <w:rFonts w:hint="default" w:eastAsiaTheme="minorEastAsia"/>
          <w:i/>
          <w:iCs/>
          <w:sz w:val="28"/>
          <w:szCs w:val="28"/>
          <w:u w:val="single"/>
          <w:lang w:val="en-US" w:bidi="ru-RU"/>
        </w:rPr>
        <w:t>в) Духовность исключительной и добровольной любви</w:t>
      </w:r>
    </w:p>
    <w:p>
      <w:pPr>
        <w:pStyle w:val="5"/>
        <w:jc w:val="both"/>
        <w:rPr>
          <w:rFonts w:hint="default" w:eastAsiaTheme="minorEastAsia"/>
          <w:i w:val="0"/>
          <w:iCs w:val="0"/>
          <w:sz w:val="28"/>
          <w:szCs w:val="28"/>
          <w:lang w:val="en-US" w:bidi="ru-RU"/>
        </w:rPr>
      </w:pPr>
      <w:r>
        <w:rPr>
          <w:rFonts w:hint="default" w:eastAsiaTheme="minorEastAsia"/>
          <w:i/>
          <w:iCs/>
          <w:sz w:val="28"/>
          <w:szCs w:val="28"/>
          <w:lang w:val="en-US" w:eastAsia="zh-CN" w:bidi="ru-RU"/>
        </w:rPr>
        <w:t>«В браке человек переживает также смысл полной принадлежности одной единственной личности. Супруги принимают вызов и жажду вместе состариться и умереть, тем самым они отражают верность Бога. Твёрдое решение, знаменующее определённый образ жизни, составляет «внутреннее условие союза супружеской любви», потому что «тот, кто не решается любить навсегда, вряд ли сможет искренне любить хотя бы один день». Но все это не имело бы духовного значения, если бы речь шла лишь о безропотном подчинении закону. Скорее, это принадлежность сердца, глубину которого видит только Бог (</w:t>
      </w:r>
      <w:r>
        <w:rPr>
          <w:rFonts w:hint="default" w:eastAsiaTheme="minorEastAsia"/>
          <w:i/>
          <w:iCs/>
          <w:sz w:val="21"/>
          <w:szCs w:val="21"/>
          <w:shd w:val="clear" w:color="FFFFFF" w:fill="D9D9D9"/>
          <w:lang w:val="en-US" w:eastAsia="zh-CN" w:bidi="ru-RU"/>
        </w:rPr>
        <w:t>см. Мф 5, 28</w:t>
      </w:r>
      <w:r>
        <w:rPr>
          <w:rFonts w:hint="default" w:eastAsiaTheme="minorEastAsia"/>
          <w:i/>
          <w:iCs/>
          <w:sz w:val="28"/>
          <w:szCs w:val="28"/>
          <w:lang w:val="en-US" w:eastAsia="zh-CN" w:bidi="ru-RU"/>
        </w:rPr>
        <w:t>). Пробуждаясь каждое утро, супруги обновляют перед Богом решение хранить верность, что бы ни случилось в наступивший день. И каждый, ложась спать, надеется встать утром, чтобы продолжить своё приключение, уповая на помощь Господа. Так каждый супруг служит другому знамением и орудием близости не покидающего их Господа: «Я с вами во все дни до скончания века» (</w:t>
      </w:r>
      <w:r>
        <w:rPr>
          <w:rFonts w:hint="default" w:eastAsiaTheme="minorEastAsia"/>
          <w:i/>
          <w:iCs/>
          <w:sz w:val="21"/>
          <w:szCs w:val="21"/>
          <w:shd w:val="clear" w:color="FFFFFF" w:fill="D9D9D9"/>
          <w:lang w:val="en-US" w:eastAsia="zh-CN" w:bidi="ru-RU"/>
        </w:rPr>
        <w:t>Мф 28, 20</w:t>
      </w:r>
      <w:r>
        <w:rPr>
          <w:rFonts w:hint="default" w:eastAsiaTheme="minorEastAsia"/>
          <w:i/>
          <w:iCs/>
          <w:sz w:val="28"/>
          <w:szCs w:val="28"/>
          <w:lang w:val="en-US" w:eastAsia="zh-CN" w:bidi="ru-RU"/>
        </w:rPr>
        <w:t xml:space="preserve">) </w:t>
      </w:r>
      <w:r>
        <w:rPr>
          <w:rFonts w:hint="default" w:eastAsiaTheme="minorEastAsia"/>
          <w:i/>
          <w:iCs/>
          <w:sz w:val="28"/>
          <w:szCs w:val="28"/>
          <w:lang w:val="en-US" w:eastAsia="zh-CN" w:bidi="ru-RU"/>
        </w:rPr>
        <w:t xml:space="preserve"> </w:t>
      </w:r>
      <w:r>
        <w:rPr>
          <w:rFonts w:hint="default" w:eastAsiaTheme="minorEastAsia"/>
          <w:i/>
          <w:iCs/>
          <w:sz w:val="21"/>
          <w:szCs w:val="21"/>
          <w:lang w:val="en-US" w:eastAsia="zh-CN" w:bidi="ru-RU"/>
        </w:rPr>
        <w:t>(АL, 319)</w:t>
      </w:r>
      <w:r>
        <w:rPr>
          <w:rFonts w:hint="default" w:eastAsiaTheme="minorEastAsia"/>
          <w:i w:val="0"/>
          <w:iCs w:val="0"/>
          <w:sz w:val="28"/>
          <w:szCs w:val="28"/>
          <w:lang w:val="en-US" w:eastAsia="zh-CN" w:bidi="ru-RU"/>
        </w:rPr>
        <w:t>.</w:t>
      </w:r>
    </w:p>
    <w:p>
      <w:pPr>
        <w:pStyle w:val="5"/>
        <w:jc w:val="both"/>
        <w:rPr>
          <w:rFonts w:hint="default" w:eastAsiaTheme="minorEastAsia"/>
          <w:i/>
          <w:iCs/>
          <w:sz w:val="28"/>
          <w:szCs w:val="28"/>
          <w:u w:val="single"/>
          <w:lang w:val="en-US" w:bidi="ru-RU"/>
        </w:rPr>
      </w:pPr>
      <w:r>
        <w:rPr>
          <w:rFonts w:hint="default" w:eastAsiaTheme="minorEastAsia"/>
          <w:i/>
          <w:iCs/>
          <w:sz w:val="28"/>
          <w:szCs w:val="28"/>
          <w:u w:val="single"/>
          <w:lang w:val="en-US" w:bidi="ru-RU"/>
        </w:rPr>
        <w:t>г) Духовность заботы, утешения и поощрения</w:t>
      </w:r>
    </w:p>
    <w:p>
      <w:pPr>
        <w:pStyle w:val="5"/>
        <w:jc w:val="both"/>
        <w:rPr>
          <w:rFonts w:hint="default" w:eastAsiaTheme="minorEastAsia"/>
          <w:i w:val="0"/>
          <w:iCs w:val="0"/>
          <w:sz w:val="28"/>
          <w:szCs w:val="28"/>
          <w:lang w:val="ru-RU" w:bidi="ru-RU"/>
        </w:rPr>
      </w:pPr>
      <w:r>
        <w:rPr>
          <w:rFonts w:hint="default" w:eastAsiaTheme="minorEastAsia"/>
          <w:i/>
          <w:iCs/>
          <w:sz w:val="28"/>
          <w:szCs w:val="28"/>
          <w:lang w:val="en-US" w:eastAsia="zh-CN" w:bidi="ru-RU"/>
        </w:rPr>
        <w:t xml:space="preserve">«Христианские супруги — сотрудники благодати и свидетели веры друг для друга, для своих детей и для других родственников». Бог призывает их к деторождению и заботе. Вот почему семья «всегда была самой близкой «больницей». Будем заботиться друг о друге, поддерживать и взаимно ободрять друг друга. Будем относиться ко всему этому как к частице нашей семейной духовности. Жизнь супружеской четы — участие в плодородном деле Бога, каждый для другого выступает в качестве постоянного вызова со стороны Святого Духа. Любовь Божия выражается «живыми и конкретными словами, с помощью которых мужчина и женщина говорят друг другу о своей супружеской любви». Таким образом, двое являются друг для друга отражением Божественной любви, утешающей словом, взглядом, помощью, нежностью, объятиями. Потому «желание создать семью требует мужества стать частью мечты Бога, мужества мечтать вместе с Ним, мужества строить вместе с Ним, мужества творить вместе с Ним эту историю, созидать мир, в котором никто не будет чувствовать себя одиноко» </w:t>
      </w:r>
      <w:r>
        <w:rPr>
          <w:rFonts w:hint="default" w:eastAsiaTheme="minorEastAsia"/>
          <w:i/>
          <w:iCs/>
          <w:sz w:val="21"/>
          <w:szCs w:val="21"/>
          <w:lang w:val="en-US" w:eastAsia="zh-CN" w:bidi="ru-RU"/>
        </w:rPr>
        <w:t>(АL, 321)</w:t>
      </w:r>
      <w:r>
        <w:rPr>
          <w:rFonts w:hint="default" w:eastAsiaTheme="minorEastAsia"/>
          <w:i/>
          <w:iCs/>
          <w:sz w:val="28"/>
          <w:szCs w:val="28"/>
          <w:lang w:val="en-US" w:eastAsia="zh-CN" w:bidi="ru-RU"/>
        </w:rPr>
        <w:t>.</w:t>
      </w:r>
    </w:p>
    <w:p>
      <w:pPr>
        <w:pStyle w:val="5"/>
        <w:pBdr>
          <w:top w:val="single" w:color="auto" w:sz="4" w:space="1"/>
          <w:left w:val="single" w:color="auto" w:sz="4" w:space="4"/>
          <w:bottom w:val="single" w:color="auto" w:sz="4" w:space="1"/>
          <w:right w:val="single" w:color="auto" w:sz="4" w:space="4"/>
        </w:pBd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Текст отца Каффареля</w:t>
      </w:r>
    </w:p>
    <w:p>
      <w:pPr>
        <w:pStyle w:val="5"/>
        <w:spacing w:beforeAutospacing="0" w:afterAutospacing="0" w:line="264" w:lineRule="auto"/>
        <w:jc w:val="both"/>
        <w:rPr>
          <w:rFonts w:eastAsiaTheme="minorEastAsia"/>
          <w:b/>
          <w:bCs/>
          <w:i/>
          <w:iCs/>
          <w:sz w:val="28"/>
          <w:szCs w:val="28"/>
          <w:lang w:val="ru-RU" w:bidi="ru-RU"/>
        </w:rPr>
      </w:pPr>
    </w:p>
    <w:p>
      <w:pPr>
        <w:pStyle w:val="5"/>
        <w:spacing w:beforeAutospacing="0" w:afterAutospacing="0" w:line="264" w:lineRule="auto"/>
        <w:ind w:firstLine="562" w:firstLineChars="200"/>
        <w:jc w:val="both"/>
        <w:rPr>
          <w:rFonts w:hint="default" w:eastAsiaTheme="minorEastAsia"/>
          <w:b/>
          <w:bCs/>
          <w:caps/>
          <w:smallCaps w:val="0"/>
          <w:sz w:val="28"/>
          <w:szCs w:val="28"/>
          <w:lang w:val="en-US" w:bidi="ru-RU"/>
        </w:rPr>
      </w:pPr>
      <w:r>
        <w:rPr>
          <w:rFonts w:eastAsiaTheme="minorEastAsia"/>
          <w:b/>
          <w:bCs/>
          <w:sz w:val="28"/>
          <w:szCs w:val="28"/>
          <w:lang w:val="ru-RU" w:bidi="ru-RU"/>
        </w:rPr>
        <w:t>С</w:t>
      </w:r>
      <w:r>
        <w:rPr>
          <w:rFonts w:eastAsiaTheme="minorEastAsia"/>
          <w:b/>
          <w:bCs/>
          <w:caps/>
          <w:smallCaps w:val="0"/>
          <w:sz w:val="28"/>
          <w:szCs w:val="28"/>
          <w:lang w:val="ru-RU" w:bidi="ru-RU"/>
        </w:rPr>
        <w:t>упружеская</w:t>
      </w:r>
      <w:r>
        <w:rPr>
          <w:rFonts w:hint="default" w:eastAsiaTheme="minorEastAsia"/>
          <w:b/>
          <w:bCs/>
          <w:caps/>
          <w:smallCaps w:val="0"/>
          <w:sz w:val="28"/>
          <w:szCs w:val="28"/>
          <w:lang w:val="en-US" w:bidi="ru-RU"/>
        </w:rPr>
        <w:t xml:space="preserve"> духовность</w:t>
      </w:r>
    </w:p>
    <w:p>
      <w:pPr>
        <w:pStyle w:val="5"/>
        <w:spacing w:beforeAutospacing="0" w:afterAutospacing="0" w:line="264" w:lineRule="auto"/>
        <w:ind w:firstLine="560" w:firstLineChars="200"/>
        <w:jc w:val="both"/>
        <w:rPr>
          <w:rFonts w:eastAsiaTheme="minorEastAsia"/>
          <w:sz w:val="28"/>
          <w:szCs w:val="28"/>
          <w:lang w:val="ru-RU" w:bidi="ru-RU"/>
        </w:rPr>
      </w:pPr>
    </w:p>
    <w:p>
      <w:pPr>
        <w:pStyle w:val="5"/>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color w:val="auto"/>
          <w:sz w:val="28"/>
          <w:szCs w:val="28"/>
          <w:lang w:val="ru-RU" w:bidi="ru-RU"/>
        </w:rPr>
        <w:t>Наука</w:t>
      </w:r>
      <w:r>
        <w:rPr>
          <w:rFonts w:hint="default" w:eastAsiaTheme="minorEastAsia"/>
          <w:color w:val="auto"/>
          <w:sz w:val="28"/>
          <w:szCs w:val="28"/>
          <w:lang w:val="en-US" w:bidi="ru-RU"/>
        </w:rPr>
        <w:t xml:space="preserve"> и искусство возрастания в святости </w:t>
      </w:r>
      <w:r>
        <w:rPr>
          <w:rFonts w:hint="default" w:eastAsiaTheme="minorEastAsia"/>
          <w:b/>
          <w:bCs/>
          <w:color w:val="auto"/>
          <w:sz w:val="28"/>
          <w:szCs w:val="28"/>
          <w:lang w:val="en-US" w:bidi="ru-RU"/>
        </w:rPr>
        <w:t>в</w:t>
      </w:r>
      <w:r>
        <w:rPr>
          <w:rFonts w:hint="default" w:eastAsiaTheme="minorEastAsia"/>
          <w:color w:val="auto"/>
          <w:sz w:val="28"/>
          <w:szCs w:val="28"/>
          <w:lang w:val="en-US" w:bidi="ru-RU"/>
        </w:rPr>
        <w:t xml:space="preserve"> и </w:t>
      </w:r>
      <w:r>
        <w:rPr>
          <w:rFonts w:hint="default" w:eastAsiaTheme="minorEastAsia"/>
          <w:b/>
          <w:bCs/>
          <w:color w:val="auto"/>
          <w:sz w:val="28"/>
          <w:szCs w:val="28"/>
          <w:lang w:val="en-US" w:bidi="ru-RU"/>
        </w:rPr>
        <w:t xml:space="preserve">через </w:t>
      </w:r>
      <w:r>
        <w:rPr>
          <w:rFonts w:hint="default" w:eastAsiaTheme="minorEastAsia"/>
          <w:color w:val="auto"/>
          <w:sz w:val="28"/>
          <w:szCs w:val="28"/>
          <w:lang w:val="en-US" w:bidi="ru-RU"/>
        </w:rPr>
        <w:t xml:space="preserve">священство - это </w:t>
      </w:r>
      <w:r>
        <w:rPr>
          <w:rFonts w:hint="default" w:eastAsiaTheme="minorEastAsia"/>
          <w:sz w:val="28"/>
          <w:szCs w:val="28"/>
          <w:lang w:val="en-US" w:bidi="ru-RU"/>
        </w:rPr>
        <w:t xml:space="preserve">духовность священническая. НАУКА И ИСКУССТВО ВОЗРАСТАНИЯ В СВЯТОСТИ </w:t>
      </w:r>
      <w:r>
        <w:rPr>
          <w:rFonts w:hint="default" w:eastAsiaTheme="minorEastAsia"/>
          <w:b/>
          <w:bCs/>
          <w:sz w:val="28"/>
          <w:szCs w:val="28"/>
          <w:lang w:val="en-US" w:bidi="ru-RU"/>
        </w:rPr>
        <w:t>В</w:t>
      </w:r>
      <w:r>
        <w:rPr>
          <w:rFonts w:hint="default" w:eastAsiaTheme="minorEastAsia"/>
          <w:sz w:val="28"/>
          <w:szCs w:val="28"/>
          <w:lang w:val="en-US" w:bidi="ru-RU"/>
        </w:rPr>
        <w:t xml:space="preserve"> И </w:t>
      </w:r>
      <w:r>
        <w:rPr>
          <w:rFonts w:hint="default" w:eastAsiaTheme="minorEastAsia"/>
          <w:b/>
          <w:bCs/>
          <w:sz w:val="28"/>
          <w:szCs w:val="28"/>
          <w:lang w:val="en-US" w:bidi="ru-RU"/>
        </w:rPr>
        <w:t xml:space="preserve">ЧЕРЕЗ </w:t>
      </w:r>
      <w:r>
        <w:rPr>
          <w:rFonts w:hint="default" w:eastAsiaTheme="minorEastAsia"/>
          <w:sz w:val="28"/>
          <w:szCs w:val="28"/>
          <w:lang w:val="en-US" w:bidi="ru-RU"/>
        </w:rPr>
        <w:t>СУПРУЖЕСТВО - ЭТО СУПРУЖЕСКАЯ ДУХОВНОСТЬ.</w:t>
      </w:r>
      <w:r>
        <w:rPr>
          <w:rFonts w:hint="default" w:eastAsiaTheme="minorEastAsia"/>
          <w:sz w:val="28"/>
          <w:szCs w:val="28"/>
          <w:lang w:val="en-US" w:bidi="ru-RU"/>
        </w:rPr>
        <w:tab/>
      </w:r>
    </w:p>
    <w:p>
      <w:pPr>
        <w:pStyle w:val="5"/>
        <w:spacing w:beforeAutospacing="0" w:afterAutospacing="0" w:line="264" w:lineRule="auto"/>
        <w:ind w:firstLine="560" w:firstLineChars="200"/>
        <w:jc w:val="both"/>
        <w:rPr>
          <w:rFonts w:hint="default" w:eastAsiaTheme="minorEastAsia"/>
          <w:sz w:val="28"/>
          <w:szCs w:val="28"/>
          <w:lang w:val="en-US" w:bidi="ru-RU"/>
        </w:rPr>
      </w:pPr>
    </w:p>
    <w:p>
      <w:pPr>
        <w:pStyle w:val="5"/>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ru-RU" w:bidi="ru-RU"/>
        </w:rPr>
        <w:t>Это</w:t>
      </w:r>
      <w:r>
        <w:rPr>
          <w:rFonts w:hint="default" w:eastAsiaTheme="minorEastAsia"/>
          <w:sz w:val="28"/>
          <w:szCs w:val="28"/>
          <w:lang w:val="en-US" w:bidi="ru-RU"/>
        </w:rPr>
        <w:t xml:space="preserve"> означает, что жизнь семьи целиком и полностью должна становиться христианской. Прежде всего необходимо искать христианский смысл во всех сферах семейной жизни, задавая себе вопрос: «Что на самом деле думает Бог о любви, об отцовстве, о материнстве, сексуальности, образовании, обо всех больших делах домашнего очага?» И не только открыть это для себя, но хотеть реализовать замыслы Господа во всех этих сферах. </w:t>
      </w:r>
    </w:p>
    <w:p>
      <w:pPr>
        <w:pStyle w:val="5"/>
        <w:spacing w:beforeAutospacing="0" w:afterAutospacing="0" w:line="264" w:lineRule="auto"/>
        <w:ind w:firstLine="560" w:firstLineChars="200"/>
        <w:jc w:val="both"/>
        <w:rPr>
          <w:rFonts w:hint="default" w:eastAsiaTheme="minorEastAsia"/>
          <w:sz w:val="28"/>
          <w:szCs w:val="28"/>
          <w:lang w:val="en-US" w:bidi="ru-RU"/>
        </w:rPr>
      </w:pPr>
    </w:p>
    <w:p>
      <w:pPr>
        <w:pStyle w:val="5"/>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ru-RU" w:bidi="ru-RU"/>
        </w:rPr>
        <w:t>Также</w:t>
      </w:r>
      <w:r>
        <w:rPr>
          <w:rFonts w:hint="default" w:eastAsiaTheme="minorEastAsia"/>
          <w:sz w:val="28"/>
          <w:szCs w:val="28"/>
          <w:lang w:val="en-US" w:bidi="ru-RU"/>
        </w:rPr>
        <w:t xml:space="preserve"> необходимо искать то, что мы привыкли называть христианским стилем семьи:</w:t>
      </w:r>
    </w:p>
    <w:p>
      <w:pPr>
        <w:pStyle w:val="5"/>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 христианский стиль отношений между людьми: между супругами, между родителями и детьми, между родителями и бабушками-дедушками, отношения семьи с друзьями;</w:t>
      </w:r>
    </w:p>
    <w:p>
      <w:pPr>
        <w:pStyle w:val="5"/>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 христианский стиль в кругу семьи: дом, еда, траты;</w:t>
      </w:r>
    </w:p>
    <w:p>
      <w:pPr>
        <w:pStyle w:val="5"/>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 xml:space="preserve">- христианский стиль в ежедневных занятиях: </w:t>
      </w:r>
      <w:r>
        <w:rPr>
          <w:rFonts w:hint="default" w:eastAsiaTheme="minorEastAsia"/>
          <w:sz w:val="28"/>
          <w:szCs w:val="28"/>
          <w:lang w:val="ru-RU" w:bidi="ru-RU"/>
        </w:rPr>
        <w:t>работа</w:t>
      </w:r>
      <w:r>
        <w:rPr>
          <w:rFonts w:hint="default" w:eastAsiaTheme="minorEastAsia"/>
          <w:sz w:val="28"/>
          <w:szCs w:val="28"/>
          <w:lang w:val="en-US" w:bidi="ru-RU"/>
        </w:rPr>
        <w:t xml:space="preserve">, отдых, время вставать и время ложиться спать, встречи, </w:t>
      </w:r>
      <w:r>
        <w:rPr>
          <w:rFonts w:hint="default" w:eastAsiaTheme="minorEastAsia"/>
          <w:sz w:val="28"/>
          <w:szCs w:val="28"/>
          <w:lang w:val="ru-RU" w:bidi="ru-RU"/>
        </w:rPr>
        <w:t>приём</w:t>
      </w:r>
      <w:r>
        <w:rPr>
          <w:rFonts w:hint="default" w:eastAsiaTheme="minorEastAsia"/>
          <w:sz w:val="28"/>
          <w:szCs w:val="28"/>
          <w:lang w:val="en-US" w:bidi="ru-RU"/>
        </w:rPr>
        <w:t xml:space="preserve"> гостей.</w:t>
      </w:r>
    </w:p>
    <w:p>
      <w:pPr>
        <w:pStyle w:val="5"/>
        <w:spacing w:beforeAutospacing="0" w:afterAutospacing="0" w:line="264" w:lineRule="auto"/>
        <w:ind w:firstLine="560" w:firstLineChars="200"/>
        <w:jc w:val="both"/>
        <w:rPr>
          <w:rFonts w:hint="default" w:eastAsiaTheme="minorEastAsia"/>
          <w:sz w:val="28"/>
          <w:szCs w:val="28"/>
          <w:lang w:val="en-US" w:bidi="ru-RU"/>
        </w:rPr>
      </w:pPr>
    </w:p>
    <w:p>
      <w:pPr>
        <w:pStyle w:val="5"/>
        <w:spacing w:beforeAutospacing="0" w:afterAutospacing="0" w:line="264" w:lineRule="auto"/>
        <w:ind w:firstLine="560" w:firstLineChars="200"/>
        <w:jc w:val="both"/>
        <w:rPr>
          <w:rFonts w:hint="default" w:eastAsiaTheme="minorEastAsia"/>
          <w:sz w:val="28"/>
          <w:szCs w:val="28"/>
          <w:lang w:val="en-US" w:bidi="ru-RU"/>
        </w:rPr>
      </w:pPr>
      <w:r>
        <w:rPr>
          <w:rFonts w:hint="default" w:eastAsiaTheme="minorEastAsia"/>
          <w:sz w:val="28"/>
          <w:szCs w:val="28"/>
          <w:lang w:val="en-US" w:bidi="ru-RU"/>
        </w:rPr>
        <w:t xml:space="preserve">Как сделать так, чтобы всё это стало </w:t>
      </w:r>
      <w:r>
        <w:rPr>
          <w:rFonts w:hint="default" w:eastAsiaTheme="minorEastAsia"/>
          <w:color w:val="auto"/>
          <w:sz w:val="28"/>
          <w:szCs w:val="28"/>
          <w:lang w:val="en-US" w:bidi="ru-RU"/>
        </w:rPr>
        <w:t>христианским и продолжало</w:t>
      </w:r>
      <w:r>
        <w:rPr>
          <w:rFonts w:hint="default" w:eastAsiaTheme="minorEastAsia"/>
          <w:color w:val="0000FF"/>
          <w:sz w:val="28"/>
          <w:szCs w:val="28"/>
          <w:lang w:val="en-US" w:bidi="ru-RU"/>
        </w:rPr>
        <w:t xml:space="preserve"> </w:t>
      </w:r>
      <w:r>
        <w:rPr>
          <w:rFonts w:hint="default" w:eastAsiaTheme="minorEastAsia"/>
          <w:sz w:val="28"/>
          <w:szCs w:val="28"/>
          <w:lang w:val="ru-RU" w:bidi="ru-RU"/>
        </w:rPr>
        <w:t>быть</w:t>
      </w:r>
      <w:r>
        <w:rPr>
          <w:rFonts w:hint="default" w:eastAsiaTheme="minorEastAsia"/>
          <w:sz w:val="28"/>
          <w:szCs w:val="28"/>
          <w:lang w:val="en-US" w:bidi="ru-RU"/>
        </w:rPr>
        <w:t xml:space="preserve"> христианским, чтобы всё это отражало свет благодати Христовой? Стиль христианских дней таков, что воскресенье проходит не так, как суббота; суббота не так, как четверг; а четверг не так, как все остальные дни недели. Христианский стиль наиболее значимых событий: рождение, болезнь, испытания, свадьба, смерть... По-христиански переживать все эти события. И всё для того, «чтобы Бог был прославлен во всех </w:t>
      </w:r>
      <w:r>
        <w:rPr>
          <w:rFonts w:hint="default" w:eastAsiaTheme="minorEastAsia"/>
          <w:color w:val="auto"/>
          <w:sz w:val="28"/>
          <w:szCs w:val="28"/>
          <w:lang w:val="en-US" w:bidi="ru-RU"/>
        </w:rPr>
        <w:t>делах</w:t>
      </w:r>
      <w:r>
        <w:rPr>
          <w:rFonts w:hint="default" w:eastAsiaTheme="minorEastAsia"/>
          <w:sz w:val="28"/>
          <w:szCs w:val="28"/>
          <w:lang w:val="en-US" w:bidi="ru-RU"/>
        </w:rPr>
        <w:t>», как говорят бенедиктинцы.</w:t>
      </w:r>
    </w:p>
    <w:p>
      <w:pPr>
        <w:pStyle w:val="5"/>
        <w:spacing w:beforeAutospacing="0" w:afterAutospacing="0" w:line="264" w:lineRule="auto"/>
        <w:ind w:firstLine="560" w:firstLineChars="200"/>
        <w:jc w:val="both"/>
        <w:rPr>
          <w:rFonts w:hint="default" w:eastAsiaTheme="minorEastAsia"/>
          <w:sz w:val="28"/>
          <w:szCs w:val="28"/>
          <w:lang w:val="en-US" w:bidi="ru-RU"/>
        </w:rPr>
      </w:pPr>
    </w:p>
    <w:p>
      <w:pPr>
        <w:pStyle w:val="5"/>
        <w:spacing w:beforeAutospacing="0" w:afterAutospacing="0" w:line="264" w:lineRule="auto"/>
        <w:ind w:firstLine="560" w:firstLineChars="200"/>
        <w:jc w:val="both"/>
        <w:rPr>
          <w:rFonts w:hint="default" w:eastAsiaTheme="minorEastAsia"/>
          <w:color w:val="auto"/>
          <w:sz w:val="28"/>
          <w:szCs w:val="28"/>
          <w:lang w:val="en-US" w:bidi="ru-RU"/>
        </w:rPr>
      </w:pPr>
      <w:r>
        <w:rPr>
          <w:rFonts w:hint="default" w:eastAsiaTheme="minorEastAsia"/>
          <w:color w:val="auto"/>
          <w:sz w:val="28"/>
          <w:szCs w:val="28"/>
          <w:lang w:val="en-US" w:bidi="ru-RU"/>
        </w:rPr>
        <w:t xml:space="preserve"> </w:t>
      </w:r>
      <w:r>
        <w:rPr>
          <w:rFonts w:hint="default" w:eastAsiaTheme="minorEastAsia"/>
          <w:color w:val="auto"/>
          <w:sz w:val="28"/>
          <w:szCs w:val="28"/>
          <w:lang w:val="ru-RU" w:bidi="ru-RU"/>
        </w:rPr>
        <w:t>В</w:t>
      </w:r>
      <w:r>
        <w:rPr>
          <w:rFonts w:hint="default" w:eastAsiaTheme="minorEastAsia"/>
          <w:color w:val="auto"/>
          <w:sz w:val="28"/>
          <w:szCs w:val="28"/>
          <w:lang w:val="en-US" w:bidi="ru-RU"/>
        </w:rPr>
        <w:t xml:space="preserve"> заключение - поскольку семья не живёт изолированно в обществе и Костёле, то жизнь супружеской и семейной духовностью подразумевает участие   семьи в общественных делах и делах прихода.</w:t>
      </w:r>
    </w:p>
    <w:p>
      <w:pPr>
        <w:pStyle w:val="5"/>
        <w:spacing w:beforeAutospacing="0" w:afterAutospacing="0" w:line="264" w:lineRule="auto"/>
        <w:ind w:firstLine="560" w:firstLineChars="200"/>
        <w:jc w:val="both"/>
        <w:rPr>
          <w:rFonts w:hint="default" w:eastAsiaTheme="minorEastAsia"/>
          <w:sz w:val="28"/>
          <w:szCs w:val="28"/>
          <w:lang w:val="en-US" w:bidi="ru-RU"/>
        </w:rPr>
      </w:pPr>
    </w:p>
    <w:p>
      <w:pPr>
        <w:pStyle w:val="5"/>
        <w:spacing w:beforeAutospacing="0" w:afterAutospacing="0" w:line="264" w:lineRule="auto"/>
        <w:ind w:firstLine="420" w:firstLineChars="0"/>
        <w:jc w:val="both"/>
        <w:rPr>
          <w:rFonts w:eastAsiaTheme="minorEastAsia"/>
          <w:b/>
          <w:bCs/>
          <w:i/>
          <w:iCs/>
          <w:sz w:val="28"/>
          <w:szCs w:val="28"/>
          <w:lang w:val="ru-RU" w:bidi="ru-RU"/>
        </w:rPr>
      </w:pPr>
      <w:r>
        <w:rPr>
          <w:rFonts w:eastAsiaTheme="minorEastAsia"/>
          <w:b/>
          <w:bCs/>
          <w:i/>
          <w:iCs/>
          <w:sz w:val="28"/>
          <w:szCs w:val="28"/>
          <w:lang w:val="ru-RU" w:bidi="ru-RU"/>
        </w:rPr>
        <w:t>Рекомендации по подготовке встречи.</w:t>
      </w:r>
    </w:p>
    <w:p>
      <w:pPr>
        <w:pStyle w:val="5"/>
        <w:spacing w:beforeAutospacing="0" w:afterAutospacing="0" w:line="264" w:lineRule="auto"/>
        <w:ind w:firstLine="420"/>
        <w:jc w:val="both"/>
        <w:rPr>
          <w:rFonts w:eastAsiaTheme="minorEastAsia"/>
          <w:b/>
          <w:bCs/>
          <w:i/>
          <w:iCs/>
          <w:sz w:val="28"/>
          <w:szCs w:val="28"/>
          <w:lang w:val="ru-RU"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shd w:val="clear" w:color="FFFFFF" w:fill="D9D9D9"/>
          <w:lang w:val="ru-RU" w:bidi="ru-RU"/>
        </w:rPr>
      </w:pPr>
      <w:r>
        <w:rPr>
          <w:rFonts w:eastAsiaTheme="minorEastAsia"/>
          <w:sz w:val="28"/>
          <w:szCs w:val="28"/>
          <w:shd w:val="clear" w:color="FFFFFF" w:fill="D9D9D9"/>
          <w:lang w:val="ru-RU" w:bidi="ru-RU"/>
        </w:rPr>
        <w:t>Встреча экипы как</w:t>
      </w:r>
      <w:r>
        <w:rPr>
          <w:rFonts w:hint="default" w:eastAsiaTheme="minorEastAsia"/>
          <w:sz w:val="28"/>
          <w:szCs w:val="28"/>
          <w:shd w:val="clear" w:color="FFFFFF" w:fill="D9D9D9"/>
          <w:lang w:val="en-US" w:bidi="ru-RU"/>
        </w:rPr>
        <w:t xml:space="preserve"> «малого Костёла»</w:t>
      </w:r>
      <w:r>
        <w:rPr>
          <w:rFonts w:eastAsiaTheme="minorEastAsia"/>
          <w:sz w:val="28"/>
          <w:szCs w:val="28"/>
          <w:shd w:val="clear" w:color="FFFFFF" w:fill="D9D9D9"/>
          <w:lang w:val="ru-RU" w:bidi="ru-RU"/>
        </w:rPr>
        <w:t>:</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2" w:firstLineChars="200"/>
        <w:jc w:val="both"/>
        <w:rPr>
          <w:rFonts w:eastAsiaTheme="minorEastAsia"/>
          <w:b/>
          <w:bCs/>
          <w:sz w:val="28"/>
          <w:szCs w:val="28"/>
          <w:lang w:val="ru-RU" w:bidi="ru-RU"/>
        </w:rPr>
      </w:pPr>
    </w:p>
    <w:p>
      <w:pPr>
        <w:pStyle w:val="5"/>
        <w:numPr>
          <w:ilvl w:val="0"/>
          <w:numId w:val="1"/>
        </w:numPr>
        <w:pBdr>
          <w:top w:val="none" w:color="auto" w:sz="0" w:space="1"/>
          <w:left w:val="none" w:color="auto" w:sz="0" w:space="4"/>
          <w:bottom w:val="none" w:color="auto" w:sz="0" w:space="1"/>
          <w:right w:val="none" w:color="auto" w:sz="0" w:space="4"/>
        </w:pBdr>
        <w:spacing w:beforeAutospacing="0" w:afterAutospacing="0" w:line="264" w:lineRule="auto"/>
        <w:jc w:val="both"/>
        <w:rPr>
          <w:rFonts w:eastAsiaTheme="minorEastAsia"/>
          <w:b/>
          <w:bCs/>
          <w:sz w:val="28"/>
          <w:szCs w:val="28"/>
          <w:lang w:bidi="ru-RU"/>
        </w:rPr>
      </w:pPr>
      <w:r>
        <w:rPr>
          <w:rFonts w:eastAsiaTheme="minorEastAsia"/>
          <w:b/>
          <w:bCs/>
          <w:sz w:val="28"/>
          <w:szCs w:val="28"/>
          <w:lang w:val="ru-RU" w:bidi="ru-RU"/>
        </w:rPr>
        <w:t>Условие седьмое: Единство</w:t>
      </w:r>
      <w:r>
        <w:rPr>
          <w:rFonts w:hint="default" w:eastAsiaTheme="minorEastAsia"/>
          <w:b/>
          <w:bCs/>
          <w:sz w:val="28"/>
          <w:szCs w:val="28"/>
          <w:lang w:val="en-US" w:bidi="ru-RU"/>
        </w:rPr>
        <w:t xml:space="preserve"> с </w:t>
      </w:r>
      <w:r>
        <w:rPr>
          <w:rFonts w:eastAsiaTheme="minorEastAsia"/>
          <w:b/>
          <w:bCs/>
          <w:sz w:val="28"/>
          <w:szCs w:val="28"/>
          <w:lang w:bidi="ru-RU"/>
        </w:rPr>
        <w:t>Костёлом</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lang w:val="ru-RU"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420"/>
        <w:jc w:val="both"/>
        <w:rPr>
          <w:rFonts w:hint="default" w:eastAsiaTheme="minorEastAsia"/>
          <w:i/>
          <w:iCs/>
          <w:sz w:val="28"/>
          <w:szCs w:val="28"/>
          <w:lang w:val="en-US" w:bidi="ru-RU"/>
        </w:rPr>
      </w:pPr>
      <w:r>
        <w:rPr>
          <w:rFonts w:eastAsiaTheme="minorEastAsia"/>
          <w:i/>
          <w:iCs/>
          <w:sz w:val="28"/>
          <w:szCs w:val="28"/>
          <w:lang w:val="ru-RU" w:bidi="ru-RU"/>
        </w:rPr>
        <w:t>Вы</w:t>
      </w:r>
      <w:r>
        <w:rPr>
          <w:rFonts w:hint="default" w:eastAsiaTheme="minorEastAsia"/>
          <w:i/>
          <w:iCs/>
          <w:sz w:val="28"/>
          <w:szCs w:val="28"/>
          <w:lang w:val="en-US" w:bidi="ru-RU"/>
        </w:rPr>
        <w:t xml:space="preserve"> думаете, я закончил? Нет! Я должен рассказать ещё об одном условии. </w:t>
      </w:r>
      <w:r>
        <w:rPr>
          <w:rFonts w:hint="default" w:eastAsiaTheme="minorEastAsia"/>
          <w:i/>
          <w:iCs/>
          <w:sz w:val="28"/>
          <w:szCs w:val="28"/>
          <w:lang w:val="ru-RU" w:bidi="ru-RU"/>
        </w:rPr>
        <w:t>Воодушевление</w:t>
      </w:r>
      <w:r>
        <w:rPr>
          <w:rFonts w:hint="default" w:eastAsiaTheme="minorEastAsia"/>
          <w:i/>
          <w:iCs/>
          <w:sz w:val="28"/>
          <w:szCs w:val="28"/>
          <w:lang w:val="en-US" w:bidi="ru-RU"/>
        </w:rPr>
        <w:t xml:space="preserve"> небольшой встречи христиан или жар молитвы абсолютно не означает, что это истинно христианская встреча. Такая встреча точно так же мола бы быть хорошей встречей секты. А в скольких сектах было большое воодушевление. Но в них не было Христа. Они не были малым Кост</w:t>
      </w:r>
      <w:r>
        <w:rPr>
          <w:rFonts w:hint="default" w:eastAsiaTheme="minorEastAsia"/>
          <w:i/>
          <w:iCs/>
          <w:sz w:val="28"/>
          <w:szCs w:val="28"/>
          <w:lang w:val="ru-RU" w:bidi="ru-RU"/>
        </w:rPr>
        <w:t>ё</w:t>
      </w:r>
      <w:r>
        <w:rPr>
          <w:rFonts w:hint="default" w:eastAsiaTheme="minorEastAsia"/>
          <w:i/>
          <w:iCs/>
          <w:sz w:val="28"/>
          <w:szCs w:val="28"/>
          <w:lang w:val="en-US" w:bidi="ru-RU"/>
        </w:rPr>
        <w:t>лом (Ecclesia). Почему? Потому что не переживали всего этого в рамках Костёла. И здесь последнее условие, на которое я хотел бы обратить ваше внимание.</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420"/>
        <w:jc w:val="both"/>
        <w:rPr>
          <w:rFonts w:hint="default" w:eastAsiaTheme="minorEastAsia"/>
          <w:i/>
          <w:iCs/>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420"/>
        <w:jc w:val="both"/>
        <w:rPr>
          <w:rFonts w:hint="default" w:eastAsiaTheme="minorEastAsia"/>
          <w:i/>
          <w:iCs/>
          <w:sz w:val="28"/>
          <w:szCs w:val="28"/>
          <w:lang w:val="en-US" w:bidi="ru-RU"/>
        </w:rPr>
      </w:pPr>
      <w:r>
        <w:rPr>
          <w:rFonts w:hint="default" w:eastAsiaTheme="minorEastAsia"/>
          <w:i/>
          <w:iCs/>
          <w:sz w:val="28"/>
          <w:szCs w:val="28"/>
          <w:lang w:val="en-US" w:bidi="ru-RU"/>
        </w:rPr>
        <w:t>Когда у меня отрезана рука, отделена от моего тела, рука умирает. Если ветвь отрубили от дерева, она гниёт. Если малый Костёл оторван от большого Костёла, то малый Костёл перестаёт быть Костёлом, это всего лишь встреча.</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420"/>
        <w:jc w:val="both"/>
        <w:rPr>
          <w:rFonts w:hint="default" w:eastAsiaTheme="minorEastAsia"/>
          <w:i/>
          <w:iCs/>
          <w:sz w:val="28"/>
          <w:szCs w:val="28"/>
          <w:lang w:val="en-US" w:bidi="ru-RU"/>
        </w:rPr>
      </w:pP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420"/>
        <w:jc w:val="both"/>
        <w:rPr>
          <w:rFonts w:hint="default" w:eastAsiaTheme="minorEastAsia"/>
          <w:i/>
          <w:iCs/>
          <w:color w:val="auto"/>
          <w:sz w:val="28"/>
          <w:szCs w:val="28"/>
          <w:cs w:val="0"/>
          <w:lang w:val="en-US" w:eastAsia="zh-CN" w:bidi="ru-RU"/>
        </w:rPr>
      </w:pPr>
      <w:r>
        <w:rPr>
          <w:rFonts w:hint="default" w:eastAsiaTheme="minorEastAsia"/>
          <w:i/>
          <w:iCs/>
          <w:sz w:val="28"/>
          <w:szCs w:val="28"/>
          <w:lang w:val="en-US" w:bidi="ru-RU"/>
        </w:rPr>
        <w:t xml:space="preserve">Обязательно, чтобы в малом Костёле присутствовала живая, пульсирующая  Душа большого Костёла. Именно поэтому в Статуте </w:t>
      </w:r>
      <w:r>
        <w:rPr>
          <w:rFonts w:hint="default" w:eastAsiaTheme="minorEastAsia"/>
          <w:i/>
          <w:iCs/>
          <w:sz w:val="28"/>
          <w:szCs w:val="28"/>
          <w:cs w:val="0"/>
          <w:lang w:val="en-US" w:eastAsia="zh-CN" w:bidi="ru-RU"/>
        </w:rPr>
        <w:t>Equipes Notre-Dame</w:t>
      </w:r>
      <w:r>
        <w:rPr>
          <w:rFonts w:hint="default" w:eastAsiaTheme="minorEastAsia"/>
          <w:i/>
          <w:iCs/>
          <w:sz w:val="28"/>
          <w:szCs w:val="28"/>
          <w:cs w:val="0"/>
          <w:lang w:val="be-BY" w:eastAsia="zh-CN" w:bidi="ru-RU"/>
        </w:rPr>
        <w:t xml:space="preserve"> </w:t>
      </w:r>
      <w:r>
        <w:rPr>
          <w:rFonts w:hint="default" w:eastAsiaTheme="minorEastAsia"/>
          <w:i/>
          <w:iCs/>
          <w:sz w:val="28"/>
          <w:szCs w:val="28"/>
          <w:cs w:val="0"/>
          <w:lang w:val="ru-RU" w:eastAsia="zh-CN" w:bidi="ru-RU"/>
        </w:rPr>
        <w:t>написано</w:t>
      </w:r>
      <w:r>
        <w:rPr>
          <w:rFonts w:hint="default" w:eastAsiaTheme="minorEastAsia"/>
          <w:i/>
          <w:iCs/>
          <w:sz w:val="28"/>
          <w:szCs w:val="28"/>
          <w:cs w:val="0"/>
          <w:lang w:val="en-US" w:eastAsia="zh-CN" w:bidi="ru-RU"/>
        </w:rPr>
        <w:t xml:space="preserve">, что в </w:t>
      </w:r>
      <w:r>
        <w:rPr>
          <w:rFonts w:hint="default" w:eastAsiaTheme="minorEastAsia"/>
          <w:i/>
          <w:iCs/>
          <w:color w:val="auto"/>
          <w:sz w:val="28"/>
          <w:szCs w:val="28"/>
          <w:cs w:val="0"/>
          <w:lang w:val="en-US" w:eastAsia="zh-CN" w:bidi="ru-RU"/>
        </w:rPr>
        <w:t>молитве необходимо упоминать великие просьбы большого Костёла.</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420"/>
        <w:jc w:val="both"/>
        <w:rPr>
          <w:rFonts w:hint="default" w:eastAsiaTheme="minorEastAsia"/>
          <w:i/>
          <w:iCs/>
          <w:sz w:val="28"/>
          <w:szCs w:val="28"/>
          <w:cs w:val="0"/>
          <w:lang w:val="en-US" w:eastAsia="zh-CN" w:bidi="ru-RU"/>
        </w:rPr>
      </w:pPr>
    </w:p>
    <w:p>
      <w:pPr>
        <w:pStyle w:val="5"/>
        <w:spacing w:beforeAutospacing="0" w:afterAutospacing="0" w:line="264" w:lineRule="auto"/>
        <w:ind w:firstLine="560" w:firstLineChars="200"/>
        <w:jc w:val="both"/>
        <w:rPr>
          <w:rFonts w:hint="default" w:eastAsiaTheme="minorEastAsia"/>
          <w:i/>
          <w:iCs/>
          <w:sz w:val="28"/>
          <w:szCs w:val="28"/>
          <w:cs w:val="0"/>
          <w:lang w:val="en-US" w:eastAsia="zh-CN" w:bidi="ru-RU"/>
        </w:rPr>
      </w:pPr>
      <w:r>
        <w:rPr>
          <w:rFonts w:hint="default" w:eastAsiaTheme="minorEastAsia"/>
          <w:i/>
          <w:iCs/>
          <w:sz w:val="28"/>
          <w:szCs w:val="28"/>
          <w:cs w:val="0"/>
          <w:lang w:val="en-US" w:eastAsia="zh-CN" w:bidi="ru-RU"/>
        </w:rPr>
        <w:t>Одним слово, если малый Костёл не укоренится в Костёле, то будет исключительно сектой. Его смысл целиком заключается в отношениях с Костёлом. Говоря о Костёле, я думаю о том, который на земле, а также о том, который в небе.</w:t>
      </w:r>
    </w:p>
    <w:p>
      <w:pPr>
        <w:pStyle w:val="5"/>
        <w:spacing w:beforeAutospacing="0" w:afterAutospacing="0" w:line="264" w:lineRule="auto"/>
        <w:ind w:firstLine="560" w:firstLineChars="200"/>
        <w:jc w:val="both"/>
        <w:rPr>
          <w:rFonts w:hint="default" w:eastAsiaTheme="minorEastAsia"/>
          <w:i/>
          <w:iCs/>
          <w:sz w:val="28"/>
          <w:szCs w:val="28"/>
          <w:cs w:val="0"/>
          <w:lang w:val="en-US" w:eastAsia="zh-CN" w:bidi="ru-RU"/>
        </w:rPr>
      </w:pPr>
    </w:p>
    <w:p>
      <w:pPr>
        <w:pStyle w:val="5"/>
        <w:spacing w:beforeAutospacing="0" w:afterAutospacing="0" w:line="264" w:lineRule="auto"/>
        <w:ind w:firstLine="560" w:firstLineChars="200"/>
        <w:jc w:val="both"/>
        <w:rPr>
          <w:rFonts w:hint="default" w:eastAsiaTheme="minorEastAsia"/>
          <w:i/>
          <w:iCs/>
          <w:sz w:val="28"/>
          <w:szCs w:val="28"/>
          <w:cs w:val="0"/>
          <w:lang w:val="en-US" w:eastAsia="zh-CN" w:bidi="ru-RU"/>
        </w:rPr>
      </w:pPr>
    </w:p>
    <w:p>
      <w:pPr>
        <w:pStyle w:val="5"/>
        <w:spacing w:beforeAutospacing="0" w:afterAutospacing="0" w:line="264" w:lineRule="auto"/>
        <w:ind w:firstLine="560" w:firstLineChars="200"/>
        <w:jc w:val="both"/>
        <w:rPr>
          <w:rFonts w:hint="default" w:eastAsiaTheme="minorEastAsia"/>
          <w:i/>
          <w:iCs/>
          <w:sz w:val="28"/>
          <w:szCs w:val="28"/>
          <w:cs w:val="0"/>
          <w:lang w:val="en-US" w:eastAsia="zh-CN" w:bidi="ru-RU"/>
        </w:rPr>
      </w:pPr>
    </w:p>
    <w:p>
      <w:pPr>
        <w:pStyle w:val="5"/>
        <w:spacing w:beforeAutospacing="0" w:afterAutospacing="0" w:line="264" w:lineRule="auto"/>
        <w:ind w:firstLine="562" w:firstLineChars="200"/>
        <w:jc w:val="both"/>
        <w:rPr>
          <w:rFonts w:eastAsiaTheme="minorEastAsia"/>
          <w:b/>
          <w:bCs/>
          <w:i/>
          <w:iCs/>
          <w:sz w:val="28"/>
          <w:szCs w:val="28"/>
          <w:lang w:val="ru-RU" w:bidi="ru-RU"/>
        </w:rPr>
      </w:pPr>
      <w:r>
        <w:rPr>
          <w:rFonts w:eastAsiaTheme="minorEastAsia"/>
          <w:b/>
          <w:bCs/>
          <w:i/>
          <w:iCs/>
          <w:sz w:val="28"/>
          <w:szCs w:val="28"/>
          <w:lang w:val="ru-RU" w:bidi="ru-RU"/>
        </w:rPr>
        <w:t>Приветствие и начальная мотивация</w:t>
      </w:r>
    </w:p>
    <w:p>
      <w:pPr>
        <w:pStyle w:val="5"/>
        <w:pBdr>
          <w:bottom w:val="none" w:color="auto" w:sz="0" w:space="1"/>
        </w:pBdr>
        <w:spacing w:beforeAutospacing="0" w:afterAutospacing="0" w:line="264" w:lineRule="auto"/>
        <w:ind w:left="567" w:firstLine="560" w:firstLineChars="200"/>
        <w:jc w:val="both"/>
        <w:rPr>
          <w:rFonts w:eastAsiaTheme="minorEastAsia"/>
          <w:sz w:val="28"/>
          <w:szCs w:val="28"/>
          <w:lang w:val="ru-RU" w:bidi="ru-RU"/>
        </w:rPr>
      </w:pPr>
    </w:p>
    <w:p>
      <w:pPr>
        <w:pStyle w:val="5"/>
        <w:pBdr>
          <w:bottom w:val="none" w:color="auto" w:sz="0" w:space="1"/>
        </w:pBdr>
        <w:spacing w:beforeAutospacing="0" w:afterAutospacing="0" w:line="264" w:lineRule="auto"/>
        <w:jc w:val="both"/>
        <w:rPr>
          <w:rFonts w:hint="default" w:eastAsiaTheme="minorEastAsia"/>
          <w:sz w:val="28"/>
          <w:szCs w:val="28"/>
          <w:lang w:val="en-US" w:bidi="ru-RU"/>
        </w:rPr>
      </w:pPr>
      <w:r>
        <w:rPr>
          <w:rFonts w:eastAsiaTheme="minorEastAsia"/>
          <w:sz w:val="28"/>
          <w:szCs w:val="28"/>
          <w:lang w:val="ru-RU" w:bidi="ru-RU"/>
        </w:rPr>
        <w:t>Начиная</w:t>
      </w:r>
      <w:r>
        <w:rPr>
          <w:rFonts w:hint="default" w:eastAsiaTheme="minorEastAsia"/>
          <w:sz w:val="28"/>
          <w:szCs w:val="28"/>
          <w:lang w:val="en-US" w:bidi="ru-RU"/>
        </w:rPr>
        <w:t xml:space="preserve"> </w:t>
      </w:r>
      <w:r>
        <w:rPr>
          <w:rFonts w:eastAsiaTheme="minorEastAsia"/>
          <w:sz w:val="28"/>
          <w:szCs w:val="28"/>
          <w:lang w:val="ru-RU" w:bidi="ru-RU"/>
        </w:rPr>
        <w:t>нашу восьмую</w:t>
      </w:r>
      <w:r>
        <w:rPr>
          <w:rFonts w:hint="default" w:eastAsiaTheme="minorEastAsia"/>
          <w:sz w:val="28"/>
          <w:szCs w:val="28"/>
          <w:lang w:val="en-US" w:bidi="ru-RU"/>
        </w:rPr>
        <w:t xml:space="preserve"> </w:t>
      </w:r>
      <w:r>
        <w:rPr>
          <w:rFonts w:eastAsiaTheme="minorEastAsia"/>
          <w:sz w:val="28"/>
          <w:szCs w:val="28"/>
          <w:lang w:val="ru-RU" w:bidi="ru-RU"/>
        </w:rPr>
        <w:t>встречу, на</w:t>
      </w:r>
      <w:r>
        <w:rPr>
          <w:rFonts w:hint="default" w:eastAsiaTheme="minorEastAsia"/>
          <w:sz w:val="28"/>
          <w:szCs w:val="28"/>
          <w:lang w:val="en-US" w:bidi="ru-RU"/>
        </w:rPr>
        <w:t xml:space="preserve"> которой будем говорить о супружеской духовности как об особом вкладе END на пути христианского возрастания в святости, видим, что сам Христос соединяет таинством брака две личности - мужчину и женщину. Христос не только будет сопровождать эту пару в жизни, но будет присутствовать в их жизни благодаря своей благодати.</w:t>
      </w:r>
    </w:p>
    <w:p>
      <w:pPr>
        <w:pStyle w:val="5"/>
        <w:pBdr>
          <w:bottom w:val="none" w:color="auto" w:sz="0" w:space="1"/>
        </w:pBdr>
        <w:spacing w:beforeAutospacing="0" w:afterAutospacing="0" w:line="264" w:lineRule="auto"/>
        <w:jc w:val="both"/>
        <w:rPr>
          <w:rFonts w:hint="default" w:eastAsiaTheme="minorEastAsia"/>
          <w:sz w:val="28"/>
          <w:szCs w:val="28"/>
          <w:lang w:val="en-US" w:bidi="ru-RU"/>
        </w:rPr>
      </w:pPr>
    </w:p>
    <w:p>
      <w:pPr>
        <w:pStyle w:val="5"/>
        <w:spacing w:beforeAutospacing="0" w:afterAutospacing="0" w:line="264" w:lineRule="auto"/>
        <w:jc w:val="both"/>
        <w:rPr>
          <w:rFonts w:hint="default" w:eastAsiaTheme="minorEastAsia"/>
          <w:sz w:val="28"/>
          <w:szCs w:val="28"/>
          <w:lang w:val="en-US" w:bidi="ru-RU"/>
        </w:rPr>
      </w:pPr>
      <w:r>
        <w:rPr>
          <w:rFonts w:hint="default" w:eastAsiaTheme="minorEastAsia"/>
          <w:sz w:val="28"/>
          <w:szCs w:val="28"/>
          <w:lang w:val="en-US" w:bidi="ru-RU"/>
        </w:rPr>
        <w:t>Супружеская духовность - это наука и искусство возрастания в святости в супружестве.</w:t>
      </w:r>
      <w:r>
        <w:rPr>
          <w:rFonts w:hint="default" w:eastAsiaTheme="minorEastAsia"/>
          <w:sz w:val="28"/>
          <w:szCs w:val="28"/>
          <w:lang w:val="en-US" w:bidi="ru-RU"/>
        </w:rPr>
        <w:tab/>
      </w:r>
      <w:r>
        <w:rPr>
          <w:rFonts w:hint="default" w:eastAsiaTheme="minorEastAsia"/>
          <w:sz w:val="28"/>
          <w:szCs w:val="28"/>
          <w:lang w:val="en-US" w:bidi="ru-RU"/>
        </w:rPr>
        <w:t xml:space="preserve">Основная цель Движения END - помочь парам возрастать </w:t>
      </w:r>
      <w:r>
        <w:rPr>
          <w:rFonts w:hint="default" w:eastAsiaTheme="minorEastAsia"/>
          <w:b w:val="0"/>
          <w:bCs w:val="0"/>
          <w:sz w:val="28"/>
          <w:szCs w:val="28"/>
          <w:lang w:val="en-US" w:bidi="ru-RU"/>
        </w:rPr>
        <w:t>в</w:t>
      </w:r>
      <w:r>
        <w:rPr>
          <w:rFonts w:hint="default" w:eastAsiaTheme="minorEastAsia"/>
          <w:sz w:val="28"/>
          <w:szCs w:val="28"/>
          <w:lang w:val="en-US" w:bidi="ru-RU"/>
        </w:rPr>
        <w:t xml:space="preserve"> святости </w:t>
      </w:r>
      <w:r>
        <w:rPr>
          <w:rFonts w:hint="default" w:eastAsiaTheme="minorEastAsia"/>
          <w:b/>
          <w:bCs/>
          <w:sz w:val="28"/>
          <w:szCs w:val="28"/>
          <w:lang w:val="en-US" w:bidi="ru-RU"/>
        </w:rPr>
        <w:t>в</w:t>
      </w:r>
      <w:r>
        <w:rPr>
          <w:rFonts w:hint="default" w:eastAsiaTheme="minorEastAsia"/>
          <w:sz w:val="28"/>
          <w:szCs w:val="28"/>
          <w:lang w:val="en-US" w:bidi="ru-RU"/>
        </w:rPr>
        <w:t xml:space="preserve"> и </w:t>
      </w:r>
      <w:r>
        <w:rPr>
          <w:rFonts w:hint="default" w:eastAsiaTheme="minorEastAsia"/>
          <w:b/>
          <w:bCs/>
          <w:sz w:val="28"/>
          <w:szCs w:val="28"/>
          <w:lang w:val="en-US" w:bidi="ru-RU"/>
        </w:rPr>
        <w:t xml:space="preserve">через </w:t>
      </w:r>
      <w:r>
        <w:rPr>
          <w:rFonts w:hint="default" w:eastAsiaTheme="minorEastAsia"/>
          <w:sz w:val="28"/>
          <w:szCs w:val="28"/>
          <w:lang w:val="en-US" w:bidi="ru-RU"/>
        </w:rPr>
        <w:t>супружество.</w:t>
      </w:r>
    </w:p>
    <w:p>
      <w:pPr>
        <w:pStyle w:val="5"/>
        <w:spacing w:beforeAutospacing="0" w:afterAutospacing="0" w:line="264" w:lineRule="auto"/>
        <w:jc w:val="both"/>
        <w:rPr>
          <w:rFonts w:hint="default" w:eastAsiaTheme="minorEastAsia"/>
          <w:sz w:val="28"/>
          <w:szCs w:val="28"/>
          <w:lang w:val="en-US" w:bidi="ru-RU"/>
        </w:rPr>
      </w:pPr>
    </w:p>
    <w:p>
      <w:pPr>
        <w:pStyle w:val="5"/>
        <w:spacing w:beforeAutospacing="0" w:afterAutospacing="0" w:line="264" w:lineRule="auto"/>
        <w:jc w:val="both"/>
        <w:rPr>
          <w:rFonts w:hint="default" w:eastAsiaTheme="minorEastAsia"/>
          <w:sz w:val="28"/>
          <w:szCs w:val="28"/>
          <w:lang w:val="en-US" w:bidi="ru-RU"/>
        </w:rPr>
      </w:pPr>
    </w:p>
    <w:p>
      <w:pPr>
        <w:pStyle w:val="5"/>
        <w:pBdr>
          <w:bottom w:val="none" w:color="auto" w:sz="0" w:space="1"/>
        </w:pBdr>
        <w:spacing w:beforeAutospacing="0" w:afterAutospacing="0" w:line="264" w:lineRule="auto"/>
        <w:jc w:val="both"/>
        <w:rPr>
          <w:rFonts w:eastAsiaTheme="minorEastAsia"/>
          <w:sz w:val="28"/>
          <w:szCs w:val="28"/>
          <w:lang w:val="ru-RU" w:bidi="ru-RU"/>
        </w:rPr>
      </w:pPr>
    </w:p>
    <w:p>
      <w:pPr>
        <w:pStyle w:val="5"/>
        <w:numPr>
          <w:ilvl w:val="0"/>
          <w:numId w:val="2"/>
        </w:numP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Деление жизнью</w:t>
      </w:r>
    </w:p>
    <w:p>
      <w:pPr>
        <w:pStyle w:val="5"/>
        <w:spacing w:beforeAutospacing="0" w:afterAutospacing="0" w:line="264" w:lineRule="auto"/>
        <w:jc w:val="both"/>
        <w:rPr>
          <w:rFonts w:eastAsiaTheme="minorEastAsia"/>
          <w:bCs/>
          <w:sz w:val="28"/>
          <w:szCs w:val="28"/>
          <w:lang w:val="ru-RU" w:bidi="ru-RU"/>
        </w:rPr>
      </w:pPr>
    </w:p>
    <w:p>
      <w:pPr>
        <w:pStyle w:val="5"/>
        <w:numPr>
          <w:ilvl w:val="0"/>
          <w:numId w:val="3"/>
        </w:numPr>
        <w:spacing w:beforeAutospacing="0" w:afterAutospacing="0" w:line="264" w:lineRule="auto"/>
        <w:jc w:val="both"/>
        <w:rPr>
          <w:rFonts w:eastAsiaTheme="minorEastAsia"/>
          <w:bCs/>
          <w:sz w:val="28"/>
          <w:szCs w:val="28"/>
          <w:lang w:val="ru-RU" w:bidi="ru-RU"/>
        </w:rPr>
      </w:pPr>
      <w:r>
        <w:rPr>
          <w:rFonts w:eastAsiaTheme="minorEastAsia"/>
          <w:bCs/>
          <w:sz w:val="28"/>
          <w:szCs w:val="28"/>
          <w:lang w:val="ru-RU" w:bidi="ru-RU"/>
        </w:rPr>
        <w:t xml:space="preserve">Поговорим в экипе о тех важных событиях, которые произошли за прошедший месяц в жизни Вашего супружества и каждого из вас по отдельности. </w:t>
      </w:r>
    </w:p>
    <w:p>
      <w:pPr>
        <w:pStyle w:val="5"/>
        <w:spacing w:beforeAutospacing="0" w:afterAutospacing="0" w:line="264" w:lineRule="auto"/>
        <w:jc w:val="both"/>
        <w:rPr>
          <w:rFonts w:eastAsiaTheme="minorEastAsia"/>
          <w:bCs/>
          <w:sz w:val="28"/>
          <w:szCs w:val="28"/>
          <w:lang w:val="ru-RU" w:bidi="ru-RU"/>
        </w:rPr>
      </w:pPr>
    </w:p>
    <w:p>
      <w:pPr>
        <w:pStyle w:val="5"/>
        <w:numPr>
          <w:ilvl w:val="0"/>
          <w:numId w:val="3"/>
        </w:numPr>
        <w:spacing w:beforeAutospacing="0" w:afterAutospacing="0" w:line="264" w:lineRule="auto"/>
        <w:jc w:val="both"/>
        <w:rPr>
          <w:rFonts w:eastAsiaTheme="minorEastAsia"/>
          <w:b/>
          <w:sz w:val="28"/>
          <w:szCs w:val="28"/>
          <w:lang w:val="ru-RU" w:bidi="ru-RU"/>
        </w:rPr>
      </w:pPr>
      <w:r>
        <w:rPr>
          <w:rFonts w:eastAsiaTheme="minorEastAsia"/>
          <w:bCs/>
          <w:color w:val="auto"/>
          <w:sz w:val="28"/>
          <w:szCs w:val="28"/>
          <w:lang w:val="ru-RU" w:bidi="ru-RU"/>
        </w:rPr>
        <w:t>Просто и ясно поделимся тем, что</w:t>
      </w:r>
      <w:r>
        <w:rPr>
          <w:rFonts w:hint="default" w:eastAsiaTheme="minorEastAsia"/>
          <w:bCs/>
          <w:color w:val="auto"/>
          <w:sz w:val="28"/>
          <w:szCs w:val="28"/>
          <w:lang w:val="en-US" w:bidi="ru-RU"/>
        </w:rPr>
        <w:t xml:space="preserve"> вы предприняли для того, чтобы укрепить вашу Супружескую Духовность?</w:t>
      </w:r>
      <w:r>
        <w:rPr>
          <w:rFonts w:eastAsiaTheme="minorEastAsia"/>
          <w:b/>
          <w:sz w:val="28"/>
          <w:szCs w:val="28"/>
          <w:lang w:val="ru-RU" w:bidi="ru-RU"/>
        </w:rPr>
        <w:t xml:space="preserve"> </w:t>
      </w:r>
    </w:p>
    <w:p>
      <w:pPr>
        <w:pStyle w:val="5"/>
        <w:numPr>
          <w:ilvl w:val="0"/>
          <w:numId w:val="0"/>
        </w:numPr>
        <w:spacing w:beforeAutospacing="0" w:afterAutospacing="0" w:line="264" w:lineRule="auto"/>
        <w:ind w:leftChars="0"/>
        <w:jc w:val="both"/>
        <w:rPr>
          <w:rFonts w:eastAsiaTheme="minorEastAsia"/>
          <w:b/>
          <w:sz w:val="28"/>
          <w:szCs w:val="28"/>
          <w:lang w:val="ru-RU" w:bidi="ru-RU"/>
        </w:rPr>
      </w:pPr>
    </w:p>
    <w:p>
      <w:pPr>
        <w:pStyle w:val="5"/>
        <w:numPr>
          <w:ilvl w:val="0"/>
          <w:numId w:val="2"/>
        </w:numP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Молитва и размышление над Словом Божьим</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shd w:val="clear" w:color="FFFFFF" w:fill="D9D9D9"/>
          <w:lang w:val="ru-RU" w:bidi="ru-RU"/>
        </w:rPr>
      </w:pPr>
      <w:r>
        <w:rPr>
          <w:rFonts w:eastAsiaTheme="minorEastAsia"/>
          <w:sz w:val="28"/>
          <w:szCs w:val="28"/>
          <w:shd w:val="clear" w:color="FFFFFF" w:fill="D9D9D9"/>
          <w:lang w:val="ru-RU" w:bidi="ru-RU"/>
        </w:rPr>
        <w:t>Послание</w:t>
      </w:r>
      <w:r>
        <w:rPr>
          <w:rFonts w:hint="default" w:eastAsiaTheme="minorEastAsia"/>
          <w:sz w:val="28"/>
          <w:szCs w:val="28"/>
          <w:shd w:val="clear" w:color="FFFFFF" w:fill="D9D9D9"/>
          <w:lang w:val="en-US" w:bidi="ru-RU"/>
        </w:rPr>
        <w:t xml:space="preserve"> к Ефесянам 5, 21 - 33</w:t>
      </w:r>
      <w:r>
        <w:rPr>
          <w:rFonts w:eastAsiaTheme="minorEastAsia"/>
          <w:sz w:val="28"/>
          <w:szCs w:val="28"/>
          <w:shd w:val="clear" w:color="FFFFFF" w:fill="D9D9D9"/>
          <w:lang w:val="ru-RU" w:bidi="ru-RU"/>
        </w:rPr>
        <w:t xml:space="preserve"> (см. выше)</w:t>
      </w:r>
    </w:p>
    <w:p>
      <w:pPr>
        <w:pStyle w:val="5"/>
        <w:spacing w:beforeAutospacing="0" w:afterAutospacing="0" w:line="264" w:lineRule="auto"/>
        <w:jc w:val="both"/>
        <w:rPr>
          <w:rFonts w:eastAsiaTheme="minorEastAsia"/>
          <w:b/>
          <w:bCs/>
          <w:i/>
          <w:iCs/>
          <w:sz w:val="28"/>
          <w:szCs w:val="28"/>
          <w:lang w:val="ru-RU" w:bidi="ru-RU"/>
        </w:rPr>
      </w:pPr>
    </w:p>
    <w:p>
      <w:pPr>
        <w:pStyle w:val="5"/>
        <w:numPr>
          <w:ilvl w:val="0"/>
          <w:numId w:val="2"/>
        </w:numP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Литургическая молитва</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shd w:val="clear" w:color="FFFFFF" w:fill="D9D9D9"/>
          <w:lang w:val="ru-RU" w:bidi="ru-RU"/>
        </w:rPr>
      </w:pPr>
      <w:r>
        <w:rPr>
          <w:rFonts w:eastAsiaTheme="minorEastAsia"/>
          <w:sz w:val="28"/>
          <w:szCs w:val="28"/>
          <w:shd w:val="clear" w:color="FFFFFF" w:fill="D9D9D9"/>
          <w:lang w:val="ru-RU" w:bidi="ru-RU"/>
        </w:rPr>
        <w:t>Респонсорный псалм</w:t>
      </w:r>
    </w:p>
    <w:p>
      <w:pPr>
        <w:pStyle w:val="5"/>
        <w:pBdr>
          <w:top w:val="none" w:color="auto" w:sz="0" w:space="1"/>
          <w:left w:val="none" w:color="auto" w:sz="0" w:space="4"/>
          <w:bottom w:val="none" w:color="auto" w:sz="0" w:space="1"/>
          <w:right w:val="none" w:color="auto" w:sz="0" w:space="4"/>
        </w:pBdr>
        <w:spacing w:beforeAutospacing="0" w:afterAutospacing="0" w:line="264" w:lineRule="auto"/>
        <w:ind w:firstLine="560" w:firstLineChars="200"/>
        <w:jc w:val="both"/>
        <w:rPr>
          <w:rFonts w:eastAsiaTheme="minorEastAsia"/>
          <w:sz w:val="28"/>
          <w:szCs w:val="28"/>
          <w:lang w:val="ru-RU" w:bidi="ru-RU"/>
        </w:rPr>
      </w:pPr>
    </w:p>
    <w:p>
      <w:pPr>
        <w:pStyle w:val="5"/>
        <w:numPr>
          <w:ilvl w:val="0"/>
          <w:numId w:val="2"/>
        </w:numP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 xml:space="preserve">Деление реализацией </w:t>
      </w:r>
      <w:bookmarkStart w:id="0" w:name="__DdeLink__35372_1229661269"/>
      <w:r>
        <w:rPr>
          <w:rFonts w:eastAsiaTheme="minorEastAsia"/>
          <w:b/>
          <w:bCs/>
          <w:i/>
          <w:iCs/>
          <w:sz w:val="28"/>
          <w:szCs w:val="28"/>
          <w:lang w:val="ru-RU" w:bidi="ru-RU"/>
        </w:rPr>
        <w:t>Конкретных Пунктов Усилий</w:t>
      </w:r>
      <w:bookmarkEnd w:id="0"/>
    </w:p>
    <w:p>
      <w:pPr>
        <w:pStyle w:val="5"/>
        <w:spacing w:beforeAutospacing="0" w:afterAutospacing="0" w:line="264" w:lineRule="auto"/>
        <w:ind w:firstLine="560" w:firstLineChars="200"/>
        <w:jc w:val="both"/>
        <w:rPr>
          <w:rFonts w:eastAsiaTheme="minorEastAsia"/>
          <w:sz w:val="28"/>
          <w:szCs w:val="28"/>
          <w:lang w:val="ru-RU" w:bidi="ru-RU"/>
        </w:rPr>
      </w:pPr>
    </w:p>
    <w:p>
      <w:pPr>
        <w:pStyle w:val="5"/>
        <w:numPr>
          <w:ilvl w:val="0"/>
          <w:numId w:val="4"/>
        </w:numPr>
        <w:spacing w:beforeAutospacing="0" w:afterAutospacing="0" w:line="264" w:lineRule="auto"/>
        <w:jc w:val="both"/>
        <w:rPr>
          <w:rFonts w:eastAsiaTheme="minorEastAsia"/>
          <w:sz w:val="28"/>
          <w:szCs w:val="28"/>
          <w:lang w:val="ru-RU" w:bidi="ru-RU"/>
        </w:rPr>
      </w:pPr>
      <w:r>
        <w:rPr>
          <w:rFonts w:eastAsiaTheme="minorEastAsia"/>
          <w:sz w:val="28"/>
          <w:szCs w:val="28"/>
          <w:lang w:val="ru-RU" w:bidi="ru-RU"/>
        </w:rPr>
        <w:t>Каждый делится с Экипой своим личным переживанием Конкретных Пунктов Усилий в данном месяце.</w:t>
      </w:r>
    </w:p>
    <w:p>
      <w:pPr>
        <w:pStyle w:val="5"/>
        <w:numPr>
          <w:ilvl w:val="0"/>
          <w:numId w:val="0"/>
        </w:numPr>
        <w:spacing w:beforeAutospacing="0" w:afterAutospacing="0" w:line="264" w:lineRule="auto"/>
        <w:ind w:leftChars="0"/>
        <w:jc w:val="both"/>
        <w:rPr>
          <w:rFonts w:eastAsiaTheme="minorEastAsia"/>
          <w:sz w:val="28"/>
          <w:szCs w:val="28"/>
          <w:lang w:val="ru-RU" w:bidi="ru-RU"/>
        </w:rPr>
      </w:pPr>
    </w:p>
    <w:p>
      <w:pPr>
        <w:pStyle w:val="5"/>
        <w:numPr>
          <w:ilvl w:val="0"/>
          <w:numId w:val="4"/>
        </w:numPr>
        <w:spacing w:beforeAutospacing="0" w:afterAutospacing="0" w:line="264" w:lineRule="auto"/>
        <w:jc w:val="both"/>
        <w:rPr>
          <w:rFonts w:eastAsiaTheme="minorEastAsia"/>
          <w:sz w:val="28"/>
          <w:szCs w:val="28"/>
          <w:lang w:val="ru-RU" w:bidi="ru-RU"/>
        </w:rPr>
      </w:pPr>
      <w:r>
        <w:rPr>
          <w:rFonts w:eastAsiaTheme="minorEastAsia"/>
          <w:sz w:val="28"/>
          <w:szCs w:val="28"/>
          <w:lang w:val="ru-RU" w:bidi="ru-RU"/>
        </w:rPr>
        <w:t>С</w:t>
      </w:r>
      <w:r>
        <w:rPr>
          <w:rFonts w:hint="default" w:eastAsiaTheme="minorEastAsia"/>
          <w:sz w:val="28"/>
          <w:szCs w:val="28"/>
          <w:lang w:val="en-US" w:bidi="ru-RU"/>
        </w:rPr>
        <w:t xml:space="preserve"> большой долей уверенности можно предположить, что к данному моменту супруги уже участвовали в Реколлекциях </w:t>
      </w:r>
      <w:r>
        <w:rPr>
          <w:rFonts w:hint="default" w:ascii="Times New Roman" w:hAnsi="Times New Roman" w:cs="Times New Roman" w:eastAsiaTheme="minorEastAsia"/>
          <w:kern w:val="0"/>
          <w:sz w:val="28"/>
          <w:szCs w:val="28"/>
          <w:cs w:val="0"/>
          <w:lang w:val="en-US" w:eastAsia="zh-CN" w:bidi="ru-RU"/>
        </w:rPr>
        <w:t>Equipes Notre-Dame</w:t>
      </w:r>
      <w:r>
        <w:rPr>
          <w:rFonts w:hint="default" w:cs="Times New Roman" w:eastAsiaTheme="minorEastAsia"/>
          <w:kern w:val="0"/>
          <w:sz w:val="28"/>
          <w:szCs w:val="28"/>
          <w:cs w:val="0"/>
          <w:lang w:val="en-US" w:eastAsia="zh-CN" w:bidi="ru-RU"/>
        </w:rPr>
        <w:t xml:space="preserve"> этого рабочего года. Если нет, просим записаться на следующие Реколлекции.</w:t>
      </w:r>
    </w:p>
    <w:p>
      <w:pPr>
        <w:pStyle w:val="5"/>
        <w:numPr>
          <w:ilvl w:val="0"/>
          <w:numId w:val="0"/>
        </w:numPr>
        <w:spacing w:beforeAutospacing="0" w:afterAutospacing="0" w:line="264" w:lineRule="auto"/>
        <w:ind w:leftChars="0"/>
        <w:jc w:val="both"/>
        <w:rPr>
          <w:rFonts w:eastAsiaTheme="minorEastAsia"/>
          <w:sz w:val="28"/>
          <w:szCs w:val="28"/>
          <w:lang w:val="ru-RU" w:bidi="ru-RU"/>
        </w:rPr>
      </w:pPr>
    </w:p>
    <w:p>
      <w:pPr>
        <w:pStyle w:val="5"/>
        <w:numPr>
          <w:ilvl w:val="0"/>
          <w:numId w:val="4"/>
        </w:numPr>
        <w:spacing w:beforeAutospacing="0" w:afterAutospacing="0" w:line="264" w:lineRule="auto"/>
        <w:jc w:val="both"/>
        <w:rPr>
          <w:rFonts w:eastAsiaTheme="minorEastAsia"/>
          <w:color w:val="auto"/>
          <w:sz w:val="28"/>
          <w:szCs w:val="28"/>
          <w:lang w:val="ru-RU" w:bidi="ru-RU"/>
        </w:rPr>
      </w:pPr>
      <w:r>
        <w:rPr>
          <w:rFonts w:eastAsiaTheme="minorEastAsia"/>
          <w:sz w:val="28"/>
          <w:szCs w:val="28"/>
          <w:lang w:val="ru-RU" w:bidi="ru-RU"/>
        </w:rPr>
        <w:t>Расскажите</w:t>
      </w:r>
      <w:r>
        <w:rPr>
          <w:rFonts w:hint="default" w:eastAsiaTheme="minorEastAsia"/>
          <w:sz w:val="28"/>
          <w:szCs w:val="28"/>
          <w:lang w:val="en-US" w:bidi="ru-RU"/>
        </w:rPr>
        <w:t>, что для вас значат Реколлекции.</w:t>
      </w:r>
    </w:p>
    <w:p>
      <w:pPr>
        <w:pStyle w:val="5"/>
        <w:spacing w:beforeAutospacing="0" w:afterAutospacing="0" w:line="264" w:lineRule="auto"/>
        <w:jc w:val="both"/>
        <w:rPr>
          <w:rFonts w:eastAsiaTheme="minorEastAsia"/>
          <w:sz w:val="28"/>
          <w:szCs w:val="28"/>
          <w:lang w:val="ru-RU" w:bidi="ru-RU"/>
        </w:rPr>
      </w:pPr>
    </w:p>
    <w:p>
      <w:pPr>
        <w:pStyle w:val="5"/>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Отец Каффарель:</w:t>
      </w:r>
    </w:p>
    <w:p>
      <w:pPr>
        <w:pStyle w:val="5"/>
        <w:spacing w:beforeAutospacing="0" w:afterAutospacing="0" w:line="264" w:lineRule="auto"/>
        <w:ind w:firstLine="560" w:firstLineChars="200"/>
        <w:jc w:val="both"/>
        <w:rPr>
          <w:rFonts w:eastAsiaTheme="minorEastAsia"/>
          <w:sz w:val="28"/>
          <w:szCs w:val="28"/>
          <w:lang w:val="ru-RU" w:bidi="ru-RU"/>
        </w:rPr>
      </w:pPr>
    </w:p>
    <w:p>
      <w:pPr>
        <w:pStyle w:val="5"/>
        <w:spacing w:beforeAutospacing="0" w:afterAutospacing="0" w:line="264" w:lineRule="auto"/>
        <w:ind w:firstLine="560" w:firstLineChars="200"/>
        <w:jc w:val="both"/>
        <w:rPr>
          <w:rFonts w:hint="default"/>
          <w:i/>
          <w:iCs/>
          <w:sz w:val="28"/>
          <w:szCs w:val="28"/>
          <w:lang w:val="ru-RU"/>
        </w:rPr>
      </w:pPr>
      <w:r>
        <w:rPr>
          <w:i/>
          <w:iCs/>
          <w:sz w:val="28"/>
          <w:szCs w:val="28"/>
          <w:lang w:val="ru-RU"/>
        </w:rPr>
        <w:t>«Время</w:t>
      </w:r>
      <w:r>
        <w:rPr>
          <w:rFonts w:hint="default"/>
          <w:i/>
          <w:iCs/>
          <w:sz w:val="28"/>
          <w:szCs w:val="28"/>
          <w:lang w:val="ru-RU"/>
        </w:rPr>
        <w:t xml:space="preserve"> от времени наша вера ослабевает, а благодаря веянию Слова Божьего просыпается, крепнет, оживает. Именно во время Реколлекций мы можем открыться на Божье Слово».</w:t>
      </w:r>
    </w:p>
    <w:p>
      <w:pPr>
        <w:pStyle w:val="5"/>
        <w:spacing w:beforeAutospacing="0" w:afterAutospacing="0" w:line="264" w:lineRule="auto"/>
        <w:jc w:val="both"/>
        <w:rPr>
          <w:rFonts w:eastAsiaTheme="minorEastAsia"/>
          <w:i/>
          <w:iCs/>
          <w:sz w:val="28"/>
          <w:szCs w:val="28"/>
          <w:lang w:val="ru-RU" w:bidi="ru-RU"/>
        </w:rPr>
      </w:pPr>
    </w:p>
    <w:p>
      <w:pPr>
        <w:pStyle w:val="5"/>
        <w:spacing w:beforeAutospacing="0" w:afterAutospacing="0" w:line="264" w:lineRule="auto"/>
        <w:jc w:val="both"/>
        <w:rPr>
          <w:rFonts w:eastAsiaTheme="minorEastAsia"/>
          <w:sz w:val="28"/>
          <w:szCs w:val="28"/>
          <w:lang w:val="ru-RU" w:bidi="ru-RU"/>
        </w:rPr>
      </w:pPr>
    </w:p>
    <w:p>
      <w:pPr>
        <w:pStyle w:val="5"/>
        <w:numPr>
          <w:ilvl w:val="0"/>
          <w:numId w:val="2"/>
        </w:numPr>
        <w:pBdr>
          <w:top w:val="none" w:color="auto" w:sz="0" w:space="1"/>
          <w:left w:val="none" w:color="auto" w:sz="0" w:space="4"/>
          <w:bottom w:val="none" w:color="auto" w:sz="0" w:space="1"/>
          <w:right w:val="none" w:color="auto" w:sz="0" w:space="4"/>
        </w:pBd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Молитва</w:t>
      </w:r>
      <w:r>
        <w:rPr>
          <w:rFonts w:eastAsiaTheme="minorEastAsia"/>
          <w:b/>
          <w:bCs/>
          <w:i/>
          <w:iCs/>
          <w:sz w:val="28"/>
          <w:szCs w:val="28"/>
          <w:lang w:bidi="ru-RU"/>
        </w:rPr>
        <w:t xml:space="preserve"> в интенциях</w:t>
      </w:r>
      <w:r>
        <w:rPr>
          <w:rFonts w:eastAsiaTheme="minorEastAsia"/>
          <w:b/>
          <w:bCs/>
          <w:i/>
          <w:iCs/>
          <w:sz w:val="28"/>
          <w:szCs w:val="28"/>
          <w:lang w:val="ru-RU" w:bidi="ru-RU"/>
        </w:rPr>
        <w:t>.</w:t>
      </w:r>
    </w:p>
    <w:p>
      <w:pPr>
        <w:pStyle w:val="5"/>
        <w:spacing w:beforeAutospacing="0" w:afterAutospacing="0" w:line="264" w:lineRule="auto"/>
        <w:ind w:firstLine="560" w:firstLineChars="200"/>
        <w:jc w:val="both"/>
        <w:rPr>
          <w:rFonts w:eastAsiaTheme="minorEastAsia"/>
          <w:sz w:val="28"/>
          <w:szCs w:val="28"/>
          <w:lang w:val="ru-RU" w:bidi="ru-RU"/>
        </w:rPr>
      </w:pPr>
      <w:r>
        <w:rPr>
          <w:rFonts w:eastAsiaTheme="minorEastAsia"/>
          <w:sz w:val="28"/>
          <w:szCs w:val="28"/>
          <w:lang w:val="ru-RU" w:bidi="ru-RU"/>
        </w:rPr>
        <w:t>Предлагаем каждому сформулировать короткую молитву прославления, благодарения или просьбы.</w:t>
      </w:r>
    </w:p>
    <w:p>
      <w:pPr>
        <w:pStyle w:val="5"/>
        <w:spacing w:beforeAutospacing="0" w:afterAutospacing="0" w:line="264" w:lineRule="auto"/>
        <w:jc w:val="both"/>
        <w:rPr>
          <w:rFonts w:eastAsiaTheme="minorEastAsia"/>
          <w:sz w:val="28"/>
          <w:szCs w:val="28"/>
          <w:lang w:val="ru-RU" w:bidi="ru-RU"/>
        </w:rPr>
      </w:pPr>
    </w:p>
    <w:p>
      <w:pPr>
        <w:pStyle w:val="5"/>
        <w:numPr>
          <w:ilvl w:val="0"/>
          <w:numId w:val="2"/>
        </w:numPr>
        <w:pBdr>
          <w:top w:val="none" w:color="auto" w:sz="0" w:space="1"/>
          <w:left w:val="none" w:color="auto" w:sz="0" w:space="4"/>
          <w:bottom w:val="none" w:color="auto" w:sz="0" w:space="1"/>
          <w:right w:val="none" w:color="auto" w:sz="0" w:space="4"/>
        </w:pBdr>
        <w:spacing w:beforeAutospacing="0" w:afterAutospacing="0" w:line="264" w:lineRule="auto"/>
        <w:jc w:val="both"/>
        <w:rPr>
          <w:rFonts w:eastAsiaTheme="minorEastAsia"/>
          <w:b/>
          <w:bCs/>
          <w:i/>
          <w:iCs/>
          <w:sz w:val="28"/>
          <w:szCs w:val="28"/>
          <w:lang w:val="ru-RU" w:bidi="ru-RU"/>
        </w:rPr>
      </w:pPr>
      <w:r>
        <w:rPr>
          <w:rFonts w:eastAsiaTheme="minorEastAsia"/>
          <w:b/>
          <w:bCs/>
          <w:i/>
          <w:iCs/>
          <w:sz w:val="28"/>
          <w:szCs w:val="28"/>
          <w:lang w:val="ru-RU" w:bidi="ru-RU"/>
        </w:rPr>
        <w:t>Обмен мыслями по формационной теме.</w:t>
      </w:r>
    </w:p>
    <w:p>
      <w:pPr>
        <w:pStyle w:val="5"/>
        <w:pBdr>
          <w:top w:val="none" w:color="auto" w:sz="0" w:space="1"/>
          <w:left w:val="none" w:color="auto" w:sz="0" w:space="4"/>
          <w:bottom w:val="none" w:color="auto" w:sz="0" w:space="1"/>
          <w:right w:val="none" w:color="auto" w:sz="0" w:space="4"/>
        </w:pBdr>
        <w:spacing w:beforeAutospacing="0" w:afterAutospacing="0" w:line="264" w:lineRule="auto"/>
        <w:jc w:val="both"/>
        <w:rPr>
          <w:rFonts w:eastAsiaTheme="minorEastAsia"/>
          <w:b/>
          <w:bCs/>
          <w:i/>
          <w:iCs/>
          <w:sz w:val="28"/>
          <w:szCs w:val="28"/>
          <w:lang w:val="ru-RU" w:bidi="ru-RU"/>
        </w:rPr>
      </w:pPr>
    </w:p>
    <w:p>
      <w:pPr>
        <w:pStyle w:val="5"/>
        <w:spacing w:beforeAutospacing="0" w:afterAutospacing="0" w:line="264" w:lineRule="auto"/>
        <w:ind w:firstLine="560" w:firstLineChars="200"/>
        <w:jc w:val="both"/>
        <w:rPr>
          <w:rFonts w:hint="default" w:eastAsiaTheme="minorEastAsia"/>
          <w:color w:val="0000FF"/>
          <w:sz w:val="28"/>
          <w:szCs w:val="28"/>
          <w:lang w:val="en-US" w:bidi="ru-RU"/>
        </w:rPr>
      </w:pPr>
      <w:r>
        <w:rPr>
          <w:rFonts w:eastAsiaTheme="minorEastAsia"/>
          <w:sz w:val="28"/>
          <w:szCs w:val="28"/>
          <w:lang w:val="ru-RU" w:bidi="ru-RU"/>
        </w:rPr>
        <w:t>Этот момент служит не для того, чтобы озвучить теории о святости. На встрече экипы в форме взаимной помощи поговорим о том, как мы живём или стараемся жить в святости в своей повседневной жизни</w:t>
      </w:r>
      <w:r>
        <w:rPr>
          <w:rFonts w:hint="default" w:eastAsiaTheme="minorEastAsia"/>
          <w:sz w:val="28"/>
          <w:szCs w:val="28"/>
          <w:lang w:val="en-US" w:bidi="ru-RU"/>
        </w:rPr>
        <w:t>:</w:t>
      </w:r>
    </w:p>
    <w:p>
      <w:pPr>
        <w:pStyle w:val="5"/>
        <w:spacing w:beforeAutospacing="0" w:afterAutospacing="0" w:line="264" w:lineRule="auto"/>
        <w:jc w:val="both"/>
        <w:rPr>
          <w:rFonts w:eastAsiaTheme="minorEastAsia"/>
          <w:b/>
          <w:sz w:val="28"/>
          <w:szCs w:val="28"/>
          <w:lang w:val="ru-RU" w:bidi="ru-RU"/>
        </w:rPr>
      </w:pPr>
    </w:p>
    <w:p>
      <w:pPr>
        <w:pStyle w:val="5"/>
        <w:spacing w:beforeAutospacing="0" w:afterAutospacing="0" w:line="264" w:lineRule="auto"/>
        <w:ind w:left="709" w:firstLine="562" w:firstLineChars="200"/>
        <w:jc w:val="both"/>
        <w:rPr>
          <w:rFonts w:eastAsiaTheme="minorEastAsia"/>
          <w:b/>
          <w:sz w:val="28"/>
          <w:szCs w:val="28"/>
          <w:lang w:val="ru-RU" w:bidi="ru-RU"/>
        </w:rPr>
      </w:pPr>
    </w:p>
    <w:p>
      <w:pPr>
        <w:pStyle w:val="5"/>
        <w:numPr>
          <w:ilvl w:val="0"/>
          <w:numId w:val="5"/>
        </w:numPr>
        <w:spacing w:beforeAutospacing="0" w:afterAutospacing="0" w:line="264" w:lineRule="auto"/>
        <w:jc w:val="both"/>
        <w:rPr>
          <w:rFonts w:eastAsiaTheme="minorEastAsia"/>
          <w:b/>
          <w:sz w:val="28"/>
          <w:szCs w:val="28"/>
          <w:lang w:val="ru-RU" w:bidi="ru-RU"/>
        </w:rPr>
      </w:pPr>
      <w:r>
        <w:rPr>
          <w:rFonts w:eastAsiaTheme="minorEastAsia"/>
          <w:b/>
          <w:sz w:val="28"/>
          <w:szCs w:val="28"/>
          <w:lang w:val="ru-RU" w:bidi="ru-RU"/>
        </w:rPr>
        <w:t>Что</w:t>
      </w:r>
      <w:r>
        <w:rPr>
          <w:rFonts w:hint="default" w:eastAsiaTheme="minorEastAsia"/>
          <w:b/>
          <w:sz w:val="28"/>
          <w:szCs w:val="28"/>
          <w:lang w:val="en-US" w:bidi="ru-RU"/>
        </w:rPr>
        <w:t xml:space="preserve"> для вас означает Супружеская Духовность, цель нашего Движения </w:t>
      </w:r>
      <w:r>
        <w:rPr>
          <w:rFonts w:hint="default" w:eastAsiaTheme="minorEastAsia"/>
          <w:b/>
          <w:bCs/>
          <w:i w:val="0"/>
          <w:iCs w:val="0"/>
          <w:sz w:val="28"/>
          <w:szCs w:val="28"/>
          <w:lang w:val="en-US" w:bidi="ru-RU"/>
        </w:rPr>
        <w:t>END</w:t>
      </w:r>
      <w:r>
        <w:rPr>
          <w:rFonts w:eastAsiaTheme="minorEastAsia"/>
          <w:b/>
          <w:sz w:val="28"/>
          <w:szCs w:val="28"/>
          <w:lang w:bidi="ru-RU"/>
        </w:rPr>
        <w:t>?</w:t>
      </w:r>
      <w:r>
        <w:rPr>
          <w:rFonts w:hint="default" w:eastAsiaTheme="minorEastAsia"/>
          <w:b/>
          <w:sz w:val="28"/>
          <w:szCs w:val="28"/>
          <w:lang w:val="en-US" w:bidi="ru-RU"/>
        </w:rPr>
        <w:t xml:space="preserve"> Как она реализуется в вашей супружеской и семейной жизни?</w:t>
      </w:r>
    </w:p>
    <w:p>
      <w:pPr>
        <w:pStyle w:val="5"/>
        <w:spacing w:beforeAutospacing="0" w:afterAutospacing="0" w:line="264" w:lineRule="auto"/>
        <w:jc w:val="both"/>
        <w:rPr>
          <w:rFonts w:eastAsiaTheme="minorEastAsia"/>
          <w:b/>
          <w:sz w:val="28"/>
          <w:szCs w:val="28"/>
          <w:lang w:val="ru-RU" w:bidi="ru-RU"/>
        </w:rPr>
      </w:pPr>
    </w:p>
    <w:p>
      <w:pPr>
        <w:pStyle w:val="5"/>
        <w:numPr>
          <w:ilvl w:val="0"/>
          <w:numId w:val="5"/>
        </w:numPr>
        <w:spacing w:beforeAutospacing="0" w:afterAutospacing="0" w:line="264" w:lineRule="auto"/>
        <w:jc w:val="both"/>
        <w:rPr>
          <w:rFonts w:hint="default" w:eastAsiaTheme="minorEastAsia"/>
          <w:b/>
          <w:sz w:val="28"/>
          <w:szCs w:val="28"/>
          <w:lang w:val="ru-RU" w:bidi="ru-RU"/>
        </w:rPr>
      </w:pPr>
      <w:r>
        <w:rPr>
          <w:rFonts w:hint="default" w:eastAsiaTheme="minorEastAsia"/>
          <w:b/>
          <w:sz w:val="28"/>
          <w:szCs w:val="28"/>
          <w:lang w:val="ru-RU" w:bidi="ru-RU"/>
        </w:rPr>
        <w:t>Верите</w:t>
      </w:r>
      <w:r>
        <w:rPr>
          <w:rFonts w:hint="default" w:eastAsiaTheme="minorEastAsia"/>
          <w:b/>
          <w:sz w:val="28"/>
          <w:szCs w:val="28"/>
          <w:lang w:val="en-US" w:bidi="ru-RU"/>
        </w:rPr>
        <w:t xml:space="preserve"> ли вы, что END помогает вам на пути возрастания в святости? Как?</w:t>
      </w:r>
    </w:p>
    <w:p>
      <w:pPr>
        <w:pStyle w:val="5"/>
        <w:spacing w:beforeAutospacing="0" w:afterAutospacing="0" w:line="264" w:lineRule="auto"/>
        <w:jc w:val="both"/>
        <w:rPr>
          <w:rFonts w:asciiTheme="minorHAnsi" w:hAnsiTheme="minorHAnsi" w:eastAsiaTheme="minorEastAsia" w:cstheme="minorBidi"/>
          <w:bCs/>
          <w:i/>
          <w:iCs/>
          <w:sz w:val="28"/>
          <w:szCs w:val="28"/>
          <w:lang w:val="ru-RU" w:bidi="ru-RU"/>
        </w:rPr>
      </w:pPr>
    </w:p>
    <w:p>
      <w:pPr>
        <w:pStyle w:val="5"/>
        <w:spacing w:beforeAutospacing="0" w:afterAutospacing="0" w:line="264" w:lineRule="auto"/>
        <w:jc w:val="both"/>
        <w:rPr>
          <w:rFonts w:asciiTheme="minorHAnsi" w:hAnsiTheme="minorHAnsi" w:eastAsiaTheme="minorEastAsia" w:cstheme="minorBidi"/>
          <w:bCs/>
          <w:i/>
          <w:iCs/>
          <w:sz w:val="28"/>
          <w:szCs w:val="28"/>
          <w:lang w:val="ru-RU" w:bidi="ru-RU"/>
        </w:rPr>
      </w:pPr>
      <w:bookmarkStart w:id="1" w:name="_GoBack"/>
      <w:bookmarkEnd w:id="1"/>
    </w:p>
    <w:p>
      <w:pPr>
        <w:pStyle w:val="5"/>
        <w:pBdr>
          <w:top w:val="single" w:color="auto" w:sz="4" w:space="1"/>
          <w:left w:val="single" w:color="auto" w:sz="4" w:space="4"/>
          <w:bottom w:val="single" w:color="auto" w:sz="4" w:space="1"/>
          <w:right w:val="single" w:color="auto" w:sz="4" w:space="4"/>
        </w:pBdr>
        <w:spacing w:beforeAutospacing="0" w:afterAutospacing="0" w:line="264" w:lineRule="auto"/>
        <w:jc w:val="both"/>
        <w:rPr>
          <w:rFonts w:eastAsiaTheme="minorEastAsia"/>
          <w:b/>
          <w:sz w:val="28"/>
          <w:szCs w:val="28"/>
          <w:lang w:val="ru-RU" w:bidi="ru-RU"/>
        </w:rPr>
      </w:pPr>
      <w:r>
        <w:rPr>
          <w:rFonts w:eastAsiaTheme="minorEastAsia"/>
          <w:b/>
          <w:sz w:val="28"/>
          <w:szCs w:val="28"/>
          <w:lang w:val="ru-RU" w:bidi="ru-RU"/>
        </w:rPr>
        <w:t>Молитва о беатификации слуги Божия Анри Каффареля</w:t>
      </w:r>
    </w:p>
    <w:p>
      <w:pPr>
        <w:pStyle w:val="5"/>
        <w:spacing w:beforeAutospacing="0" w:afterAutospacing="0" w:line="264" w:lineRule="auto"/>
        <w:ind w:firstLine="709"/>
        <w:jc w:val="both"/>
        <w:rPr>
          <w:rFonts w:eastAsiaTheme="minorEastAsia"/>
          <w:b/>
          <w:sz w:val="28"/>
          <w:szCs w:val="28"/>
          <w:lang w:val="ru-RU" w:bidi="ru-RU"/>
        </w:rPr>
      </w:pP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ru-RU"/>
        </w:rPr>
        <w:t>Боже, наш Отче, Ты вложил в глубину сердца</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раба Твоего Анри Каффареля стремление</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любви, что без остатка влекло его к Твоему</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Сыну и вдохновляло говорить о Нем</w:t>
      </w:r>
      <w:r>
        <w:rPr>
          <w:rFonts w:ascii="Times New Roman" w:hAnsi="Times New Roman" w:cs="Times New Roman"/>
          <w:sz w:val="28"/>
          <w:szCs w:val="28"/>
          <w:lang w:val="be-BY"/>
        </w:rPr>
        <w:t xml:space="preserve">.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ru-RU"/>
        </w:rPr>
        <w:t>Будучи пророком наших дней, он показал</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достоинство и красоту призвания каждого</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человека, согласно слову, с которым Иисус обращается ко всем: "Приходи и следуй за</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Мною".</w:t>
      </w:r>
      <w:r>
        <w:rPr>
          <w:rFonts w:ascii="Times New Roman" w:hAnsi="Times New Roman" w:cs="Times New Roman"/>
          <w:sz w:val="28"/>
          <w:szCs w:val="28"/>
          <w:lang w:val="be-BY"/>
        </w:rPr>
        <w:t xml:space="preserve">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Он вдохновлял супругов величием таинства</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брака, который означает тайну единства и плодоносной любви между Христом и Церковью.</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Он показал, что и священники, и супружеские</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пары призываются для жизни в призвании</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 xml:space="preserve">любви.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Он поддерживал вдов, ибо любовь сильнее смерти.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Движимый Духом, он многих привел на путь молитвы.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sz w:val="28"/>
          <w:szCs w:val="28"/>
          <w:lang w:val="be-BY"/>
        </w:rPr>
      </w:pPr>
      <w:r>
        <w:rPr>
          <w:rFonts w:ascii="Times New Roman" w:hAnsi="Times New Roman" w:cs="Times New Roman"/>
          <w:sz w:val="28"/>
          <w:szCs w:val="28"/>
          <w:lang w:val="ru-RU"/>
        </w:rPr>
        <w:t>Охваченный пылающим</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огнем, он обиталищем Твоим был, Господи.</w:t>
      </w:r>
      <w:r>
        <w:rPr>
          <w:rFonts w:ascii="Times New Roman" w:hAnsi="Times New Roman" w:cs="Times New Roman"/>
          <w:sz w:val="28"/>
          <w:szCs w:val="28"/>
          <w:lang w:val="be-BY"/>
        </w:rPr>
        <w:t xml:space="preserve"> </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Боже, наш Отче, Предстательством Пресвятой</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Богородицы Мы Тебя молим ускорить день, в</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который Церковь провозгласит святою его</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жизнь, чтобы все обретали радость следовать</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за Твоим Сыном согласно собственному своему</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призванию в Церкви.</w:t>
      </w:r>
    </w:p>
    <w:p>
      <w:pPr>
        <w:pBdr>
          <w:top w:val="single" w:color="auto" w:sz="4" w:space="1"/>
          <w:left w:val="single" w:color="auto" w:sz="4" w:space="4"/>
          <w:bottom w:val="single" w:color="auto" w:sz="4" w:space="1"/>
          <w:right w:val="single" w:color="auto" w:sz="4" w:space="4"/>
        </w:pBd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Боже, наш Отче, мы призываем отца Каффареля, чтобы он испросил нам милость… </w:t>
      </w:r>
      <w:r>
        <w:rPr>
          <w:rFonts w:ascii="Times New Roman" w:hAnsi="Times New Roman" w:cs="Times New Roman"/>
          <w:sz w:val="28"/>
          <w:szCs w:val="28"/>
          <w:lang w:val="be-BY"/>
        </w:rPr>
        <w:t xml:space="preserve"> </w:t>
      </w:r>
      <w:r>
        <w:rPr>
          <w:rFonts w:ascii="Times New Roman" w:hAnsi="Times New Roman" w:cs="Times New Roman"/>
          <w:sz w:val="28"/>
          <w:szCs w:val="28"/>
          <w:lang w:val="ru-RU"/>
        </w:rPr>
        <w:t>(указать, о какой милости мы просим)</w:t>
      </w:r>
    </w:p>
    <w:p>
      <w:pPr>
        <w:pStyle w:val="5"/>
        <w:spacing w:beforeAutospacing="0" w:afterAutospacing="0" w:line="264" w:lineRule="auto"/>
        <w:ind w:firstLine="560" w:firstLineChars="200"/>
        <w:jc w:val="both"/>
        <w:rPr>
          <w:rFonts w:asciiTheme="minorHAnsi" w:hAnsiTheme="minorHAnsi" w:eastAsiaTheme="minorEastAsia" w:cstheme="minorBidi"/>
          <w:bCs/>
          <w:i/>
          <w:iCs/>
          <w:sz w:val="28"/>
          <w:szCs w:val="28"/>
          <w:lang w:val="ru-RU" w:bidi="ru-RU"/>
        </w:rPr>
      </w:pPr>
    </w:p>
    <w:p>
      <w:pPr>
        <w:pStyle w:val="5"/>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p>
    <w:p>
      <w:pPr>
        <w:pStyle w:val="5"/>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r>
        <w:rPr>
          <w:rFonts w:asciiTheme="minorHAnsi" w:hAnsiTheme="minorHAnsi" w:eastAsiaTheme="minorEastAsia" w:cstheme="minorBidi"/>
          <w:b/>
          <w:bCs/>
          <w:i/>
          <w:iCs/>
          <w:sz w:val="28"/>
          <w:szCs w:val="28"/>
          <w:lang w:val="ru-RU" w:bidi="ru-RU"/>
        </w:rPr>
        <w:t>Магнификат</w:t>
      </w:r>
    </w:p>
    <w:p>
      <w:pPr>
        <w:pStyle w:val="5"/>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p>
    <w:p>
      <w:pPr>
        <w:pStyle w:val="5"/>
        <w:spacing w:beforeAutospacing="0" w:afterAutospacing="0" w:line="264" w:lineRule="auto"/>
        <w:ind w:firstLine="562" w:firstLineChars="200"/>
        <w:jc w:val="both"/>
        <w:rPr>
          <w:rFonts w:asciiTheme="minorHAnsi" w:hAnsiTheme="minorHAnsi" w:eastAsiaTheme="minorEastAsia" w:cstheme="minorBidi"/>
          <w:b/>
          <w:bCs/>
          <w:i/>
          <w:iCs/>
          <w:sz w:val="28"/>
          <w:szCs w:val="28"/>
          <w:lang w:val="ru-RU" w:bidi="ru-RU"/>
        </w:rPr>
      </w:pPr>
      <w:r>
        <w:rPr>
          <w:rFonts w:asciiTheme="minorHAnsi" w:hAnsiTheme="minorHAnsi" w:eastAsiaTheme="minorEastAsia" w:cstheme="minorBidi"/>
          <w:b/>
          <w:bCs/>
          <w:i/>
          <w:iCs/>
          <w:sz w:val="28"/>
          <w:szCs w:val="28"/>
          <w:lang w:val="ru-RU" w:bidi="ru-RU"/>
        </w:rPr>
        <w:t>Послание супругов с миссией (Благословение на конец встречи).</w:t>
      </w:r>
    </w:p>
    <w:p>
      <w:pPr>
        <w:pStyle w:val="5"/>
        <w:spacing w:beforeAutospacing="0" w:afterAutospacing="0" w:line="264" w:lineRule="auto"/>
        <w:jc w:val="both"/>
        <w:rPr>
          <w:rFonts w:asciiTheme="minorHAnsi" w:hAnsiTheme="minorHAnsi" w:eastAsiaTheme="minorEastAsia" w:cstheme="minorBidi"/>
          <w:b/>
          <w:bCs/>
          <w:i/>
          <w:iCs/>
          <w:sz w:val="28"/>
          <w:szCs w:val="28"/>
          <w:lang w:val="be-BY" w:bidi="ru-RU"/>
        </w:rPr>
      </w:pPr>
    </w:p>
    <w:sectPr>
      <w:headerReference r:id="rId3" w:type="default"/>
      <w:pgSz w:w="11906" w:h="16838"/>
      <w:pgMar w:top="474" w:right="849" w:bottom="426" w:left="1134" w:header="284" w:footer="39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Minion Pro">
    <w:altName w:val="Segoe Print"/>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Liberation Serif">
    <w:altName w:val="Times New Roman"/>
    <w:panose1 w:val="00000000000000000000"/>
    <w:charset w:val="CC"/>
    <w:family w:val="roman"/>
    <w:pitch w:val="default"/>
    <w:sig w:usb0="00000000" w:usb1="00000000" w:usb2="00000000" w:usb3="00000000" w:csb0="00000000" w:csb1="00000000"/>
  </w:font>
  <w:font w:name="NSimSun">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698413"/>
    </w:sdtPr>
    <w:sdtContent>
      <w:p>
        <w:pPr>
          <w:pStyle w:val="3"/>
        </w:pPr>
        <w:r>
          <w:rPr>
            <w:rFonts w:ascii="Times New Roman" w:hAnsi="Times New Roman" w:cs="Times New Roman"/>
            <w:i/>
            <w:sz w:val="24"/>
            <w:szCs w:val="24"/>
            <w:lang w:val="ru-RU"/>
          </w:rPr>
          <w:t>Восьмая встреча.</w:t>
        </w:r>
        <w:r>
          <w:rPr>
            <w:rFonts w:hint="default" w:ascii="Times New Roman" w:hAnsi="Times New Roman" w:cs="Times New Roman"/>
            <w:i/>
            <w:sz w:val="24"/>
            <w:szCs w:val="24"/>
            <w:lang w:val="ru-RU"/>
          </w:rPr>
          <w:t xml:space="preserve"> Особый вклад </w:t>
        </w:r>
        <w:r>
          <w:rPr>
            <w:rFonts w:hint="default" w:ascii="Times New Roman" w:hAnsi="Times New Roman" w:cs="Times New Roman"/>
            <w:i/>
            <w:sz w:val="24"/>
            <w:szCs w:val="24"/>
            <w:lang w:val="en-US"/>
          </w:rPr>
          <w:t>END</w:t>
        </w:r>
        <w:r>
          <w:rPr>
            <w:rFonts w:hint="default" w:ascii="Times New Roman" w:hAnsi="Times New Roman" w:cs="Times New Roman"/>
            <w:i/>
            <w:sz w:val="24"/>
            <w:szCs w:val="24"/>
            <w:lang w:val="be-BY"/>
          </w:rPr>
          <w:t xml:space="preserve"> на пут</w:t>
        </w:r>
        <w:r>
          <w:rPr>
            <w:rFonts w:hint="default" w:ascii="Times New Roman" w:hAnsi="Times New Roman" w:cs="Times New Roman"/>
            <w:i/>
            <w:sz w:val="24"/>
            <w:szCs w:val="24"/>
            <w:lang w:val="ru-RU"/>
          </w:rPr>
          <w:t>и</w:t>
        </w:r>
        <w:r>
          <w:rPr>
            <w:rFonts w:hint="default" w:ascii="Times New Roman" w:hAnsi="Times New Roman" w:cs="Times New Roman"/>
            <w:i/>
            <w:sz w:val="24"/>
            <w:szCs w:val="24"/>
            <w:lang w:val="be-BY"/>
          </w:rPr>
          <w:t xml:space="preserve"> к святост</w:t>
        </w:r>
        <w:r>
          <w:rPr>
            <w:rFonts w:hint="default" w:ascii="Times New Roman" w:hAnsi="Times New Roman" w:cs="Times New Roman"/>
            <w:i/>
            <w:sz w:val="24"/>
            <w:szCs w:val="24"/>
            <w:lang w:val="ru-RU"/>
          </w:rPr>
          <w:t>и в супружестве.</w:t>
        </w:r>
        <w:r>
          <w:rPr>
            <w:rFonts w:hint="default" w:ascii="Times New Roman" w:hAnsi="Times New Roman" w:cs="Times New Roman"/>
            <w:i/>
            <w:sz w:val="24"/>
            <w:szCs w:val="24"/>
            <w:lang w:val="be-BY"/>
          </w:rPr>
          <w:t xml:space="preserve"> </w:t>
        </w:r>
        <w:r>
          <w:rPr>
            <w:rFonts w:ascii="Times New Roman" w:hAnsi="Times New Roman" w:cs="Times New Roman"/>
            <w:i/>
            <w:sz w:val="28"/>
            <w:szCs w:val="28"/>
            <w:lang w:val="ru-RU"/>
          </w:rPr>
          <w:tab/>
        </w:r>
        <w:r>
          <w:rPr>
            <w:rFonts w:hint="default" w:ascii="Times New Roman" w:hAnsi="Times New Roman" w:cs="Times New Roman"/>
            <w:i/>
            <w:sz w:val="28"/>
            <w:szCs w:val="28"/>
            <w:lang w:val="ru-RU"/>
          </w:rPr>
          <w:t xml:space="preserve">  </w:t>
        </w:r>
        <w:r>
          <w:fldChar w:fldCharType="begin"/>
        </w:r>
        <w:r>
          <w:instrText xml:space="preserve">PAGE</w:instrText>
        </w:r>
        <w:r>
          <w:rPr>
            <w:lang w:val="ru-RU"/>
          </w:rPr>
          <w:instrText xml:space="preserve">   \* </w:instrText>
        </w:r>
        <w:r>
          <w:instrText xml:space="preserve">MERGEFORMAT</w:instrText>
        </w:r>
        <w:r>
          <w:fldChar w:fldCharType="separate"/>
        </w:r>
        <w:r>
          <w:rPr>
            <w:lang w:val="ru-RU"/>
          </w:rPr>
          <w:t>10</w:t>
        </w:r>
        <w:r>
          <w:fldChar w:fldCharType="end"/>
        </w:r>
        <w:r>
          <w:rPr>
            <w:lang w:val="ru-RU"/>
          </w:rPr>
          <w:t xml:space="preserve"> </w:t>
        </w:r>
      </w:p>
    </w:sdtContent>
  </w:sdt>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BD92C"/>
    <w:multiLevelType w:val="singleLevel"/>
    <w:tmpl w:val="85ABD92C"/>
    <w:lvl w:ilvl="0" w:tentative="0">
      <w:start w:val="1"/>
      <w:numFmt w:val="bullet"/>
      <w:lvlText w:val=""/>
      <w:lvlJc w:val="left"/>
      <w:pPr>
        <w:tabs>
          <w:tab w:val="left" w:pos="420"/>
        </w:tabs>
        <w:ind w:left="420" w:hanging="420"/>
      </w:pPr>
      <w:rPr>
        <w:rFonts w:hint="default" w:ascii="Wingdings" w:hAnsi="Wingdings"/>
      </w:rPr>
    </w:lvl>
  </w:abstractNum>
  <w:abstractNum w:abstractNumId="1">
    <w:nsid w:val="955A56A9"/>
    <w:multiLevelType w:val="singleLevel"/>
    <w:tmpl w:val="955A56A9"/>
    <w:lvl w:ilvl="0" w:tentative="0">
      <w:start w:val="1"/>
      <w:numFmt w:val="bullet"/>
      <w:lvlText w:val=""/>
      <w:lvlJc w:val="left"/>
      <w:pPr>
        <w:tabs>
          <w:tab w:val="left" w:pos="420"/>
        </w:tabs>
        <w:ind w:left="420" w:hanging="420"/>
      </w:pPr>
      <w:rPr>
        <w:rFonts w:hint="default" w:ascii="Wingdings" w:hAnsi="Wingdings" w:cs="Wingdings"/>
        <w:sz w:val="16"/>
      </w:rPr>
    </w:lvl>
  </w:abstractNum>
  <w:abstractNum w:abstractNumId="2">
    <w:nsid w:val="96681E04"/>
    <w:multiLevelType w:val="singleLevel"/>
    <w:tmpl w:val="96681E04"/>
    <w:lvl w:ilvl="0" w:tentative="0">
      <w:start w:val="1"/>
      <w:numFmt w:val="decimal"/>
      <w:suff w:val="space"/>
      <w:lvlText w:val="%1."/>
      <w:lvlJc w:val="left"/>
    </w:lvl>
  </w:abstractNum>
  <w:abstractNum w:abstractNumId="3">
    <w:nsid w:val="B28B0BDC"/>
    <w:multiLevelType w:val="singleLevel"/>
    <w:tmpl w:val="B28B0BDC"/>
    <w:lvl w:ilvl="0" w:tentative="0">
      <w:start w:val="1"/>
      <w:numFmt w:val="bullet"/>
      <w:lvlText w:val=""/>
      <w:lvlJc w:val="left"/>
      <w:pPr>
        <w:tabs>
          <w:tab w:val="left" w:pos="420"/>
        </w:tabs>
        <w:ind w:left="420" w:hanging="420"/>
      </w:pPr>
      <w:rPr>
        <w:rFonts w:hint="default" w:ascii="Wingdings" w:hAnsi="Wingdings"/>
        <w:sz w:val="16"/>
      </w:rPr>
    </w:lvl>
  </w:abstractNum>
  <w:abstractNum w:abstractNumId="4">
    <w:nsid w:val="675C47F4"/>
    <w:multiLevelType w:val="singleLevel"/>
    <w:tmpl w:val="675C47F4"/>
    <w:lvl w:ilvl="0" w:tentative="0">
      <w:start w:val="1"/>
      <w:numFmt w:val="bullet"/>
      <w:lvlText w:val=""/>
      <w:lvlJc w:val="left"/>
      <w:pPr>
        <w:tabs>
          <w:tab w:val="left" w:pos="420"/>
        </w:tabs>
        <w:ind w:left="420" w:hanging="420"/>
      </w:pPr>
      <w:rPr>
        <w:rFonts w:hint="default" w:ascii="Wingdings" w:hAnsi="Wingdings"/>
        <w:sz w:val="16"/>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C15453"/>
    <w:rsid w:val="000279FF"/>
    <w:rsid w:val="0011217F"/>
    <w:rsid w:val="00235185"/>
    <w:rsid w:val="002D20A6"/>
    <w:rsid w:val="002D35FB"/>
    <w:rsid w:val="002E1429"/>
    <w:rsid w:val="002F7D41"/>
    <w:rsid w:val="0030713B"/>
    <w:rsid w:val="0037023A"/>
    <w:rsid w:val="003F571C"/>
    <w:rsid w:val="00441BB2"/>
    <w:rsid w:val="00485577"/>
    <w:rsid w:val="004F1836"/>
    <w:rsid w:val="00533270"/>
    <w:rsid w:val="00553B4C"/>
    <w:rsid w:val="00571D89"/>
    <w:rsid w:val="0059226C"/>
    <w:rsid w:val="0062644B"/>
    <w:rsid w:val="006346FA"/>
    <w:rsid w:val="0064329B"/>
    <w:rsid w:val="00654054"/>
    <w:rsid w:val="006D6213"/>
    <w:rsid w:val="00732253"/>
    <w:rsid w:val="007E3F7F"/>
    <w:rsid w:val="00804497"/>
    <w:rsid w:val="00866976"/>
    <w:rsid w:val="008D0E8A"/>
    <w:rsid w:val="008F27C8"/>
    <w:rsid w:val="00973C1B"/>
    <w:rsid w:val="00992925"/>
    <w:rsid w:val="009F0CA1"/>
    <w:rsid w:val="00A13EA7"/>
    <w:rsid w:val="00B14868"/>
    <w:rsid w:val="00B43B19"/>
    <w:rsid w:val="00B64754"/>
    <w:rsid w:val="00BC7327"/>
    <w:rsid w:val="00BD4307"/>
    <w:rsid w:val="00C7333C"/>
    <w:rsid w:val="00CD7939"/>
    <w:rsid w:val="00CF37F1"/>
    <w:rsid w:val="00D4587C"/>
    <w:rsid w:val="00D62CCC"/>
    <w:rsid w:val="00D7150C"/>
    <w:rsid w:val="00D72525"/>
    <w:rsid w:val="00DF2D4C"/>
    <w:rsid w:val="00E1116E"/>
    <w:rsid w:val="00E515E8"/>
    <w:rsid w:val="00E72132"/>
    <w:rsid w:val="00F5684A"/>
    <w:rsid w:val="00F67FE5"/>
    <w:rsid w:val="00FB1AFE"/>
    <w:rsid w:val="00FD5CD1"/>
    <w:rsid w:val="01234A5B"/>
    <w:rsid w:val="02E07E25"/>
    <w:rsid w:val="03A768E4"/>
    <w:rsid w:val="03BE07D8"/>
    <w:rsid w:val="042631C7"/>
    <w:rsid w:val="04B60E15"/>
    <w:rsid w:val="05100852"/>
    <w:rsid w:val="07B04C2F"/>
    <w:rsid w:val="07C17ECA"/>
    <w:rsid w:val="091C166B"/>
    <w:rsid w:val="0A86494A"/>
    <w:rsid w:val="0A872586"/>
    <w:rsid w:val="0A897FFB"/>
    <w:rsid w:val="0BF300BA"/>
    <w:rsid w:val="0C474808"/>
    <w:rsid w:val="0C6164FB"/>
    <w:rsid w:val="0CA45078"/>
    <w:rsid w:val="0CE747E0"/>
    <w:rsid w:val="10AA4617"/>
    <w:rsid w:val="10BB3C77"/>
    <w:rsid w:val="135A5767"/>
    <w:rsid w:val="13813ADE"/>
    <w:rsid w:val="143F4847"/>
    <w:rsid w:val="144D12D4"/>
    <w:rsid w:val="148D28F1"/>
    <w:rsid w:val="156C6C5E"/>
    <w:rsid w:val="15702E7F"/>
    <w:rsid w:val="157F4C11"/>
    <w:rsid w:val="15F16BAF"/>
    <w:rsid w:val="16523740"/>
    <w:rsid w:val="17F0510B"/>
    <w:rsid w:val="18B95D06"/>
    <w:rsid w:val="19401451"/>
    <w:rsid w:val="197511B0"/>
    <w:rsid w:val="1AF97B87"/>
    <w:rsid w:val="1B0312D5"/>
    <w:rsid w:val="1DCC48DC"/>
    <w:rsid w:val="1F693861"/>
    <w:rsid w:val="20241BA0"/>
    <w:rsid w:val="2057160B"/>
    <w:rsid w:val="211F48F7"/>
    <w:rsid w:val="229339C8"/>
    <w:rsid w:val="230F4BE0"/>
    <w:rsid w:val="268410D2"/>
    <w:rsid w:val="270853C8"/>
    <w:rsid w:val="27556D63"/>
    <w:rsid w:val="288B6D2B"/>
    <w:rsid w:val="28D21120"/>
    <w:rsid w:val="28E45E62"/>
    <w:rsid w:val="291C6849"/>
    <w:rsid w:val="2CE36D23"/>
    <w:rsid w:val="2D410116"/>
    <w:rsid w:val="2E654D33"/>
    <w:rsid w:val="2EBB1261"/>
    <w:rsid w:val="2F9010CA"/>
    <w:rsid w:val="3096505B"/>
    <w:rsid w:val="30BE5F81"/>
    <w:rsid w:val="31E0000D"/>
    <w:rsid w:val="321C36F9"/>
    <w:rsid w:val="33C97B90"/>
    <w:rsid w:val="33E46065"/>
    <w:rsid w:val="33EF3950"/>
    <w:rsid w:val="3454279E"/>
    <w:rsid w:val="35DA43A2"/>
    <w:rsid w:val="35F161B5"/>
    <w:rsid w:val="367F12D9"/>
    <w:rsid w:val="36CD08C7"/>
    <w:rsid w:val="37446F51"/>
    <w:rsid w:val="38DE0271"/>
    <w:rsid w:val="3AEE3CF2"/>
    <w:rsid w:val="3B976C08"/>
    <w:rsid w:val="3BA96E24"/>
    <w:rsid w:val="3C3A2477"/>
    <w:rsid w:val="3D48512C"/>
    <w:rsid w:val="3DBD7075"/>
    <w:rsid w:val="3DC57032"/>
    <w:rsid w:val="3F8B1B62"/>
    <w:rsid w:val="3F9432A5"/>
    <w:rsid w:val="43AD2EBD"/>
    <w:rsid w:val="43C15453"/>
    <w:rsid w:val="447B44D4"/>
    <w:rsid w:val="44E118D0"/>
    <w:rsid w:val="45480EBF"/>
    <w:rsid w:val="46D80D14"/>
    <w:rsid w:val="47335130"/>
    <w:rsid w:val="47A80B01"/>
    <w:rsid w:val="47B26B1E"/>
    <w:rsid w:val="47C17A67"/>
    <w:rsid w:val="49FF1894"/>
    <w:rsid w:val="4A856215"/>
    <w:rsid w:val="4ADA4640"/>
    <w:rsid w:val="4B153B30"/>
    <w:rsid w:val="4B1919DF"/>
    <w:rsid w:val="4CA409F8"/>
    <w:rsid w:val="4DC71024"/>
    <w:rsid w:val="4EE46840"/>
    <w:rsid w:val="4EF17C5F"/>
    <w:rsid w:val="53571957"/>
    <w:rsid w:val="53CF3BEB"/>
    <w:rsid w:val="56BA19E4"/>
    <w:rsid w:val="56F770EC"/>
    <w:rsid w:val="58C61146"/>
    <w:rsid w:val="59873ADD"/>
    <w:rsid w:val="5AE35206"/>
    <w:rsid w:val="5C1302E5"/>
    <w:rsid w:val="5C7E2F30"/>
    <w:rsid w:val="5CE7076C"/>
    <w:rsid w:val="5D495CA3"/>
    <w:rsid w:val="5D740317"/>
    <w:rsid w:val="5F0252CD"/>
    <w:rsid w:val="5F8E0A67"/>
    <w:rsid w:val="605810A1"/>
    <w:rsid w:val="646D2FE4"/>
    <w:rsid w:val="65876211"/>
    <w:rsid w:val="66E84DA0"/>
    <w:rsid w:val="66FC2E2F"/>
    <w:rsid w:val="67162B48"/>
    <w:rsid w:val="682F2520"/>
    <w:rsid w:val="68B70FCC"/>
    <w:rsid w:val="68EE3DBE"/>
    <w:rsid w:val="691070AF"/>
    <w:rsid w:val="6975751F"/>
    <w:rsid w:val="69AC6D37"/>
    <w:rsid w:val="69F45AE4"/>
    <w:rsid w:val="6AD97B45"/>
    <w:rsid w:val="6AE05D11"/>
    <w:rsid w:val="6C1A4083"/>
    <w:rsid w:val="6C5A7FD0"/>
    <w:rsid w:val="6CDE345A"/>
    <w:rsid w:val="6DAA3753"/>
    <w:rsid w:val="6E4D0CF0"/>
    <w:rsid w:val="6EE45DBB"/>
    <w:rsid w:val="6F57127E"/>
    <w:rsid w:val="70581219"/>
    <w:rsid w:val="71C77913"/>
    <w:rsid w:val="71F22203"/>
    <w:rsid w:val="71F31127"/>
    <w:rsid w:val="735807BE"/>
    <w:rsid w:val="73674536"/>
    <w:rsid w:val="737126DC"/>
    <w:rsid w:val="73713CE6"/>
    <w:rsid w:val="74C86F7B"/>
    <w:rsid w:val="76731987"/>
    <w:rsid w:val="76A347AA"/>
    <w:rsid w:val="76C32C52"/>
    <w:rsid w:val="79241120"/>
    <w:rsid w:val="797531BC"/>
    <w:rsid w:val="7B2B03AC"/>
    <w:rsid w:val="7B3E1293"/>
    <w:rsid w:val="7C406312"/>
    <w:rsid w:val="7DE36542"/>
    <w:rsid w:val="7E1D0AE4"/>
    <w:rsid w:val="7E9559C9"/>
    <w:rsid w:val="7F5A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iberation Serif" w:hAnsi="Liberation Serif" w:eastAsia="NSimSun"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Autospacing="1" w:after="0" w:afterAutospacing="1" w:line="259" w:lineRule="auto"/>
      <w:outlineLvl w:val="1"/>
    </w:pPr>
    <w:rPr>
      <w:rFonts w:hint="eastAsia" w:ascii="SimSun" w:hAnsi="SimSun" w:eastAsia="SimSun" w:cs="Times New Roman"/>
      <w:b/>
      <w:bCs/>
      <w:i/>
      <w:iCs/>
      <w:sz w:val="36"/>
      <w:szCs w:val="36"/>
      <w:lang w:val="en-US" w:eastAsia="zh-CN" w:bidi="ar-SA"/>
    </w:rPr>
  </w:style>
  <w:style w:type="character" w:default="1" w:styleId="6">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header"/>
    <w:basedOn w:val="1"/>
    <w:link w:val="16"/>
    <w:qFormat/>
    <w:uiPriority w:val="99"/>
    <w:pPr>
      <w:tabs>
        <w:tab w:val="center" w:pos="4677"/>
        <w:tab w:val="right" w:pos="9355"/>
      </w:tabs>
      <w:spacing w:after="0" w:line="240" w:lineRule="auto"/>
    </w:pPr>
  </w:style>
  <w:style w:type="paragraph" w:styleId="4">
    <w:name w:val="footer"/>
    <w:basedOn w:val="1"/>
    <w:link w:val="17"/>
    <w:qFormat/>
    <w:uiPriority w:val="99"/>
    <w:pPr>
      <w:tabs>
        <w:tab w:val="center" w:pos="4677"/>
        <w:tab w:val="right" w:pos="9355"/>
      </w:tabs>
      <w:spacing w:after="0" w:line="240" w:lineRule="auto"/>
    </w:pPr>
  </w:style>
  <w:style w:type="paragraph" w:styleId="5">
    <w:name w:val="Normal (Web)"/>
    <w:qFormat/>
    <w:uiPriority w:val="0"/>
    <w:pPr>
      <w:spacing w:beforeAutospacing="1" w:after="0" w:afterAutospacing="1" w:line="259" w:lineRule="auto"/>
    </w:pPr>
    <w:rPr>
      <w:rFonts w:ascii="Times New Roman" w:hAnsi="Times New Roman" w:eastAsia="SimSun" w:cs="Times New Roman"/>
      <w:sz w:val="24"/>
      <w:szCs w:val="24"/>
      <w:lang w:val="en-US" w:eastAsia="zh-CN" w:bidi="ar-SA"/>
    </w:rPr>
  </w:style>
  <w:style w:type="character" w:styleId="7">
    <w:name w:val="Emphasis"/>
    <w:basedOn w:val="6"/>
    <w:qFormat/>
    <w:uiPriority w:val="0"/>
    <w:rPr>
      <w:i/>
      <w:iCs/>
    </w:rPr>
  </w:style>
  <w:style w:type="character" w:styleId="8">
    <w:name w:val="Hyperlink"/>
    <w:basedOn w:val="6"/>
    <w:qFormat/>
    <w:uiPriority w:val="0"/>
    <w:rPr>
      <w:color w:val="0000FF"/>
      <w:u w:val="single"/>
    </w:rPr>
  </w:style>
  <w:style w:type="character" w:styleId="9">
    <w:name w:val="Strong"/>
    <w:basedOn w:val="6"/>
    <w:qFormat/>
    <w:uiPriority w:val="0"/>
    <w:rPr>
      <w:b/>
      <w:bCs/>
    </w:rPr>
  </w:style>
  <w:style w:type="paragraph" w:customStyle="1" w:styleId="11">
    <w:name w:val="pytania"/>
    <w:basedOn w:val="12"/>
    <w:unhideWhenUsed/>
    <w:qFormat/>
    <w:uiPriority w:val="99"/>
    <w:pPr>
      <w:pBdr>
        <w:top w:val="none" w:color="auto" w:sz="0" w:space="0"/>
      </w:pBdr>
      <w:spacing w:before="57" w:after="28"/>
      <w:ind w:left="454" w:hanging="283"/>
    </w:pPr>
    <w:rPr>
      <w:color w:val="535454"/>
    </w:rPr>
  </w:style>
  <w:style w:type="paragraph" w:customStyle="1" w:styleId="12">
    <w:name w:val="sugestie"/>
    <w:basedOn w:val="13"/>
    <w:unhideWhenUsed/>
    <w:qFormat/>
    <w:uiPriority w:val="99"/>
    <w:pPr>
      <w:keepNext/>
      <w:pBdr>
        <w:top w:val="single" w:color="669ED5" w:sz="88" w:space="0"/>
      </w:pBdr>
      <w:spacing w:before="170" w:after="113"/>
      <w:ind w:left="170"/>
    </w:pPr>
    <w:rPr>
      <w:rFonts w:ascii="Calibri" w:hAnsi="Calibri" w:eastAsia="Calibri"/>
      <w:b/>
      <w:color w:val="669ED5"/>
      <w:sz w:val="20"/>
      <w:u w:color="000000"/>
      <w:lang w:val="pl-PL"/>
    </w:rPr>
  </w:style>
  <w:style w:type="paragraph" w:customStyle="1" w:styleId="13">
    <w:name w:val="Normalny"/>
    <w:basedOn w:val="14"/>
    <w:unhideWhenUsed/>
    <w:qFormat/>
    <w:uiPriority w:val="99"/>
    <w:pPr>
      <w:suppressAutoHyphens/>
    </w:pPr>
    <w:rPr>
      <w:rFonts w:ascii="Times New Roman" w:hAnsi="Times New Roman" w:eastAsia="Times New Roman"/>
      <w:lang w:val="fr-FR"/>
    </w:rPr>
  </w:style>
  <w:style w:type="paragraph" w:customStyle="1" w:styleId="14">
    <w:name w:val="[Brak stylu akapitowego]"/>
    <w:unhideWhenUsed/>
    <w:qFormat/>
    <w:uiPriority w:val="99"/>
    <w:pPr>
      <w:widowControl w:val="0"/>
      <w:autoSpaceDE w:val="0"/>
      <w:autoSpaceDN w:val="0"/>
      <w:adjustRightInd w:val="0"/>
      <w:spacing w:after="160" w:line="288" w:lineRule="auto"/>
      <w:textAlignment w:val="center"/>
    </w:pPr>
    <w:rPr>
      <w:rFonts w:ascii="Minion Pro" w:hAnsi="Minion Pro" w:eastAsia="Minion Pro" w:cs="Times New Roman"/>
      <w:color w:val="000000"/>
      <w:sz w:val="24"/>
      <w:lang w:val="pl-PL" w:eastAsia="ru-RU" w:bidi="ar-SA"/>
    </w:rPr>
  </w:style>
  <w:style w:type="character" w:customStyle="1" w:styleId="15">
    <w:name w:val="Brak"/>
    <w:qFormat/>
    <w:uiPriority w:val="0"/>
  </w:style>
  <w:style w:type="character" w:customStyle="1" w:styleId="16">
    <w:name w:val="Верхний колонтитул Знак"/>
    <w:basedOn w:val="6"/>
    <w:link w:val="3"/>
    <w:qFormat/>
    <w:uiPriority w:val="99"/>
    <w:rPr>
      <w:rFonts w:asciiTheme="minorHAnsi" w:hAnsiTheme="minorHAnsi" w:eastAsiaTheme="minorEastAsia" w:cstheme="minorBidi"/>
      <w:lang w:val="en-US" w:eastAsia="zh-CN"/>
    </w:rPr>
  </w:style>
  <w:style w:type="character" w:customStyle="1" w:styleId="17">
    <w:name w:val="Нижний колонтитул Знак"/>
    <w:basedOn w:val="6"/>
    <w:link w:val="4"/>
    <w:qFormat/>
    <w:uiPriority w:val="99"/>
    <w:rPr>
      <w:rFonts w:asciiTheme="minorHAnsi" w:hAnsiTheme="minorHAnsi" w:eastAsiaTheme="minorEastAsia" w:cstheme="minorBidi"/>
      <w:lang w:val="en-US" w:eastAsia="zh-CN"/>
    </w:rPr>
  </w:style>
  <w:style w:type="paragraph" w:styleId="18">
    <w:name w:val="List Paragraph"/>
    <w:basedOn w:val="1"/>
    <w:qFormat/>
    <w:uiPriority w:val="99"/>
    <w:pPr>
      <w:ind w:left="720"/>
      <w:contextualSpacing/>
    </w:pPr>
  </w:style>
  <w:style w:type="paragraph" w:customStyle="1" w:styleId="19">
    <w:name w:val="text_podstawowy"/>
    <w:basedOn w:val="14"/>
    <w:qFormat/>
    <w:uiPriority w:val="99"/>
    <w:pPr>
      <w:spacing w:after="120" w:line="260" w:lineRule="atLeast"/>
      <w:jc w:val="both"/>
    </w:pPr>
    <w:rPr>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94D4A5-458D-42F1-9DD2-70751160E99D}">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11</Pages>
  <Words>2864</Words>
  <Characters>16805</Characters>
  <Lines>180</Lines>
  <Paragraphs>50</Paragraphs>
  <TotalTime>1</TotalTime>
  <ScaleCrop>false</ScaleCrop>
  <LinksUpToDate>false</LinksUpToDate>
  <CharactersWithSpaces>19596</CharactersWithSpaces>
  <Application>WPS Office_11.2.0.9169_F1E327BC-269C-435d-A152-05C5408002CA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2019-09-10T12:39:00Z</dcterms:created>
  <dc:creator>shi_va</dc:creator>
  <cp:lastModifiedBy>shi_va</cp:lastModifiedBy>
  <dcterms:modified xsi:type="dcterms:W3CDTF">2020-03-11T06:45:33Z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1049-11.2.0.9169</vt:lpwstr>
  </property>
</Properties>
</file>